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9b9" w14:textId="e798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реформирования экспертной деятельности в области проектирования объектов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реформирования экспертной деятельности в области проектирования объектов строительства».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реформирования экспертной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области проектирования объектов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10-11, ст. 56; № 13, ст. 62; № 14, ст. 72; № 15, ст. 77, 78; № 16, ст. 83; № 23-24, ст. 116; 2014 г., № 1, ст. 6, 9; № 2, ст. 10, 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2014 года «О внесении изменений и дополнений в некоторые законодательные акты Республики Казахстан по вопросам противодействия бытовому насилию», опубликованный в газетах «Егемен Қазақстан» и «Казахстанская правда» от 22 февраля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от 15 марта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от 15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235-1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Выдача положительного заключения экспертизы (экспертной оценки) на проектную (проектно-сметную) документацию, не обеспечивающую устойчивость, надежность и прочность возводимых либо возведенных объектов, или без наличия исходных разрешительных документов, необходимых для проектирования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влечет штраф на физических лиц в размере ста месячных расчетных показателей с приостановлением действия аттестата эксперта на право осуществления экспертизы проектов на срок шесть месяцев.».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от 15 марта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четвертую пункта 5 статьи 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гражданско-правовых сделок, связанных со строительством либо реконструкцией зданий, сооружений, дорог, капитальным ремонтом помещений, зданий, сооружений, дорог и других объектов, производится при обязательном наличии положительного заключения экспертизы проектно-сметной документации, кроме объектов, по которым стоимость изготовления проектно-сметной документации включена в стоимость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5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расходам, связанным со строительством либо с реконструкцией зданий, сооружений, дорог, капитальным ремонтом помещений, зданий, сооружений, дорог и других объектов, по которым стоимость изготовления проектно-сметной документации включена в стоимость договора,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экспертизы проектно-сметной документации при проведении платежа, следующего за авансовым.».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"Егемен Қазақстан" и "Казахстанская правда" от 15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54. Экспертиза в области использования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области использования и охраны водного фонда осуществляются следующие виды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экспертиза деятельности, влияющей на состояние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технико-экономических обоснований и проектно-сметной документации на строительство и реконструкцию, эксплуатацию, консервацию и ликвидацию хозяйственных и других объектов, влияющих на состояние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экспертиза запасов подземных вод и геологической информации о подземных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экспертиза соответствия водохозяйственных и промышленных гидротехнических сооружений требованиям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санитарно-эпидемиологическая и экологическая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экспертиза деятельности, влияющей на состояние водного объекта, осуществляется для оценки воздействия данной деятельности на окружающую среду и принимаемых управленческих и хозяйственных решений. Государственная экспертиза деятельности, влияющей на состояние водного объекта, является обязательной.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технико-экономических обоснований и проектно-сметной документации на строительство и реконструкцию, эксплуатацию, консервацию и ликвидацию хозяйственных и других объектов, влияющих на состояние водных объектов, осуществляется с целью проверки ее соответствия исходным данным, техническим условиям и требованиям нормативных документов, утвержденных уполномоченным государственным органом по делам архитектуры, градостроительства и строительства и уполномоченным органом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экспертиза запасов подземных вод и геологической информации о подземных водных объектах осуществляется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экспертиза соответствия водохозяйственных и промышленных гидротехнических сооружений требованиям чрезвычайных ситуаций осуществляется уполномоченным органом в области чрезвычайных ситуаций и уполномоченным органом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санитарно-эпидемиологическая и экологическая экспертизы осуществляются соответственно уполномоченным органом в области санитарно-эпидемиологического благополучия населения и уполномоченным государственным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экспертизы определяется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125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положительные заключения государственной экологической экспертизы, экспертизы проектов (включающей выводы экологической и других экспертиз).».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23-24, ст. 125; 2013 г., № 1, ст. 2; № 14, ст. 75; № 15, ст. 76; 2014 г., № 1, ст. 4, 6,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части увеличения суммы договора, если в проектно-сметную документацию, прошедшую экспертизу в соответствии с законодательством Республики Казахстан в сфере архитектурной, градостроительной и строительной деятельности, внесены изменения и принято решение о дополнительном выделении денег на сумму такого изменения, принятое в порядке, определенном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части изменения сроков исполнения договора о выполнении работ в случае изменения финансирования по годам за счет государственного бюджета, при условии неизменности суммы заключенного договора или уменьшения сметной стоимости работ и внесения соответствующих изменений в проектно-сметную документацию, в последующем прошедшую экспертизу в соответствии с законодательством Республики Казахстан в сфере архитектурной, градостроительной и строительной деятельности;».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2013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от 11 декабря 2013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Техническая документация, разработанная для строительства новых или реконструкции и капитального ремонта существующих автомобильных дорог, подлежит государственной экологической экспертизе и экспертизе проектов, в порядке, установленном законодательством Республики Казахстан об архитектурной, градостроительной и строительной деятельности. По технической документации, предназначенной для среднего ремонта существующих автомобильных дорог общего пользования, проводится ведомственная экспертиза в порядке, установленном уполномоченным государственным органом по автомобильным дорогам.».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2014 г., № 1, ст. 4; № 2, ст. 10,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от 15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реестр аккредитованных экспертных организаций – перечень экспертных организаций, наделенных правом на проведение экспертизы проектов строительства объектов, не отнесенных законодательством Республики Казахстан к государственной монополии;»;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уникальный объект строительства – здания, сооружения и их комплексы, характеризующиеся особыми, ранее не применявшимися по отдельности или в совокупности архитектурными, объемно-планировочными, конструктивными, инженерными или технологическими решениями, для которых не установлены государственные или межгосударственные технические регламенты и нормативно-технические требования по проектированию и строительству, определяющих необходимость разработки, согласования и утверждения для данного объекта специальных технических условий (особых норм);»;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проект - замысел физических и юридических лиц или государственных органов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 либо проектно-сметной документации, раскрывающих сущность замысла и возможность его практической реализации;»;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экспертиза проектов – этап проектирования объектов строительства (разработки технико-экономических обоснований и проектно-сметной документации) или градостроительного планирования территорий (разработки градостроительных проектов), заключающийся в их комплексной оценке путем установления соответствия или несоответствия проектных решений условиям исходных материалов и данных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документов, направленных на обеспечение государственных, общественных и частных интересов, благоприятных и безопасных условий жизнедеятельности человека, устойчивого функционирования проектируемых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субъекты экспертной деятельности в области проектирования – экспертные организации, а также эксперты, являющиеся штатными работниками экспертных организаций, либо временно привлеченные этими организациями в качестве внештатных экспертов для исполнения экспертизы по отдельному разделу (части) в составе проекта или для участия в работе экспертных комиссий (групп) по комплексной градостроительной экспертизе;»;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потенциально опасные объекты строительства – опасные производственные объекты, которые вследствие своего функционального назначения и производственных процессов содержат угрозу возникновения техногенных и (или) экологических бедствий с нанесением вреда здоровью и жизни человека, невосполнимого ущерба, нарушения функционирования других объектов, требующих специальных мероприятий по обеспечению промышленной безопасности при их проектировании, строительстве и эксплуатации;»;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эксперт в области проектирования (далее - эксперт) -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состоящий в штате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47-1), 47-2), 47-3)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«47-1) экспертная организация –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созданное по решению Правительства Республики Казахстан в форме республиканского государственного предприятия на праве хозяйственного ведения и осуществляющее отнесенную к государственной монополии экспертизу по проектам строительства объектов (технико-экономических обоснований и проектно-сметной документации) – государственная экспертная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аккредитованное в порядке, установленном Правительством Республики Казахстан, осуществляющее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47-2) профессиональное объединение экспертных организаций – некоммерческая организация, объединяющая аккредитованные экспертные организации, осуществляющие экспертную деятельность в области проектирования объектов строительства, за исключением государственной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47-3) реестр экспертов – постоянно обновляемый список физических лиц, аттестованных уполномоченным государственным органом по делам архитектуры, градостроительства и строительства, и наделенных правом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экспертизе проектов строительства объектов (технико-экономических обоснований и проектно-сметной документации), а также проектов градостроительного планирования территорий (градостроительных проектов различного уровня);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обследование надежности и устойчивости существующих (эксплуатируемых)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инжиниринговых услуг по ведению технического надзора от имени заказчика и авторского надзора от имени разработчиков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разработке, согласовании, экспертизе и утверждении в установленном порядке градостроительной, архитектурно-строительной и иной проектно-сметной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подпункта 2) знак «.» изменить на знак «;» и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создавать профессиональные общественные организации в порядке, установленном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устанавливает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экспертизы проектов строительства объектов (технико-экономических обоснований и проектно-сметной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утверждения проектов на строительство объектов, финансируемых за счет государственных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утверждает правила отнесения зданий и сооружений к технически и (или) технологически сложным объектам проектирования;»;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утверждает правила аккредитации экспертных организаций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организация проведения комплексной градостроительной экспертизы проектов генеральных планов города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осуществление надзора за качеством проектов и их экспертизы, осуществляемой экспертными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экспертизе;»;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11-3), 11-4)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«11-3) разработка и утверждение правил оформления экспертных заключений по проектам строительства объектов (технико-экономическим обоснованиям и проектно-сметной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11-4) проведение аккредитации и ведение реестра аккредитованных экспертных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деятельности, а также ведение реестра аттестованных экспертов;»;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16) пункта 1 статьи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1) части второй пункта 9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соблюдения норм пожаро- и взрывобезопасности, надежности конструкций, устойчивости функционирования объекта и охраны труда, установленных законодательством Республики Казахстан и государственными нормативными документами, что должно подтверждаться экспертизой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63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 проектам строительства также относится проектно-сметная документация, выполненная на основании результатов проведенного технического обследования и предназначенная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капитального ремонта существующих объектов или реставрации зданий и сооружений, не относящихся к памятникам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реконструкции, расширения, модернизации или технического перевооружения эксплуатируемых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постутилизации демонтируемых объектов, выработавших свой ресурс, за исключением сноса аварийных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консервации (расконсервации) незавершенных объектов, строительство которых было приостановлено.»;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64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главой 9-1 и статьями 64-1, 64-2, 64-3, 64-4, 64-5, 64-6, 64-7, 64-8, 64-9, 64-10, 64-11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9-1. Экспертиза проектов в области строительства и градостроительного планирования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64-1. Экспертиза проектов в области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градостроительного планирования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Экспертиза проектов в области строительства осуществляется экспертами, имеющими аттестат по соответствующим разделам (частям) проектной документации и работающими в экспертных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проектов строительства осуществляется в соответствии с правилами проведения экспертизы технико-экономических обоснований и проектно-сметной документации, установленными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экспертизы являются основанием для утверждения технико-экономического обоснования строительства или проектно-сметной документации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Обязательной экспертизе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градостроительного планирования развития и застройки территорий, требующие проведения государственной комплексной градостроительной экспертизы и подлежащие утверждению Правительством Республики Казахстан или местными представительными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технико-экономические обоснования и проектно-сметная документация, предназначенные для строительства зданий и сооружений, их комплексов, инженерных и транспортных коммуникаций, финансируемых за счет бюджетных инвестиций или с их участием, а также возводимых без участия бюджетных средств,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услуг, а также средств негосударственных займов под государственную гарантию либо поручительство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объектам и комплексам, которые предусматривается проектировать и строить поэтапно, экспертиза проектов может осуществляться по соответствующим этапам разработки данного проекта в режиме экспертного сопровождения. Порядок осуществления экспертного сопровождения устанавливается государственными нормативами, утверждаемыми уполномоченным органом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технически несложных объектов, финансируемые без участия бюджетных средств или иных форм государственных инвестиций, не подлежат обязательной экспертизе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индивидуальных жилых домов, выполненных лицами, имеющими лицензии, в соответствии с архитектурно-планировочным заданием местных исполнительных органов города республиканского значения, столицы, районов (городов областного значения). Данное требование не распространяется на индивидуальное жилищное строительство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временных строений, жилых и бытовых помещений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благоустройства на приусадебных и дачных участках, не требующего изменения действующих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автостоянок открытого типа при количестве автомашин не более пятидесяти единиц, а также гаражей с боксами не более чем на две автомашины;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защиты инженерных сетей от электрокоррозии;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капитального ремонта линейных инженерных сетей и сооружений на них, не требующего изменения их положения, отметок заложения, диаметра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малых архитектурных форм и ограждений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открытых спортивных площадок, тротуаров, мощений вокруг зданий (сооружений);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ремонта и замены единиц технологического или инженерного оборудования, по которым исчерпан технологический ресурс, и не требующих реконструкции или перепрофилирования предприятия (цеха);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реконструкции (перепланировки, переоборудования) жилых и нежилых помещений в жилых зданиях (домах), выполненных лицами, имеющими лицензии, и не требующих отвода дополнительного земельного участка (прирезки территории), не снижающих расчетную прочность конструкций, не ухудшающих архитектурно-эстетические, противопожарные, противовзрывные и санитарные качества, не оказывающих вредное воздействие на окружающую среду при эксплуатации, о чем имеется соответствующая запись автора проекта (главного инженера проекта, главного архитектора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других технически несложных строений, предназначенных для личного пользования собственниками.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указанным проектам экспертиза может проводиться по усмотрению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Утверждение и дальнейшая реализация проектов, подлежащих обязательной экспертизе, без ее положительного заключения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Заказчик проектов строительства (технико-экономических обоснований или проектно-сметной документации) является и заказчиком экспертных работ по этому проекту. В случаях, предусмотренных законодательством о государственных закупках, в обязанности заказчика входит организация и проведение раздельных конкурсов на разработку, и экспертизу проектов строительства. Раздельные конкурсы проводятся в сроки, исключающие перерывы между изготовлением проекта и представлением его экспертной организации, определенной к этому времени победителем по результатам проведенного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проектов, подлежащих экспертизе, но не относящихся к государственной монополии, и не являющихся предметом государственных закупок, вправе по своему усмотрению выбрать для проведения экспертизы любую аккредитованную экспертную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Заказчики обязаны представить для проведения экспертизы полный комплект документов, предусмотренный государственными нормативами. Ответственность за достоверность документов, представленных для проведения экспертизы, несет заказчик.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Экспертные организации создают экспертные комиссии (экспертные группы), а также привлекают внештатных специалистов (специализированные институты и организации), в том числе зарубежных экспертов, имеющих документы на право занятия экспертной деятельностью, выданные соответствующим органом зарубежного государства. Правила образования экспертных комиссий (экспертных групп), привлечения специалистов или специализированных институтов и организаций, зарубежных специалистов для участия в экспертизе устанавливаются в порядке, определяемом уполномоченным государственным органом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состав экспертных комиссий или экспертных рабочих групп, а также привлечение для иной формы участия в экспертизе проектов специалистов, прямо или косвенно принимавших участие в подготовке и (или) разработке рассматриваемых проектов, либо являющихся представителями проектных организаций, их разработавших.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Заказчики и проектировщики, а также эксперты или экспертные организации в случаях нарушения одной из сторон порядка ведения или подведения результата экспертизы проектов вправе обратиться в уполномоченный орган по делам архитектуры, градостроительства и строительства с обоснованием этого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проведенной экспертизы заказчик может обжаловать заключение экспертов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64-2. Стоимость и сроки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проектов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Экспертиза проектов строительства (технико-экономических обоснований и проектно-сметной документации) осуществляется на основании договоров, заключаемых заказчиками экспертизы и экспертными организациями, с отнесением затрат на стоимость разработки рассматриваемого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экспертных работ, выполняемых государственной экспертной организацией, независимо от источника финансирования, определяется по ценам,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экспертных работ, выполняемых аккредитованными экспертными организациями, устанавливается в соответствии с договором между заказчиком и экспертной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выполняемых в рамках государственных закупок, стоимость экспертных работ не может быть ниже стоимости, определяемой по ценам,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 продолжительность (сроки) проведения экспертизы технико-экономического обоснования строительства, а также проектно-сметной документации для строительства определяются в порядке, устанавливаемом Правительством Республики Казахстан, и являются едиными для всех субъектов экспертной деятельности в области проектирования объектов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64-3. Виды экспертизы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Экспертиза проектов в области строительства и градостроительного планирования территорий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экспертиза проектов строительства (технико-экономических обоснований и проектно-сметной документации) осуществляемая аккредитованными экспертными организациями или экспертами, имеющими соответствующий аттестат;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экспертиза проектов строительства (технико-экономических обоснований и проектно-сметной документации) отнесенная к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экспертиза – обязательная экспертиза градостроительных проектов различного уровня, осуществляемая: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экспертными комиссиями, образуемыми уполномоченным органом по делам архитектуры, градостроительства и строительства по проектам, утверждаемым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экспертными группами, образуемыми соответствующими местными исполнительными органами по проектам, утверждаемым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межгосударственная экспертиза проектов, представляющих взаимный интерес для двух и более государств-участников соответствующих международных договоров или межправительственных соглашений по проектированию и строительству объектов или градостроительному планированию смежных приграничных территорий, осуществляется международными экспертными комиссиями, создаваемыми уполномоченными органами заинтересованных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Проекты градостроительного планирования территорий (градостроительные проекты) различного уровня проходят комплексную градостроительную экспертизу в порядке, установленном настоящим Законом, а также государственными нормативами в области архитектуры, градостроительства и строительства.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межгосударственной экспертизы по проектам, затрагивающим интересы двух и более стран, устанавливается в соответствии с международным договором или межправительственными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64-4. Экспертная деятельность, отнесенная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государственной монополии относится экспертиза: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проектов (технико-экономических обоснований и проектно-сметной документации) для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новых или изменения существующих объектов, финансируемых за счет бюджетных средств или с участием иных форм государственных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новых и изменения существующих потенциально опасных производственных зданий и сооружений, а также технически и (или) технологически сложных объектов, их комплексов, инженерных и транспортных коммуникаций, финансируемых без участия государственных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сметной документации из состава технико-экономического обоснования или проектно-сметной документации, предназначенных для строительства объектов, финансируемых с участием государственных инвестиций, если по остальным частям проекта экспертиза проводится аккредитованной экспертной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Экспертизу, относящуюся к государственной монополии, осуществляет государственная экспертная организация, которая не вправе заниматься какой-либо иной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настоящей статьи не распространяются на объекты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64-5. Аккредитованные экспертные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Аккредитованные экспертные организации проводят обязательную экспертизу проектов (технико-экономических обоснований и проектно-сметной документации), предназначенных для строительства, за исключением проектов, предусмотренных пунктом 1 статьи 64-4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Аккредитованные экспертные организации вправе проводить экспертизу как полного комплекта документов на проект в целом, так и отдельных частей (разделов) проекта с выдачей локальных экспертных заключений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должно проводиться поэтапно по проектно-сметной документации, разрабатываемой по соответствующим этапам, сопровождаемую поэтапным проведением экспертизы (экспертное сопровождение);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объектов (комплексов) предусматривается по пусковым комплексам или по очередям;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линейных сооружений инженерной или транспортной инфраструктуры разделяется на отдельные участки (отрезки).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Локальные заключения экспертизы по отдельным частям (разделам) проекта не являются основаниями для утверждения проектно-сметной документации в целом, но используются в составе сводного экспертного заключения. Исключением для данного требования являются случаи,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проектов строительства, не требующих обязательного ее проведения, по решению заказчика также может проводиться аккредитованной экспертной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Аккредитованные экспертные организации не вправе заниматься какой-либо иной деятельностью, за исключением экспертной, предусмотренной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64-6. Эксперты в области проектирования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получения аттестата на право занятия экспертной деятельностью в области проектирования объектов строительства физическое лицо должно иметь высшее образование по соответствующей специальности, стаж работы не менее пяти лет в области проектирования по соответствующему разделу (части) технико-экономических обоснований или проектно-сметной документации на строительство объектов и пройти аттестацию с соответствии с правилами аттестации экспертов,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Аттестованный эксперт, не занимавшийся практической экспертной деятельностью в течение трех лет, допускается к осуществлению экспертной деятельности только после прохождения переаттестации.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Эксперты, состоящие в штате аккредитованной экспертной организации, вправе продолжать по ранее заключенным договорам осуществлять экспертизу проектов в области проектирования объектов строительства единолично либо в составе группы экспертов в пределах специализаций, установленных их аттестатами.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64-7. Учет аккредитованных экспертных организаций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аттестованных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аккредитованных экспертных организаций и аттестованных экспертов осуществляется путем ведения реестров.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аккредитованных экспертных организаций содержит совокупность информации о реквизитах юридического лица, дату выдачи и номер свидетельства об аккредитации; о наличии в штате аттестованных экспертов, специализирующихся по экспертизе различных разделов проектов, а также сведения о принятых в отношении данного юридического лица мерах воздействия,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аттестованных экспертов содержит совокупность информации о личных данных эксперта, дату выдачи и номер аттестата, о специализации, образовании и стаже работы по профессии, а также сведения о принятых к эксперту мерах воздействия, предусмотренных законодательством, в том числе о лишении аттестата с признанием эксперта недобросовестным.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64-8. Права, обязанности и ответственность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экспертной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Права и обязанности экспертных организаций устанавливаются настоящим Законом и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 наделяется правом: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комплексной градостроительной экспертизе по проектам градостроительного планирования территорий в составе экспертных комиссий, создаваемых уполномоченным органом по делам архитектуры, градостроительства и строительства, или экспертных групп, создаваемых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заказчиков и разработчиков раздела (части) проекта необходимые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экспертизу отдельных разделов (частей) проектов согласно профессиональной специализации, указанной в аттестате, составлять по ним локальные заключения, отзывать ранее выданные локальные заключения при невыполнении заказчиком оговоренных в выводах экспертного заключения условий (требований). Локальные заключения, составленные экспертом по отдельным частям (разделам) проекта, не являются основаниями для утверждения проектной (проектно-сметной) документации в целом, но используются в составе сводного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заниматься научной, педагогической и творческой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Эксперту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экспертизу по проектам, в подготовке которых данный эксперт принимал прямое или косвенное участие либо выполненным с участием супруга или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заниматься иными видами предпринимательской деятельности, связанными с архитектурной, градостроительной и строительной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находиться в трудовых, финансовых или прочих зависимых отношениях с иными субъектами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работать в двух и более экспертных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профессиональной деятельности состоять в штате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конфиденциальность и обеспечивать служебную и коммерческую тайну по рассматриваемым проектам, если иное не предусмотрено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персональную печать с указанием фамилии, имени, отчества (при наличии), должности, номера и даты выдачи аттестата;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повышать свою профессиональную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профессиональную этику.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выявления фактов некачественно проведенной экспертизы экспертные организации и эксперты несут ответственность за качество экспертных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некачественные проекты, представленные на утверждение после проведения экспертизы, экспертные организации несут ответственность наряду с разработчиками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по всем имущественным обязательствам устанавливается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Действие аттестата эксперта приостанавливается в случаях выдачи им положительного заключения экспертизы (экспертной оценки) на проектно-сметную документацию, не обеспечивающую устойчивость, надежность и прочность возводимых либо возведенных объектов или без наличия исходных разрешительных документов, необходимых для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аттестата эксперта производится решением уполномоченного органа по делам архитектуры, градостроительства и строительства на основании представлений территориальных подразделений уполномоченного органа по делам архитектуры, градостроительства и строительства, профессионального объединения аккредитованных экспертных организаций, органов прокуратуры, следствия,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аттестата эксперта может быть обжаловано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Лишение эксперта его аттестата осуществляется судом по представлению уполномоченного органа по делам архитектуры, градостроительства и строительства в случаях повторной в течение года выдачи положительного заключения экспертизы (экспертной оценки) на проектно-сметную документацию, не обеспечивающую устойчивость, надежность и прочность возводимых либо возведенных объектов или без наличия исходных разрешительных документов, необходимых для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выдачу положительного экспертного заключения (экспертной оценки) по проектно-сметной документации, не соответствующей требованиям законодательства и государственных нормативов, экспертная организация несет предусмотренную законодательными актами Республики Казахстан ответственность вместе с персональной ответственностью экспертов, положительно оценивших проектные решения, не обеспечивающие устойчивость, надежность и прочность возводимых либо возведенных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64-9. Независимость экспертной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Эксперты в своей деятельности независимы от субъектов архитектурной, градостроительной и 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Никто не вправе вмешиваться в работу экспертов или экспертных организаций в ходе приемки документации на экспертизу, рассмотрения проектов, подготовке и оформлении экспертных заключений по ним, если иное не предусмотрено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государственных органов и организаций, а также иных субъектов архитектурной, градостроительной и строительной деятельности за вмешательство в профессиональную деятельность экспертов и экспертных организаций устанавливается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64-10. Требования к экспертным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Экспертные организации должны иметь в своем составе не менее пяти экспертов, аттестованных по специализациям, соответствующим основным разделам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Экспертные организации после их государственной регистрации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пройти аккредитацию в порядке, установленном правилами аккредитации,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рамках ведения делопроизводства вести учет даты поступления документов на экспертизу и даты выдачи экспертных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64-11. Профессиональное объединение аккредитованных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экспертных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Профессиональное объединение аккредитованных экспертных организаций, осуществляющих экспертную деятельность в области проектирования объектов строительства, является некоммерческой организацией в форме ассоциации (союза) юридических лиц – Палаты, созданной для выражения и защиты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Палаты регулируется настоящим Законом, законодательством Республики Казахстан о некоммерческих организациях и уставом. Финансирование деятельности Палаты осуществляется за счет уплаты членских взносов. Размер и порядок уплаты взносов определяется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вступительных взносов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Высшим органом управления профессионального объединения (Палаты) является общее собрание (собрание представителей)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Руководство профессиональным объединением осуществляют правление и председатель Палаты, избранные общим собранием членов (собранием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функциям профессионального объединения аккредитованных экспертных организаций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представление, защита прав и законных интересов своих членов в государственных органах Республики Казахстан, а также в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аккредитация экспертных организаций и ведение реестра аккредитованных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постоянно действующих курсов повышения квалификации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обобщение и распространение положительного опыта работы экспертов и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кодекса этики экспертов и проверка его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функции, предусмотренные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Обязательным требованием является наличие официального интернет-ресурса профессионального объединения с информацией об аккредитованных экспертных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4 статьи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Если условиями конкурса (тендера) по выбору подрядчика определено, что составление технико-экономических обоснований и разработка проектно-сметной документации входят в обязанности заказчика, то на момент проведения конкурса (тендера) на подрядные работы заказчик обязан иметь утвержденные в установленном порядке технико-экономические обоснования и проектно-сметную документацию, прошедшие необходимую обязательную экспертизу.»;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10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Разработанная в соответствии с заданием на проектирование, архитектурно-планировочным заданием и иными исходными материалами проектно-сметная документация проходит согласования, экспертизу и утверждения в соответствии с требованиями, установленными государственными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проектов проводится в соответствии с требованиями, установленными главой 9-1 настоящего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Заключительные и переходные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11-4) статьи 20 утрачивает силу с момента начала работы профессионального объединения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64-4 вводится в действие с 1 июля 2015 года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проектов (технико-экономических обоснований и проектно-сметной документации)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новых производственных зданий и сооружений, относящихся к потенциально опасным, а также новых технически и (или) технологически сложных объектов, их комплексов, инженерных и транспортных коммуникаций независимо от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 капитального ремонта существующих потенциально опасных, а также технически и (или) технологически сложных объектов, финансируемых за счет бюджетных средств и иных форм государственных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64-4 вводится в действие с 1 января 2020 года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проектов (технико-экономических обоснований и проектно-сметной документации) для строительства новых: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объектов, отнесенных к объектам межгосударственного (международного) 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зданий и сооружений, финансируемых за счет бюджетных средств или с участием иных форм государственных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64-5 вводится в действие по истечении шести месяцев после дня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статьи 64-6 вводится в действие по истечении шести месяцев после дня его первого официального опубликования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Эксперты не имеют права осуществлять единолично экспертную деятельность,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организацией, а также выполнения экспертиз отдельных разделов (частей) проекта по поручению руководства экспертной организации.».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