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8b2" w14:textId="4fe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
Республики Казахстан от 12 октября 2009 года № 1559 "Об утверждении Правил аккредитации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366. Утратило силу постановлением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2009 г., № 42, ст. 408)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прохождении аккредитации для проведения независимой экспертной оценки деятельности субъектов здравоохранения физические лица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прохождение аккредитации по форме, утвержденной аккредитующим органом, с указанием заявляемой области аккредитации в соответствии с номенклатурой специальностей,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профессиональном медицинском или фармацевтическом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иной документ, подтверждающий наличие стажа работы согласно подпунктам 1), 2) или 3) пункта 8-1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повышении квалификации и (или) переподготовки с учетом требований частей второй, третьей пункта 8-1 настоящих Правил (для специалистов, осуществляющих клиническую практику и фармацевтическую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сертификатов о присвоении первой или высшей квалификационных категорий (для специалистов, осуществляющих клиническую практику);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наличии ученых степеней, званий (при их наличии).»;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К прохождению аккредитации для проведения независимой экспертной оценки деятельности субъектов здравоохранения допускаются физические лица, имеющие стаж работы не менее 7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органах в сфере здравоохранения или организациях здравоохранения, осуществлявшие экспертизу качества в сфере медицинских услуг и (или) обращения лекарственных средств, изделий медицинского назначения или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медицинского или фармацевтического образования (научно-педагогического состава);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профессиональной медицинской (клиническая практика) и (или)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впервые претендующим на получение свидетельства об аккредитации, за исключением лиц, указанных в подпунктах 1), 2) настоящего пункта, необходимо повышение квалификации в организациях образования и науки в области здравоохранения за последние 2 года, по вопросам проведения экспертизы или по основам экспертной деятельности, в общем объеме не менее 216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повторно претендующим на получение свидетельства об аккредитации, за исключением лиц, указанных в подпунктах 1), 2) настоящего пункта, необходимо повышение квалификации в организациях образования и науки в области здравоохранения за последние 5 лет, по соответствующей специальности и (или) по вопросам управления качества медицинских услуг, в общем объеме не менее 216 часов.»;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Субъекту, прошедшему аккредитацию, выдается свидетельство об аккредитации по форме, утверждаемой аккредитующим органом, сроком на 5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Медицинские организации для прохождения аккредитации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аккредитующим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с приложением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результатов самооценки на соответствие стандартам аккредитации, проводимого самостоятельно или с привлечением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и юридические лица с участием государства представляют подтверждение собственника имущества юридического лица или уполномоченного собственником органа, либо органа юридического лица, уполномоченного на то учредительными документами, достоверности представленной медицинскими организациями информации, скрепленное печатью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