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3d7" w14:textId="773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2014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«Национальный управляющий холдинг «КазАгро»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в 2014 году по бюджетной программе 023 «Кредитование ационерного общества «Национальный управляющий холдинг «КазАгро» для проведения мероприятий по поддержке субъектов агропромышленного комплекса» бюджетный кредит в сумме 40000000000 (сорок миллиардов) тенге (далее – кредит).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заемщику в тенге на условиях срочности, платности и возвратности сроком до 20 декабря 2014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