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17f6" w14:textId="f8f1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к Соглашению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2014 года №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года, совершенный в Екатеринбурге 11 ноября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2014 года № 318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совместной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геологическому изучению и разведке трансграничного</w:t>
      </w:r>
      <w:r>
        <w:br/>
      </w:r>
      <w:r>
        <w:rPr>
          <w:rFonts w:ascii="Times New Roman"/>
          <w:b/>
          <w:i w:val="false"/>
          <w:color w:val="000000"/>
        </w:rPr>
        <w:t>
газоконденсатного месторождения Имашевское от 7 сентября 2010 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18 апреля 2014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2014 г., № 3, ст.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г.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более эффективные организационно-правовые и финансовые условия реализации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по настоящему Соглашению» — коммерческая организация, определенная (назначенная) по соглашению уполномоченных организаций, которой предоставлено право пользования недрами для геологического изучения и разведки Имашевского месторождения;».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«Каждая из Сторон после даты вступления в силу настоящего Соглашения осуществляет предоставление оператору по настоящему Соглашению всех необходимых документов для проведения геологического изучения и разведки Имашевского месторождения в пределах территории своего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«Оператор по настоящему Соглашению должен соответствовать требованиям, предъявляемым к недропользователям законодательством государства Стороны, на территории которого он ведет свою деятельность.»;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четвертый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предоставляют оператору по настоящему Соглашению право пользования недрами для геологического изучения и разведки Имашевского месторождения в пределах территории своих государств в соответствии с законодательством государств Сторон.»;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абзаце шестом слова «Уполномоченные организации Сторон несут» заменить словами «Оператор по настоящему Соглашению несет».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слова «уполномоченные организации осуществляют» заменить словами «оператор по настоящему Соглашению осуществляет».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«Статья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Подготовка программы геологического изучения и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по настоящему Соглашению после получения права пользования недрами Имашевского месторождения разработает программу геологического изучения и разведки, которая должна удовлетворять требованиям, предъявляемым к таким документам законодательством государств Сторон. Программа геологического изучения и разведки подлежит согласованию уполномоченными организациями Сторон.».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первом слова «уполномоченным организациям» заменить словами «оператору по настоящему Соглашению»;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втором слова «уполномоченными организациями» заменить словами «оператором по настоящему Соглашению».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слова «Уполномоченными организациями или по их поручению»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слова «Уполномоченные организации обеспечивают» заменить словами «Оператор по настоящему Соглашению обеспечивает». 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«Статья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Платежи за пользование недрами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 по настоящему Соглашению уплачивает платежи за пользование недрами в порядке и на условиях, предусмотренных законодательством государств Сторон.».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Екатеринбурге «11» ноября 2013 года в двух экземплярах, каждый на казахском и русском языках, при этом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обращаются к тексту на русском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