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c0a4" w14:textId="f99c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2014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249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2006 года № 15 «Об утверждении Правил возмещения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оралманам и членам их семей, прибывшим по квоте иммиграции» (САПП Республики Казахстан, 2006 г., № 2, ст.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2007 года № 858 «Об утверждении Правил включения в квоту иммиграции оралманов» (САПП Республики Казахстан, 2007 г., № 35, ст. 400).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22 октября 2007 года № 978 «О внесении дополнений и изменений в некоторые решения Правительства Республики Казахстан» (САПП Республики Казахстан, 2007 г., № 40, ст. 458).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2010 года № 7 «О внесении дополнения и изменений в постановление Правительства Республики Казахстан от 6 января 2006 года № 15» (САПП Республики Казахстан, 2010 г., № 6, ст. 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230 «О внесении изменений и дополнений в постановление Правительства Республики Казахстан от 6 января 2006 года № 15» (САПП Республики Казахстан, 2011 г., № 24, ст. 295).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2011 года № 1581 «Об установлении квоты иммиграции оралманов на 2012 – 2014 годы».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