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2529" w14:textId="12e2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денонсации Соглашения о едином порядке экспортного контроля государств-членов Евразийского экономического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2014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денонсации Соглашения о едином порядке экспортного контроля государств-членов Евразийского экономического сообщества».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едином порядке экспортного контроля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членов Евразийского экономического сообщества (ЕврАзЭС),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г.,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г. и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мерах нетарифного регулирования при формировании Таможенного союза от 22 октября 1997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благоприятные условия для эффективного функционирования единого экономического и таможенного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развитию сбалансированных, взаимовыгодных торговых и научно-технических связей друг с другом и с третьими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принципам нераспространения оружия массового поражения и ракетных средств его доставки,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защиты национальных интересов и безопасности своих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установление в своих государствах единого порядка экспортного контроля, включающего в себя совокупность гармонизированных норм и правил, регулирующих внешнеэкономическую деятельность в отношении отдельных видов сырья, материалов, оборудования, технологии и услуг, которые могут быть использованы при создании оружия массового поражения и ракетных средств его доставки, иных видов вооружений и военной техники (далее именуются - товары и технологии, подлежащие экспортному контролю), и единообразное применение этих норм и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реализацию единого порядка экспортного  контроля в соответствии с настоящим Соглашением в законодательством своих государств без ущерба для обязательств своих государств по международным договорам в области нераспространения оружия массового поражения и ракетных средств его доставки, а также экспортного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органы своих государств, уполномоченные осуществлять экспортный контроль (далее именуются - уполномоченные органы Сторон), и уведомляют об этом другие Стороны через депозитария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Типовые списки товаров и технологий, подлежащих экспортному контролю, соответствующие требованиям международных договоров, регулирующих международные режимы экспортного контроля, разрабатываются Интеграционным Комитетом ЕврАзЭС и утверждаются Межгосударственным Советом ЕврАзЭС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установление разрешительного порядка осуществления внешнеэкономических операций с товарами и технологиями, включенными в типовые списки, предусматривающего лицензирование или иную форму государственного регулирования, а также таможенный контроль и таможенное оформление таких товаров и технологий, перемещаемых за пределы территорий государств - членов ЕврАзЭС.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установление разрешительного порядка осуществления внешнеэкономических операций с товарами и технологиями, не включенными в типовые списки, в тех случаях, когда участники внешнеэкономической деятельности имеют основания полагать либо были информированы уполномоченными органами Сторон или иными компетентными органами своих государств о том, что данные товары и технологии могут быть использованы при создании оружия массового поражения и ракетных средств его доставки.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национальной безопасности Стороны могут вводить разрешительный порядок осуществления внешнеэкономических операций с товарами и технологиями, не указанными в статьях 3 и 4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Сторона, принявшая решение о введении таких ограничительных мер, информирует об этом другие Стороны через депозитария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Разрешение на осуществление внешнеэкономических операций, связанных с вывозом товаров и технологий, подлежащих экспортному контролю (разрешение на вывоз), выдается участникам внешнеэкономической деятельности уполномоченным органом Стороны, территория государства которой является для них постоянным местом нахождения (местом жительства), в порядке, установленном законодательством этого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обращению о выдаче разрешения на вывоз товаров и технологий, подлежащих экспортному контролю, за пределы территории государств - членов ЕврАзЭС прилагаются документа, удостоверяющие страну происхождения товаров и технологий, подлежащих экспортному контролю, с указанием государства - члена ЕврАзЭС, с территории которого предполагается осуществить такой вывоз.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любой из Сторон, выдавший разрешение на вывоз товаров и технологий, подлежащих экспортному контролю, за пределы территорий государств - членов ЕврАзЭС, который будет осуществляться с территории государства другой Стороны, должен уведомить о выдаче такого разрешения уполномоченный орган этой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каждой из Сторон не вправе выдавать разрешение на вывоз за пределы территорий государств - членов ЕврАзЭС товаров и технологий, подлежащих экспортному контролю, страной происхождения которых является государство другой Стороны, без письменного согласия уполномоченного органа этой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 происхождения товаров и технологий, подлежащих экспортному контролю, определяется в соответствии с правилами определения страны происхождения товаров, принимаемыми в рамках Содружества 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Сторон при принятии решения о выдаче разрешения на вывоз за пределы территорий государств - членов ЕврАзЭС товаров и технологий, подлежащих экспортному контролю, учитывают: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обязательства своих государств в области  распространения оружия массового поражения и ракетных средств его а также экспортного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интересы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использования указанных товаров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риски, связанные с опасностью распространения оружия нового поражения и ракетных средств его доставки;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факторы, предусмотренные законодательством своих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Общие требования к порядку контроля за осуществлением внешнеэкономических операций с товарами и технологиями, подлежащими экспортному контролю, и унифицированная форма разрешения на вывоз разрабатываются Интеграционным Комитетом ЕврАзЭС в течение одного года с даты вступления в силу настоящего Соглашения на основании предложений Сторон и утверждаются Межгосударственным Советом ЕврАзЭС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приведение законодательства своих государств в соответствие с общими требованиями к порядку контроля за осуществлением внешнеэкономических операций с товарами и технологиями, подлежащими экспортному контролю, и введение унифицированной формы разрешения на вывоз в течение шести месяцев с даты их утверждения.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Разрешение на вывоз, выданное уполномоченным органом любой из Сторон, действует на территориях всех государств - членов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через депозитария настоящего Соглашения списками должностных лиц, уполномоченных подписывать разрешение на вывоз, а также образцами подписей и оттисков печатей, которыми эти разрешения заверяются.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каждой из Сторон вправе отказать на основании, предусмотренном законодательством своего государства, в выдаче разрешения на вывоз товаров и технологий, подлежащих экспортному контролю, а также аннулировать, приостановить или изменить условия действия выданного им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каждой из Сторон, принявший решение об аннулировании разрешения на вывоз товаров и технологий, подлежащих экспортному контролю, за пределы территорий государств - членов ЕврАзЭС, который планировалось осуществить с территории государства другой Стороны, а также о приостановке или изменении условий действия такого разрешения, информирует об этом уполномоченный орган этой другой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Таможенное оформление и таможенный контроль вывозимых с территорий государств - членов ЕврАзЭС товаров и технологий, подлежащих экспортному контролю, осуществляются в соответствии с законодательством государств - членов ЕврАзЭС о таможенном деле. При этом необходимым условием проведения таможенного оформления таких товapoв и технологий является наличие разрешения на вывоз, выданного уполномоченным органом какой-либо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оформления участник внешнеэкономической деятельности представляет заверенный перевод разрешения на вывоз на государственный язык того государства - члена ЕврАзЭС на территории которого осуществляется таможенное оформление.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каждой из Сторон вправе приостановить вывоз с территории своего государства за пределы территорий государств - членов ЕврАзЭС товаров и технологий, подлежащих контролю, при наличии признаков того, что при оформлении разрешения на их вывоз не были выполнены условия, предусмотренные статьей 6 настоящего Соглашения, или не учтены в полной мере факторы, указанные в статье 7 настоящего Coглашения. При этом с уполномоченным органом Стороны, выдавшим разрешение на вывоз, должны быть проведены консультации, с тем чтобы он мог принять меры в соответствии со статьей 10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уполномоченный орган Стороны, выдавший разрешение на вывоз, оставит его в силе, то вывоз товаров и технологий, подлежащих экспортному контролю, за пределы территорий государств - членов ЕврАзЭС осуществляется незамедлительно, за исключением случаев, когда уполномоченный орган Стороны, с территории государства которой осуществляется вывоз, воспользуется правом предпринять действия, предусмотренные частью третьей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любой из Сторон вправе воспрепятствовать вывозу товаров и технологий, подлежащих экспортному контролю, за пределы территорий государств - членов ЕврАзЭС через территорию своего государства даже при наличии должным образом оформленного разрешения на вывоз, выданного уполномоченным органом другой Стороны, в тех случаях, когда он сочтет, что такой вывоз может причинить ущерб национальным интересам либо противоречит международным обязательствам его государства в области нераспространения оружия массового поражения ракетных средств его доставки, а также экспортного контроля. При этом соответствующие товары и технологии, подлежащие экспортному контролю, остаются в распоряжении участника внешнеэкономической деятельности, планировавшего осуществить их вывоз, а уполномоченный орган Стороны, выдавший разрешение на вывоз, должен быть незамедлительно проинформирован о предпринятых действиях.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Товары и технологии, подлежащие экспортному контролю, свободно перемещаются с территории одного государства - члена ЕврАзЭС на территорию другого государства - члена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вводить в отношении отдельных видов товаров и технологий, подлежащих экспортному контролю, в соответствии с законодательством своего государства ограничения на их перемещение с территории своего государства на территорию другого государства - члена ЕврАзЭС исключительно в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необходимо для выполнения обязательств по международным договорам в области нераспространения оружия массового поражения и ракетных средств его доставки, а также экспортного контроля либо для обеспечения национальной безопасности своего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известно, что конечное место их назначения находится за пределами территорий государств - членов ЕррАзЭС.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принявшая решение ввести ограничения в соответствии с настоящей статьей, должна уведомить об этом другие Стороны через депозитария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надлежащие меры, обеспечивающие выполнение обязательств, вытекающих из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каждая из Сторон наделяет соответствующими полномочиями свои уполномоченные органы, а также предпримет необходимые действия для установления ответственности за конкретные виды нарушений законодательства своего государства в области экспортного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и оказывают друг другу содействие в выявлении и пресечении нарушений законодательства своих государств в области экспортного контроля.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проводят регулярные консультации на уровне экспертов с целью обмена информацией в области экспортного контроля, в том числе о нормативных правовых актах, принятых во исполнение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обеспечит конфиденциальность информации о вывозе товаров и технологий, подлежащих экспортному контролю, за пределы территорий государств - членов ЕврАзЭС. Такая информация будет использоваться Сторонами исключительно в целях осуществления экспортного контроля и будет передаваться государствам, не являющимся участниками настоящего Соглашения, только в случаях, предусмотренных международными договорами, регулирующими международные режимы экспортного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какой-либо Стороной информации, предоставленной ей в рамках настоящего Соглашения, третьей стороне может быть осуществлена исключительно по согласованию со Стороной, предоставившей такую информацию.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взаимной договоренности Сторон в настоящее Соглашение могут вноситься изменения и дополнения, оформляемые отдельными протоколами, которые вступают в силу в соответствии со статьей 21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и/или применением настоящего Соглашения, разрешаются путем проведения заинтересованными Сторонами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 настоящего Соглашения не распространяется на внешнеэкономическую деятельность в отношении вооружений и военной техники, а также иной продукции военного назначения.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Любая из Сторон может выйти из настоящего Соглашения, направив депозитарию письменное уведомление о своем намерении не менее чем за шесть месяцев до выхода из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Интеграционный Комитет ЕврАзЭС.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пятого уведомления о выполнении Сторонами внутригосударственных процедур, необходимых для его вступления в силу, кроме части первой статьи 9, части второй статьи 10, статей 11 - 13 настоящего Соглашения, которые вступают в силу с даты вступления в силу международного договора о создании единой таможенной территории ЕврАзЭС.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28 октября 2003 года в одном  подлинном экземпляре на русском языке. Подлинный экземпляр хранится в Интеграционном Комитете ЕврАзЭС, который направит каждой Стороне, подписавшей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За Правительство     За Правительство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   Кыргызской Республики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 За Правительство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Российской Федерации    Республики 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аутентичной полной копией Решения Межгосударственного Совета Евразийского экономического сообщества № 139, подписанного 28 октября 2003 г. в  городе Москва И.о.Премьер-министра Республики Беларусь- Сидорским С.С., Премьер-министром Республики Казахстан - Ахметовым Д.К., Премьер-министром Кыргызской Республики - Танаевым Н.Т., Председателем Правительства Российской Федерации — Касьяновым М.М. и Премьер Министром Республики Таджикистан - Акиловым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Генерального секретаря ЕврАзЭС             Е.Н.Ворсин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