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11ba" w14:textId="6511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перечня районного коммунального имущества, передаваемого в состав коммунального имущества города районного значения, села, поселка,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148.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25.11.2017 </w:t>
      </w:r>
      <w:r>
        <w:rPr>
          <w:rFonts w:ascii="Times New Roman"/>
          <w:b w:val="false"/>
          <w:i w:val="false"/>
          <w:color w:val="000000"/>
          <w:sz w:val="28"/>
        </w:rPr>
        <w:t>№ 776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типовой перечень районного коммунального имущества, передаваемого в состав коммунального имущества города районного значения, села, поселка, сельского округа.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25.11.2017 </w:t>
      </w:r>
      <w:r>
        <w:rPr>
          <w:rFonts w:ascii="Times New Roman"/>
          <w:b w:val="false"/>
          <w:i w:val="false"/>
          <w:color w:val="00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148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перечень</w:t>
      </w:r>
      <w:r>
        <w:br/>
      </w:r>
      <w:r>
        <w:rPr>
          <w:rFonts w:ascii="Times New Roman"/>
          <w:b/>
          <w:i w:val="false"/>
          <w:color w:val="000000"/>
        </w:rPr>
        <w:t>районного коммунального имущества, передаваемого в состав коммунального имущества города районного значения, села, поселка, сельского округа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перечень в редакции постановления Правительства РК от 25.11.2017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Имущественные комплексы районных коммунальных юридических лиц, осуществляющих деятельность в сферах дошкольного образования (детские сады) и культурно-досуговой деятельности (дома культуры).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Имущество, закрепленное за районными коммунальными юридическими лицами.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общего пользования и иное имущество (автомобильная дорога, улица населенного пункта, парк, сквер, место досуга, памятник).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