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0621a" w14:textId="61062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в сфере обеспечения безопасности дорожного движения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февраля 2014 года № 131. Утратило силу постановлением Правительства Республики Казахстан от 12 октября 2015 года № 821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12.10.2015 </w:t>
      </w:r>
      <w:r>
        <w:rPr>
          <w:rFonts w:ascii="Times New Roman"/>
          <w:b w:val="false"/>
          <w:i w:val="false"/>
          <w:color w:val="ff0000"/>
          <w:sz w:val="28"/>
        </w:rPr>
        <w:t>№ 821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внутренних дел РК от 14.04.2015 г. № 341.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стандарты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«Регистрация, перерегистрация автотранспортных средств и выдача регистрационных номерных знаков, за исключением транспортных средств, регистрируемых Министерством сельского хозяйства»;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«Выдача гражданам водительских удостоверений, за исключением выдаваемых Министерством сельского хозяйства»;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«Регистрация лиц, управляющих транспортными средствами по доверенности, за исключением регистрации, осуществляемой Министерством сельского хозяйства».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3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февраля 2014 года № 131</w:t>
      </w:r>
    </w:p>
    <w:bookmarkEnd w:id="1"/>
    <w:bookmarkStart w:name="z3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«Регистрация, перерегистрация автотранспортных средств и выдача</w:t>
      </w:r>
      <w:r>
        <w:br/>
      </w:r>
      <w:r>
        <w:rPr>
          <w:rFonts w:ascii="Times New Roman"/>
          <w:b/>
          <w:i w:val="false"/>
          <w:color w:val="000000"/>
        </w:rPr>
        <w:t>
регистрационных номерных знаков, за исключением транспортных</w:t>
      </w:r>
      <w:r>
        <w:br/>
      </w:r>
      <w:r>
        <w:rPr>
          <w:rFonts w:ascii="Times New Roman"/>
          <w:b/>
          <w:i w:val="false"/>
          <w:color w:val="000000"/>
        </w:rPr>
        <w:t>
средств, регистрируемых Министерством сельского хозяйства» </w:t>
      </w:r>
    </w:p>
    <w:bookmarkEnd w:id="2"/>
    <w:bookmarkStart w:name="z3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3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услуга: «Регистрация, перерегистрация автотранспортных средств и выдача регистрационных номерных знаков, за исключением транспортных средств, регистрируемых Министерством сельского хозяйства»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оказывается Министерством внутренних дел Республики Казахстан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регистрационно-экзаменационные подразделения органов внутренних дел (далее – РЭП);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предприятие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центр).</w:t>
      </w:r>
    </w:p>
    <w:bookmarkEnd w:id="4"/>
    <w:bookmarkStart w:name="z3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3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РЭП: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момента сдачи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– не более 6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необходимых документов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момента сдачи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– не более 2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очереди с момента получения талона электронной очереди до сдачи документов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оформления работником центра не более 20 минут на одну заявку.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регистрации транспортного средства и регистрационные </w:t>
      </w:r>
      <w:r>
        <w:rPr>
          <w:rFonts w:ascii="Times New Roman"/>
          <w:b w:val="false"/>
          <w:i w:val="false"/>
          <w:color w:val="000000"/>
          <w:sz w:val="28"/>
        </w:rPr>
        <w:t>номерные знаки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выдается услугополучателю или его представителю, действующего на основании доверенности по предъявлению документа, удостоверяющего личность: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РЭП: под роспись в реестре выдачи свидетельства о регистрации транспортного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центре: работником центра, ежедневно на основании расписки.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оказание государственной услуги взимается государственная пошлина, которая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540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«О налогах и других обязательных платежах в бюджет (Налоговый кодекс)» (далее – Налоговый кодекс) составляет за выдачу: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свидетельства о регистрации транспортного средства (далее – СРТС) – 125 процентов от минимального </w:t>
      </w:r>
      <w:r>
        <w:rPr>
          <w:rFonts w:ascii="Times New Roman"/>
          <w:b w:val="false"/>
          <w:i w:val="false"/>
          <w:color w:val="000000"/>
          <w:sz w:val="28"/>
        </w:rPr>
        <w:t>месячного расчетного показателя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МРП), установленного на день оплаты государственной пошлины;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государственного регистрационного номерного знака (далее – ГРНЗ) на автомобиль – 280 процентов от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ГРНЗ на мототранспорт, прицеп к автомобилю – 140 процентов от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ГРНЗ «Транзит» – 35 процентов от МРП.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 </w:t>
      </w:r>
      <w:r>
        <w:rPr>
          <w:rFonts w:ascii="Times New Roman"/>
          <w:b w:val="false"/>
          <w:i w:val="false"/>
          <w:color w:val="000000"/>
          <w:sz w:val="28"/>
        </w:rPr>
        <w:t>статьей 456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предусмотрен государственный сбор за регистрацию транспортных средств, составляющий одну четвертую МРП за каждое регистрируемое (перерегистрируемое) транспортное средство, а также при получении дубликата СРТС.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 и государственный сбор оплачиваются через банковские учреждения, которыми выдается платежный документ, подтверждающий размер и дату оплаты. В центре можно производить оплату через платежный шлюз портала «электронного правительства» (далее – ПШЭП) посредством платежных карт с помощью картридера (при наличии в них интернет банкинга).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546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освобождаются от оплаты государственной пошлины при выдаче государственного регистрационного номерного знака на автомобиль, прицеп к автомобилю, на мототранспорт герои Советского Союза, герои Социалистического Труда, лица, награжденные орденами Славы трех степеней и Трудовой Славы трех степеней, «Алтын Қыран», «Отан», удостоенные званий «Халық қаhарманы», «Қазақстанның Еңбек Ері», участники Великой Отечественной войны и приравненные к ним лица,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войны,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войны, инвалиды, а также один из родителей инвалида с детства, граждане, пострадавшие вследствие Чернобыльской катастрофы.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РЭП – со вторника по субботу (вторник – пятница с 09.00 до 18.30 часов, перерыв на обед с 13.00 до 14.30 часов, прием документов до 17.00 часов, суббота с 08.00 до 16.00 часов, перерыв на обед с 12.00 до 13.00 часов, прием документов до 15.00 часов),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центров – с понедельника по субботу включительно с 9.00 до 20.00 часов без перерыва, кроме выходных и праздничных дней,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РЭП: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заполненный акт регистрации транспортного средства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(удостоверение личности гражданина Республики Казахстан, паспорт гражданина Республики Казахстан, свидетельство о рождении для несовершеннолетних) и нотариально удостоверенная доверенность от физического лица, при передачи полномочий поверенным другому лицу;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адресная справка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соответствующий документ об оплате пошлин и сборов,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(при отсутствии сведений в государственных информационных системах);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копии документов, подтверждающие: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оплату налога на транспортное средство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>, – для плательщиков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 на освобождение от оплаты налога – для лиц, не являющихся плательщиками налога,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справка</w:t>
      </w:r>
      <w:r>
        <w:rPr>
          <w:rFonts w:ascii="Times New Roman"/>
          <w:b w:val="false"/>
          <w:i w:val="false"/>
          <w:color w:val="000000"/>
          <w:sz w:val="28"/>
        </w:rPr>
        <w:t>, подтверждающая государственную регистрацию (перерегистрацию) юридического лица, филиала, (представительства) юридического лица, выдаваемая регистрирующим органом, устав (для сверки) и их копии;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технический документ – документ, содержащий информацию, позволяющую установить соответствие транспортного средства его техническим параметрам (СРТС, СРТС выданный в другом государстве, паспорт транспортного средства, прием-сдаточный акт завода изготовителя) (далее – технический документ);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сертификат завода-изготовителя или предприятия, установившего специальное (или специализированное) оборудование на транспортное средство в пределах Республики Казахстан или соответствующие таможенные документы на ввезенное оборудование, сертификат соответствия;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ГРНЗ, СРТС и/или регистрационные документы транспортного средства, ввезенные в Республику Казахстан под обязательство об обратном вывозе;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направление организации по работе с дипломатическим корпусом МИД (для иностранных участников дорожного движения);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приказ (распоряжение) юридического лица о выделении и передаче транспортного средства своему структурному подразделению или другому юридическому, либо физическому лицу, заверенный печатью;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документы, подтверждающие право собственности на транспортное средство, номерной агрегат, к которым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прохождение таможенного оформления (таможенная декларация, таможенный приходный ордер, обязательство об обратном вывозе в случаях временного ввоза) для транспортных средств, ввезенных из стран, не входящих в Таможенный союз;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исполнительный лист с приложением заверенной судом копии судебного решения, постановления, уведомления судебного исполнителя о действиях государственного органа, подлежащих исполнению;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договоры, сделки, свидетельства, документы о праве на наследование имущества, составленные в соответствии с требованиями гражданского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услугодателя услугополучателю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сотрудника услугодателя,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услугополучателя, фамилии, имени, отчества представителя услугополучателя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(удостоверение личности гражданина Республики Казахстан, паспорт гражданина Республики Казахстан, свидетельство о рождении для несовершеннолетних) и нотариально удостоверенная доверенность от физического лица, при передаче полномочий поверенным другому лицу;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доверенность на представителя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 об оплате пошлин и сборов,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(при отсутствии сведений в государственных информационных системах);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право на освобождение от оплаты налога – для лиц, не являющихся плательщиками налога,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сертификат завода-изготовителя или предприятия, установившего специальное (или специализированное) оборудование на транспортное средство в пределах Республики Казахстан, или соответствующие таможенные документы на ввезенное оборудование, сертификат соответствия;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технический документ;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ГРНЗ, СРТС и/или регистрационные документы транспортного средства, ввезенные в Республику Казахстан под обязательство об обратном вывозе;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приказ (распоряжение) юридического лица о выделении и передаче транспортного средства своему структурному подразделению или другому юридическому, либо физическому лицу, заверенный печатью;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направление организации по работе с дипломатическим корпусом МИД (для иностранных участников дорожного движения);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документ, подтверждающий право собственности на транспортное средство, номерной агрегат, к которым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прохождение таможенного оформления (таможенная декларация, таможенный приходный ордер, обязательство об обратном вывозе в случаях временного ввоза) для транспортных средств, ввезенных из стран, не входящих в Таможенный союз;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исполнительный лист с приложением заверенной судом копии судебного решения, постановления, уведомления судебного исполнителя о действиях государственного органа, подлежащих исполнению;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договоры, сделки, свидетельства, документы о праве на наследование имущества, составленные в соответствии с требованиями гражданского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 в центре: удостоверяющие личность, адресная справка с места жительства, справка или свидетельство о регистрации юридического лица, об оплате пошлин и сборов (при оплате через ПШЭП), оплату налога на транспортное средство содержащие в государственных информационных системах работник центра получает из соответствующих государственных информационных систем посредством информационной системы мониторинга оказания государственных услуг в форме электронных документов, удостоверенных ЭЦП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государственной услуги через центр услугополучатель дает письменное согласие на использование сведений, составляющих охраняемую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тайну, содержащихся в информационных системах, по форме, представленной центром обслуживания населения,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центр услугополучателю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название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 (опись);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центра, принявшего документы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услугополучателя, фамилии, имени, отчества представителя услугополучателя и их контактные телефоны, номер талона электронной очереди.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перечня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центра отказывает в приеме документов и выдает расписку об отказе в приеме документов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регистрации, перерегистрации и выдаче ГРНЗ услугополучатели представляют транспортные средства в РЭП или центр, с подготовленными к визуальному осмотру, чистыми номерными агрегатами, с целью их сверки соответствия с регистрационными и/или правоустанавливающими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регистрация и снятие с учета транспортных средств, за исключением индивидуальных легковых транспортных средств, мотоциклов и мотороллеров, осуществляемые ОВД, производятся только после письменного уведомления соответствующих управлений (отделов) по делам обороны городов (районов).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регистрация транспортных средств, реализованных из воинских частей, производится на основании документов, выданных уполномоченным органом по реализации данных транспортных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обнаружении признаков подделки представленных документов, ГРНЗ, изменения заводской маркировки, несоответствия номеров агрегатов представленным документам или регистрационным данным, а также наличии сведений о нахождении транспортного средства (номерных агрегатов), владельца или представленных документов в розыске сотрудником ОВД незамедлительно передается информация в дежурную часть ОВД, транспортные средства задерживаются, а документы передаются в соответствующие территориальные ОВД.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Перебитые, спиленные номерные агрегаты, транспортные средства, не снятые с учетов по розыску, регистрации не подлежат.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Регистрация, перерегистрация транспортных средств иностранным участникам дорожного движения, производится РЭП/центром через организации по работе с дипломатическими представительствами Министерства иностранных дел Республики Казахстан.</w:t>
      </w:r>
    </w:p>
    <w:bookmarkEnd w:id="6"/>
    <w:bookmarkStart w:name="z4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услугодателей и (или) их должностных лиц, центров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 и (или) их работников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услуг</w:t>
      </w:r>
    </w:p>
    <w:bookmarkEnd w:id="7"/>
    <w:bookmarkStart w:name="z4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центральных государственных органов, услугодателя и (или) его должностных лиц, центров и (или) их работников по вопросам оказания государственных услуг: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талон с указанием даты и времени, фамилии и инициалов должностного лица, принявшего жалобу, срока и места получения ответа на поданную жалобу. После регистрации жалоба направляется руководителю услугодателя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работника центра направляется к руководителю центра по адресам и телефонам,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центра,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После регистрации жалоба направляется руководителю центра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Министерства, или центра,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8"/>
    <w:bookmarkStart w:name="z4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
форме и через центры обслуживания населения</w:t>
      </w:r>
    </w:p>
    <w:bookmarkEnd w:id="9"/>
    <w:bookmarkStart w:name="z4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Услугополучателям, у которых в связи с состоянием здоровья отсутствует возможность личной явки в центр, прием документов, необходимых для оказания государственной услуги, производится работником центра с выездом по месту жительства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услугодателя – 010000, г. Астана, проспект Тауелсіздік 1, интернет-ресурс: www.mvd.kz;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 – 010000, город Астана, проспект Республики, дом № 43, интернет-ресурс: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услуги: 8 (7172) 71 58 68 и единый контакт-центр по вопросам оказания государственных услуг: 1414.</w:t>
      </w:r>
    </w:p>
    <w:bookmarkEnd w:id="10"/>
    <w:bookmarkStart w:name="z5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«Регистрация, перерегистрация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автотранспортных средств и выдача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регистрационных номерных знаков,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исключением транспортных средств,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регистрируемых Министерством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хозяйства»       </w:t>
      </w:r>
    </w:p>
    <w:bookmarkEnd w:id="11"/>
    <w:bookmarkStart w:name="z5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Акт регистрации (снятия с учета) транспортного средства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(фамилия, имя, отчество) (наименование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Представлены документы для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 (БИН) ____________________ Дата рождения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(число, месяц,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Документ, удост. личность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(наименование, серия, номер, когда и кем выдан)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 Телефон 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 Сведения о транспортном средстве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VIN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Гос. номер __________________ Номер шасси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Модель ______________________ Номер кузова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Предприятие-изготовитель _________ Цвет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ТС __________ Мощность двигателя (кВт/л.с. Vсм3)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 ТС _______ Разрешенная максимальная масса kg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 выпуска ___________ Масса без нагрузки, kg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Свидетельство регистрации ТС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(серия, номер, дата выдачи)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 Представитель владельца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 __________ Документ, удостов. личность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(число, месяц,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(наименование, серия, номер, когда, кем выдан)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Проживающий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 Телефон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Доверенность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(когда, кем выдана, номер реестра)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«___»_____________ 20__ г. Подпись владельца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 ГРНЗ _____________________ СРТС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 Служебные отметки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транспортном средстве по результатам осмотра: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ГРНЗ ______ Предприятие-изготовитель ______ Категория ТС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Идентификационный номер (VIN) _______________ Год выпуска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Марка, модель ______________ Номер шасси (рамы)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кузова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Цвет ___________________ Результат осмотра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(исправен, неисправен)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должностное лицо ДП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(подпись или код) (фамилия)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Проведена проверка по базе угнанного и похищенного автотранспорта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(результат, дата, время)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(подпись должностного лица, проводившего проверку, фамилия)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 Приняты от владельца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 серия ______ №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регистрационного документа)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Регистрационные знаки ______________ количество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Паспорт ТС серия _________ №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 серия __________ №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(документ, подтверждающий право собственности)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Знаки «Транзит» ___________________ количество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Свидетельство о регистрации залога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Квитанции №№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Иные документы:______________________________________________________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(заключение должностного лица о производстве или отказе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регистрационного действия)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«___»_______ 20__ г. _______________________________________(подпись)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 Выданы владельцу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серия ______№ _____________ (наименование регистрационного документа)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Регистрационные знаки ______________ Знаки «Транзит»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Паспорт ТС серия __________________ №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Иные документы:______________________________________________________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«___»______________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Оператор ________________________________________(подпись, фамилия)</w:t>
      </w:r>
    </w:p>
    <w:bookmarkStart w:name="z5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«Регистрация, перерегистрация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автотранспортных средств и выдача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регистрационных номерных знаков,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исключением транспортных средств,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регистрируемых Министерством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хозяйства»    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либо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(адрес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Расписка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от 15 апреля 2013 года «О государственных услугах»,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№__ филиала РГП «Центр обслуживания населения» (указать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отказывает в приеме документов на оказание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наименование государственной услуги в соответствии со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стандартом государственной услуги) ввиду представления Вами неполного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перечня документов, предусмотренных стандартом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….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каждой стороны.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ФИО (работника центра)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Исп. Ф.И.О._____________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Тел.__________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Получил: Ф.И.О. / 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«___» _________ 20__ г.</w:t>
      </w:r>
    </w:p>
    <w:bookmarkStart w:name="z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февраля 2014 года № 131</w:t>
      </w:r>
    </w:p>
    <w:bookmarkEnd w:id="14"/>
    <w:bookmarkStart w:name="z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гражданам водительских удостоверений, за исключением</w:t>
      </w:r>
      <w:r>
        <w:br/>
      </w:r>
      <w:r>
        <w:rPr>
          <w:rFonts w:ascii="Times New Roman"/>
          <w:b/>
          <w:i w:val="false"/>
          <w:color w:val="000000"/>
        </w:rPr>
        <w:t>
выдаваемых Министерством сельского хозяйства»</w:t>
      </w:r>
    </w:p>
    <w:bookmarkEnd w:id="15"/>
    <w:bookmarkStart w:name="z1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6"/>
    <w:bookmarkStart w:name="z1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гражданам водительских удостоверений, за исключением выдаваемых Министерством сельского хозяйства»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оказывается Министерством внутренних дел Республики Казахстан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регистрационно-экзаменационные подразделения органов внутренних дел (далее – РЭП);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предприятие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«электронного правительства»: www.e.gov.kz (далее – портал), в случае обмена водительского удостоверения без истечения срока действия.</w:t>
      </w:r>
    </w:p>
    <w:bookmarkEnd w:id="17"/>
    <w:bookmarkStart w:name="z1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8"/>
    <w:bookmarkStart w:name="z1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РЭП: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момента сдачи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– не более 6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необходимых документов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момента сдачи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– не более 2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очереди с момента получения талона электронной очереди до сдачи документов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оформления работником центра не более 20 мин на одну заявку;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обращении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момента сдачи необходимых документов – не более 2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является – </w:t>
      </w:r>
      <w:r>
        <w:rPr>
          <w:rFonts w:ascii="Times New Roman"/>
          <w:b w:val="false"/>
          <w:i w:val="false"/>
          <w:color w:val="000000"/>
          <w:sz w:val="28"/>
        </w:rPr>
        <w:t>водительское удостоверение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ВУ), временное 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направляется уведомление о приеме электронного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выдается услугополучателю или его представителю, действующего на основании доверенности: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РЭП: под роспись в реестре выдачи ВУ по предъявлению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центре: работником центра, ежедневно на основании расписки, при предъявлении документа, удостоверяющего личность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обращении через портал выдача ВУ осуществляется в РЭП либо в центре сотрудником РЭП на основании уведомления, при личном обращении услугополучателя при предъявлении документа, удостоверяющего 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оказание государственной услуги взимается государственная пошлина, которая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540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 «О налогах и других обязательных платежах в бюджет (Налоговый кодекс)» составляет 125 процентов от минимального </w:t>
      </w:r>
      <w:r>
        <w:rPr>
          <w:rFonts w:ascii="Times New Roman"/>
          <w:b w:val="false"/>
          <w:i w:val="false"/>
          <w:color w:val="000000"/>
          <w:sz w:val="28"/>
        </w:rPr>
        <w:t>месячного расчетного показателя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установленного на день оплаты государственной пошлины.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 и государственный сбор оплачиваются через банковские учреждения, которыми выдается платежный документ, подтверждающий размер и дату оплаты. В центре можно производить оплату через платежный шлюз портала «электронного правительства» (далее – ПШЭП) посредством платежных карт с помощью картридера (при наличии в них интернет банкинга).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запроса на получение ВУ через портал, оплата осуществляется через ПШЭП.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РЭП – со вторника по субботу (вторник – пятница с 09.00 до 18.30 часов, перерыв на обед с 13.00 до 14.30 часов, прием документов до 17.00 часов, суббота с 08.00 до 16.00 часов, перерыв на обед с 12.00 до 13.00 часов, прием документов до 15.00 часов),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центров – с понедельника по субботу включительно с 9.00 до 20.00 часов без перерыва, кроме выходных и праздничных дней, согласно трудовому законодательству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портале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в РЭП и центрах оказывается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РЭП: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заполненный бланк на получение или обмен ВУ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удостоверяющий личность услугополучателя (для идентификации личности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адресная справка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медицинская справка;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об окончании курсов и его копия (за исключением случаев замены водительских удостоверений и выдачи взамен утраченных, а также их замены);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ВУ (при его замене);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временное ВУ (при утере ранее выданного);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государственной пошлины;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>, подтверждающий стаж работы (справка с места работы) для присвоения категорий «D», «Е»;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иностранцев и лиц без гражданства ВУ, выданное иностранным государством с нотариально заверенным переводом на государственном или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изменении фамилии, имени, отчества документ, подтверждающий перемену анкетных данных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утере ВУ, письменное объяснение об обстоятельствах утери;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направление организации по работе с дипломатическим корпусом Министерства иностранных дел (для иностранных участников дорожного движения).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в РЭП услугополучателю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название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сотрудника РЭП,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услугополучателя, фамилии, имени, отчества представителя услугополучателя и их контактные телефоны;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бланк на получение или обмен ВУ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(для идентификации личности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окончании водительских курсов (за исключением случаев замены водительских удостоверений и их утери, а также их замены и выдачи иностранным участником дорожного движения);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государственной пошлины (при отсутствии сведений в государственных информационных системах);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медицинская справка;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временное ВУ при утере ранее выданного;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>, подтверждающий стаж работы (справка с места работы) для присвоения категорий «D», «Е»;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иностранцев и лиц без гражданства ВУ, выданное иностранным государством с нотариально заверенным переводом на государственном или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изменении фамилии, имени, отчества документ, подтверждающий перемену анкетных данных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утере ВУ, письменное объяснение об обстоятельствах утери;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направление организации по работе с дипломатическим корпусом Министерства иностранных дел (для иностранных участников дорожного движения).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центр услугополучателю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название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центра, принявшего документы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услугополучателя, фамилии, имени, отчества представителя услугополучателя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государственной услуги через центр, услугополучатель дает письменное согласие на использование сведений, составляющих охраняемую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тайну, содержащихся в информационных системах, по форме, представленной центром,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 удостоверяющих личность, места проживания, об оплате пошлин и сборов (при оплате через ПШЭП) работник центра получает посредством информационной системы мониторинга оказания государственных услуг (далее – ИС ЦОН) из соответствующих государственных информационных систем в форме электронных документов, удостоверенных ЭЦП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Бланки, утвержденной формы размещаются на интернет-ресурсе центра: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перечня документов, предусмотренных пунктом 9 настоящего стандарта государственной услуги, работник центра отказывает в приеме документов и выдает расписку об отказе в приеме документов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обращении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на обмен ВУ в форме электронного документа, удостоверенного ЭЦП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цифровая фотография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электронное изображение подписи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удостоверяющие личность, места проживания, о водительском удостоверении услугополучателя, о наличии инвалидности, о лишении водительского удостоверения, об оплате государственной пошлины услугодатель получает из соответствующих государственных информационных систем в форме электронных документов, удостоверенных ЭЦП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подачи заявки на обмен водительского удостоверения через портал, услугополучателю необходимо посетить центр/РЭП в соответствии с адресом, указанным в уведомлении для идентификации личности сотрудником РЭП и получения водительского удостоверения.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ВУ необходимо предоставить: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распечатанное уведомление;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ранее выданное водительское удостоверение;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медицинскую справку.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экзаменов и выдача ВУ иностранным участникам дорожного движения производится РЭП/центром через организации по работе с дипломатическими представительствами Министерства иностранных дел Республики Казахстан.</w:t>
      </w:r>
    </w:p>
    <w:bookmarkEnd w:id="19"/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услугодателей и (или) их должностных лиц, центров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 и (или) их работников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услуг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центральных государственных органов, услугодателя и (или) его должностных лиц, центров и (или) их работников по вопросам оказания государственных услуг: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талон с указанием даты и времени, фамилии и инициалов должностного лица, принявшего жалобу, срока и места получения ответа на поданную жалобу. После регистрации жалоба направляется руководителю услугодателя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работника центра направляется к руководителю центра по адресам и телефонам,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 принятия жалобы в канцелярии центра,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После регистрации жалоба направляется руководителю центра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Министерства, или центра,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21"/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
форме и через центры обслуживания населения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Услугополучателям, у которых по состоянию здоровья отсутствует возможность личной явки в центр, прием документов, необходимых для оказания государственной услуги, производится работником центра с выездом по месту жительства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услугодателя – 010000, г. Астана, проспект Тауелсіздік 1, интернет-ресурс: www.mvd.kz;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 – 010000, город Астана, проспект Республики, дом № 43, интернет-ресурс: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услуги: 8 (7172) 71 58 68 и единый контакт-центр по вопросам оказания государственных услуг: 1414.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гражданам водительских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удостоверений, за исключением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выдаваемых Министерством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хозяйства»     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 Бланк на выдачу водительского удостоверения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РЭП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(область, город, район)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Ф.И.О._________________________________________________________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год рождения ___________________________ ИИН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рождения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(область, город)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проживающего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работающего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удостоверяющий личность серии __________, №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выдано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(когда, кем)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заменить, выдать дубликат водительского удостоверения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(ненужное зачеркнуть)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водительское удостоверение серии ________ №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получил в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(область, край, республика)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(число, месяц,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«__» _____ 20__ г. водительское удостоверение было утеряно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(украдено) при следующих обстоятельствах прилагаю следующие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(изложить):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из РОВД по факту кражи (если украдено)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Отметки, необходимые при утере (краже) ВУ: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для замены, выдачи дубликата принял должностное лицо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РЭП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Служебные отметки: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Выданы: водительские удостоверения серии ______, №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«____» 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РЭП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подтверждаю свое согласие на использование личных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сведений, составляющих охраняемую законом тайну, содержащихся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информационных системах, на подписание от моего имени работником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центра обслуживания населения запроса в форме электронного документа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получение настоящей государственной услуги, а также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изготовление работником центра обслуживания населения моего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фотоизображения и его дальнейшее использование в рамках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настоящей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Услугополучатель 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      (фамилия, имя, отчество)       (подпись)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гражданам водительских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удостоверений, за исключением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выдаваемых Министерством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хозяйства»     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либо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(адрес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Расписка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от 15 апреля 2013 года «О государственных услугах»,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№__ филиала РГП «Центр обслуживания населения» (указать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отказывает в приеме документов на оказание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наименование государственной услуги в соответствии со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стандартом государственной услуги) ввиду представления Вами неполного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перечня документов, предусмотренных стандартом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….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каждой стороны.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ФИО (работника центра)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Исп. Ф.И.О._____________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Тел.__________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Получил: Ф.И.О. / 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«___» 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февраля 2014 года № 131</w:t>
      </w:r>
    </w:p>
    <w:bookmarkEnd w:id="26"/>
    <w:bookmarkStart w:name="z5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 лиц, управляющих транспортными средствами по</w:t>
      </w:r>
      <w:r>
        <w:br/>
      </w:r>
      <w:r>
        <w:rPr>
          <w:rFonts w:ascii="Times New Roman"/>
          <w:b/>
          <w:i w:val="false"/>
          <w:color w:val="000000"/>
        </w:rPr>
        <w:t>
доверенности, за исключением регистрации, осуществляемой</w:t>
      </w:r>
      <w:r>
        <w:br/>
      </w:r>
      <w:r>
        <w:rPr>
          <w:rFonts w:ascii="Times New Roman"/>
          <w:b/>
          <w:i w:val="false"/>
          <w:color w:val="000000"/>
        </w:rPr>
        <w:t>
Министерством сельского хозяйства»</w:t>
      </w:r>
    </w:p>
    <w:bookmarkEnd w:id="27"/>
    <w:bookmarkStart w:name="z5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8"/>
    <w:bookmarkStart w:name="z6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«Регистрация лиц, управляющих транспортными средствами по доверенности, за исключением регистрации, осуществляемой Министерством сельского хозяйства»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оказывается Министерством внутренних дел Республики Казахстан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регистрационно-экзаменационные подразделения органов внутренних дел (далее – РЭП);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предприятие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«электронного правительства»: www.e.gov.kz (далее – портал).</w:t>
      </w:r>
    </w:p>
    <w:bookmarkEnd w:id="29"/>
    <w:bookmarkStart w:name="z6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0"/>
    <w:bookmarkStart w:name="z6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РЭП, а также при обращении через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момента сдачи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– не более 1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необходимых документов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момента сдачи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– не более 2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 регистрация лица, управляющего транспортным средством по доверенности в информационной системе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РЭП – со вторника по субботу (вторник – пятница с 09.00 до 18.30 часов, перерыв на обед с 13.00 до 14.30 часов, прием документов до 17.00 часов, суббота с 08.00 до 16.00 часов, перерыв на обед с 12.00 до 13.00 часов, прием документов до 15.00 часов),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центров – с понедельника по субботу включительно с 9.00 до 20.00 часов без перерыва, кроме выходных и праздничных дней, согласно трудовому законодательству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портале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в РЭП и центрах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РЭП: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регистрации транспортного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доверенность на право пользования транспортным средством;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водительское удостоверение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выдачи доверенности в простой письменной форме необходимо присутствие владельца транспортного средства с документом, удостоверяющим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(для идентификации личности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регистрации транспортного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доверенность на право пользования транспортным средством;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доверителя.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центр сведения документов, удостоверяющих личность услугополучателя, доверителя, свидетельства о регистрации транспортного средства работник центра получает посредством информационной системы мониторинга оказания государственных услуг из соответствующих государственных информационных систем.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государственной услуги через центр услугополучатель дает письменное согласие на использование сведений, составляющих охраняемую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тайну, содержащихся в информационных системах, по форме представленной центром,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центр услугополучателю выдается расписка о приеме соответствующих документов с обязательным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название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место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центра, принявшего документы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услугополучателя, фамилии, имени, отчества представителя услугополучателя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в центр услугополучателем неполного перечня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центра отказывает в приеме документов и выдает расписку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обращении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электронно-цифровой подписью доверителя.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 сведения документов, удостоверяющих личность услугополучателя и доверителя, свидетельства о регистрации транспортного средства услугодатель получает из соответствующих государственных информационных систем в форме электронных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«личный кабинет» направляется уведомление-отчет о принятии запроса для представления государственной услуги с указанием даты и времени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доверенности иностранным участникам дорожного движения производится РЭП/центром через организации по работе с дипломатическими представительствами Министерства иностранных дел Республики Казахстан.</w:t>
      </w:r>
    </w:p>
    <w:bookmarkEnd w:id="31"/>
    <w:bookmarkStart w:name="z7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услугодателей и (или) их должностных лиц, центров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 и (или) их работников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услуг</w:t>
      </w:r>
    </w:p>
    <w:bookmarkEnd w:id="32"/>
    <w:bookmarkStart w:name="z7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центральных государственных органов, услугодателя и (или) его должностных лиц, центров и (или) их работников по вопросам оказания государственных услуг: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талон с указанием даты и времени, фамилии и инициалов должностного лица, принявшего жалобу, срока и места получения ответа на поданную жалобу. После регистрации жалоба направляется руководителю услугодателя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работника центра направляется к руководителю центра по адресам и телефонам,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центра,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После регистрации жалоба направляется руководителю центра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Министерства, или центра,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33"/>
    <w:bookmarkStart w:name="z7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
форме и через центры обслуживания населения</w:t>
      </w:r>
    </w:p>
    <w:bookmarkEnd w:id="34"/>
    <w:bookmarkStart w:name="z7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Услугополучателям, у которых по состоянию здоровья отсутствует возможность личной явки в центр, прием документов, необходимых для оказания государственной услуги, производится работником центра с выездом по месту жительства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услугодателя – 010000, г. Астана, проспект Тауелсіздік 1, интернет-ресурс: www.mvd.kz;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 – 010000, город Астана, проспект Республики, дом № 43, интернет-ресурс: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услуги: 8 (7172) 71 58 68 и единый контакт-центр по вопросам оказания государственных услуг: 1414.</w:t>
      </w:r>
    </w:p>
    <w:bookmarkEnd w:id="35"/>
    <w:bookmarkStart w:name="z7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«Регистрация лиц, управляющих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транспортными средствами по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доверенности, за исключением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регистрации, осуществляемой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Министерством сельского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хозяйства»         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либо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(адрес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Расписка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от 15 апреля 2013 года «О государственных услугах»,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№__ филиала РГП «Центр обслуживания населения» (указать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отказывает в приеме документов на оказание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наименование государственной услуги в соответствии со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стандартом государственной услуги) ввиду представления Вами неполного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перечня документов, предусмотренных стандартом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….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каждой стороны.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ФИО (работника центра)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Исп. Ф.И.О._____________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Тел.__________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Получил: Ф.И.О. / 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«___» _________ 20__ г.</w:t>
      </w:r>
    </w:p>
    <w:bookmarkStart w:name="z8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февраля 2014 года № 131</w:t>
      </w:r>
    </w:p>
    <w:bookmarkEnd w:id="37"/>
    <w:bookmarkStart w:name="z8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38"/>
    <w:bookmarkStart w:name="z8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октября 2009 года № 1670 «Об утверждении стандарта государственной услуги «Регистрация лиц, управляющих транспортными средствами по доверенности, за исключением регистрации, осуществляемой Министерством сельского хозяйства» (САПП Республики Казахстан, 2009 г., № 45, ст. 430).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октября 2009 года № 1671 «Об утверждении стандарта государственной услуги «Выдача гражданам водительских удостоверений, за исключением выдаваемых Министерством сельского хозяйства» (САПП Республики Казахстан, 2009 г., № 45, ст. 431).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октября 2009 года № 1672 «Об утверждении стандарта государственной услуги «Регистрация перерегистрация автотранспортных средств и выдача регистрационных номерных знаков, за исключением транспортных средств регистрируемых Министерством сельского хозяйства» (САПП Республики Казахстан, 2009 г., № 45, ст. 432).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19 июня 2010 года № 620 «О переименовании государственного учреждения Министерства внутренних дел Республики Казахстан» (САПП Республики Казахстан, 2010 г., № 39, ст. 344).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2010 года № 349 «О внесении изменения и дополнения в постановление Правительства Республики Казахстан от 26 октября 2009 года № 1672 (САПП Республики Казахстан, 2010 г., № 31, ст. 243).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2010 года № 1485 «О внесении изменений в постановление Правительства Республики Казахстан от 26 октября 2009 года № 1670 (САПП Республики Казахстан, 2011 г., № 10-11, ст. 129).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2010 года № 1489 «О внесении изменений в постановление Правительства Республики Казахстан от 26 октября 2009 года № 1671 (САПП Республики Казахстан, 2011 г., № 10-11, ст. 130).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2010 года № 1490 «О внесении изменений в постановление Правительства Республики Казахстан от 26 октября 2009 года № 1672 «Об утверждении стандарта государственной услуги «Регистрация перерегистрация автотранспортных средств и выдача регистрационных номерных знаков, за исключением транспортных средств регистрируемых Министерством сельского хозяйства» (САПП Республики Казахстан, 2011 г., № 10-11, ст. 131).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31 марта 2011 года № 304 «О вопросах Министерства внутренних дел Республики Казахстан» (САПП Республики Казахстан, 2011 г., № 28, ст. 338).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июля 2011 года № 879 «О внесении изменений в постановление Правительства Республики Казахстан от 26 октября 2009 года № 1671 «Об утверждении стандарта государственной услуги «Выдача гражданам водительских удостоверений, за исключением выдаваемых Министерством сельского хозяйства» (САПП Республики Казахстан, 2011 г., № 50, ст. 683).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 декабря 2011 года № 1427 «Об утверждении Правил регистрации внутренних мигрантов и внесении изменений в некоторые решения Правительства Республики Казахстан» (САПП Республики Казахстан, 2012 г., № 5, ст. 93).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26 августа 2013 года № 855 «Некоторые вопросы Министерства внутренних дел Республики Казахстан» (САПП Республики Казахстан, 2013 г., № 50, ст. 699).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