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21a" w14:textId="610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131.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14.04.2015 г. № 341.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гражданам водительских удостоверений, за исключением выдаваемых Министерством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131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«Регистрация, перерегистрация автотранспортных средств и выдача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номерных знаков, за исключением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средств, регистрируемых Министерством сельского хозяйства» 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услуга: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внутренних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регистрационно-экзаменационные подразделения органов внутренних дел (далее – РЭП);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с момента получения талона электронной очереди до сдачи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оформления работником центра не более 20 минут на одну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и регистрационные </w:t>
      </w:r>
      <w:r>
        <w:rPr>
          <w:rFonts w:ascii="Times New Roman"/>
          <w:b w:val="false"/>
          <w:i w:val="false"/>
          <w:color w:val="000000"/>
          <w:sz w:val="28"/>
        </w:rPr>
        <w:t>номерные знаки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или его представителю, действующего на основании доверенности по предъявлению документа, удостоверяющего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РЭП: под роспись в реестре выдачи свидетельства о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центре: работником центра, ежедневно на основании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(далее – Налоговый кодекс) составляет за выдачу: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регистрации транспортного средства (далее – СРТС) – 125 процентов от минимального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МРП), установленного на день оплаты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регистрационного номерного знака (далее – ГРНЗ) на автомобиль – 280 процентов от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ГРНЗ на мототранспорт, прицеп к автомобилю – 140 процентов от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ГРНЗ «Транзит» – 35 процентов от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 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предусмотрен государственный сбор за регистрацию транспортных средств, составляющий одну четвертую МРП за каждое регистрируемое (перерегистрируемое) транспортное средство, а также при получении дубликата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и государственный сбор оплачиваются через банковские учреждения, которыми выдается платежный документ, подтверждающий размер и дату оплаты. В центре можно производить оплату через платежный шлюз портала «электронного правительства» (далее – ПШЭП) посредством платежных карт с помощью картридера (при наличии в них интернет банкинга).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освобождаются от оплаты государственной пошлины при выдаче государственного регистрационного номерного знака на автомобиль, прицеп к автомобилю, на мототранспорт герои Советского Союза, герои Социалистического Труда, лица, награжденные орденами Славы трех степеней и Трудовой Славы трех степеней, «Алтын Қыран», «Отан», удостоенные званий «Халық қаhарманы», «Қазақстанның Еңбек Ері», 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граждане, пострадавшие вследствие Чернобыльской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РЭП – со вторника по субботу (вторник – пятница с 09.00 до 18.30 часов, перерыв на обед с 13.00 до 14.30 часов, прием документов до 17.00 часов, суббота с 08.00 до 16.00 часов, перерыв на обед с 12.00 до 13.00 часов, прием документов до 15.00 часов),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центров –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акт регистрации транспортного средства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(удостоверение личности гражданина Республики Казахстан, паспорт гражданина Республики Казахстан, свидетельство о рождении для несовершеннолетних) и нотариально удостоверенная доверенность от физического лица, при передачи полномочий поверенным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адресная справка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соответствующий документ об оплате пошлин и сборов,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(при отсутствии сведений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налога на транспортное средство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– для плательщиков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освобождение от оплаты налога – для лиц, не являющихся плательщиками налога,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подтверждающая государственную регистрацию (перерегистрацию) юридического лица, филиала, (представительства) юридического лица, выдаваемая регистрирующим органом, устав (для сверки) и их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технический документ – документ, содержащий информацию, позволяющую установить соответствие транспортного средства его техническим параметрам (СРТС, СРТС выданный в другом государстве, паспорт транспортного средства, прием-сдаточный акт завода изготовителя) (далее – технический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завода-изготовителя или предприятия, установившего специальное (или специализированное) оборудование на транспортное средство в пределах Республики Казахстан или соответствующие таможенные документы на ввезенное оборудование, сертификат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ГРНЗ, СРТС и/или регистрационные документы транспортного средства, ввезенные в Республику Казахстан под обязательство об обратном вывозе;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организации по работе с дипломатическим корпусом МИД (для иностранных участников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документы, подтверждающие право собственности на транспортное средство, номерной агрегат,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таможенного оформления (таможенная декларация, таможенный приходный ордер, обязательство об обратном вывозе в случаях временного ввоза) для транспортных средств, ввезенных из стран, не входящих в Таможенный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договоры, сделки, свидетельства, документы о праве на наследование имущества, составленные в соответствии с требованиями гражданского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(удостоверение личности гражданина Республики Казахстан, паспорт гражданина Республики Казахстан, свидетельство о рождении для несовершеннолетних) и нотариально удостоверенная доверенность от физического лица, при передаче полномочий поверенным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на представителя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оплате пошлин и сборов,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отсутствии сведений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право на освобождение от оплаты налога – для лиц, не являющихся плательщиками налога,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 завода-изготовителя или предприятия, установившего специальное (или специализированное) оборудование на транспортное средство в пределах Республики Казахстан, или соответствующие таможенные документы на ввезенное оборудование, сертификат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ГРНЗ, СРТС и/или регистрационные документы транспортного средства, ввезенные в Республику Казахстан под обязательство об обратном вывозе;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организации по работе с дипломатическим корпусом МИД (для иностранных участников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право собственности на транспортное средство, номерной агрегат,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таможенного оформления (таможенная декларация, таможенный приходный ордер, обязательство об обратном вывозе в случаях временного ввоза) для транспортных средств, ввезенных из стран, не входящих в Таможенный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договоры, сделки, свидетельства, документы о праве на наследование имущества, составленные в соответствии с требованиями гражданского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в центре: удостоверяющие личность, адресная справка с места жительства, справка или свидетельство о регистрации юридического лица, об оплате пошлин и сборов (при оплате через ПШЭП), оплату налога на транспортное средство содержащие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 обслуживания населения,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 (опись);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документы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телефоны, номер талона электронной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документов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регистрации, перерегистрации и выдаче ГРНЗ услугополучатели представляют транспортные средства в РЭП или центр, с подготовленными к визуальному осмотру, чистыми номерными агрегатами, с целью их сверки соответствия с регистрационными и/или правоустанавливающими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и снятие с учета транспортных средств, за исключением индивидуальных легковых транспортных средств, мотоциклов и мотороллеров, осуществляемые ОВД, производятся только после письменного уведомления соответствующих управлений (отделов) по делам обороны городов (районов).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транспортных средств, реализованных из воинских частей, производится на основании документов, выданных уполномоченным органом по реализации данных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признаков подделки представленных документов, ГРНЗ, изменения заводской маркировки, несоответствия номеров агрегатов представленным документам или регистрационным данным, а также наличии сведений о нахождении транспортного средства (номерных агрегатов), владельца или представленных документов в розыске сотрудником ОВД незамедлительно передается информация в дежурную часть ОВД, транспортные средства задерживаются, а документы передаются в соответствующие территориальные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Перебитые, спиленные номерные агрегаты, транспортные средства, не снятые с учетов по розыску, регистрации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Регистрация, перерегистрация транспортных средств иностранным участникам дорожного движения, производится РЭП/центром через организации по работе с дипломатическими представительствами Министерства иностранных дел Республики Казахстан.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талон с указанием даты и времени, фамилии и инициалов должностного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в связи с состоянием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010000, г. Астана, проспект Тауелсіздік 1, интернет-ресурс: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010000, город Астана, проспект Республики, дом № 43,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 58 68 и единый контакт-центр по вопросам оказания государственных услуг: 1414.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и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номерных знаков,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хозяйства»       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Акт регистрации (снятия с учета)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отчество)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Представлены документы для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(БИН) ____________________ Дата рождения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удост. личность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Сведения о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VIN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номер __________________ Номер шасси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______________________ Номер кузова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Предприятие-изготовитель _________ Цвет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ТС __________ Мощность двигателя (кВт/л.с. Vсм3)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ТС _______ Разрешенная максимальная масса kg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 Масса без нагрузки, kg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регистрации ТС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(серия, номер, дата выдачи)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Представитель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 Документ, удостов. личность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(наименование, серия, номер, когда,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Телефон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(когда, кем выдана, номер реестра)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 20__ г. Подпись владельца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ГРНЗ _____________________ СРТС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Служебные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транспортном средстве по результатам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ГРНЗ ______ Предприятие-изготовитель ______ Категория ТС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(VIN) _______________ Год выпуска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 модель ______________ Номер шасси (рамы)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кузова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 ___________________ Результат осмотра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(исправен, неисправен)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ДП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 или код)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по базе угнанного и похищенного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(результат, 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 должностного лица, проводившего проверку, фамилия)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Приняты от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серия ______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______________ количество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ТС серия _________ 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серия __________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(документ, подтверждающий право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Знаки «Транзит» ___________________ количество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 залога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Квитанции №№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(заключение должностного лица о производстве или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регистрационного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 20__ г. _______________________________________(подпись)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Выданы владельцу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______№ _____________ 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______________ Знаки «Транзит»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ТС серия __________________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________________________________________(подпись, фамилия)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и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номерных знаков,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хозяйства»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апреля 2013 года «О государственных услугах»,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 филиала РГП «Центр обслуживания населения»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наименование государственной услуги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услуги)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перечня документов, предусмотренных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центра)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г.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131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гражданам водительских удостоверений,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выдаваемых Министерством сельского хозяйства»</w:t>
      </w:r>
    </w:p>
    <w:bookmarkEnd w:id="15"/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гражданам водительских удостоверений, за исключением выдаваемых Министерством сельского хозяйства»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внутренних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регистрационно-экзаменационные подразделения органов внутренних дел (далее – РЭП);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портал), в случае обмена водительского удостоверения без истечения срока действия.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с момента получения талона электронной очереди до сдачи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оформления работником центра не более 20 мин на одну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необходимых документов – не более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является – </w:t>
      </w:r>
      <w:r>
        <w:rPr>
          <w:rFonts w:ascii="Times New Roman"/>
          <w:b w:val="false"/>
          <w:i w:val="false"/>
          <w:color w:val="000000"/>
          <w:sz w:val="28"/>
        </w:rPr>
        <w:t>водительское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ВУ), временное 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о приеме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или его представителю, действующего на основании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РЭП: под роспись в реестре выдачи ВУ по предъявлению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центре: работником центра, ежедневно на основании расписки, при предъявлении документа,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выдача ВУ осуществляется в РЭП либо в центре сотрудником РЭП на основании уведомления, при личном обращении услугополучателя при предъявлении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 «О налогах и других обязательных платежах в бюджет (Налоговый кодекс)» составляет 125 процентов от минимального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оплаты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и государственный сбор оплачиваются через банковские учреждения, которыми выдается платежный документ, подтверждающий размер и дату оплаты. В центре можно производить оплату через платежный шлюз портала «электронного правительства» (далее – ПШЭП) посредством платежных карт с помощью картридера (при наличии в них интернет банкинга).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ВУ через портал, оплата осуществляется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РЭП – со вторника по субботу (вторник – пятница с 09.00 до 18.30 часов, перерыв на обед с 13.00 до 14.30 часов, прием документов до 17.00 часов, суббота с 08.00 до 16.00 часов, перерыв на обед с 12.00 до 13.00 часов, прием документов до 15.00 часов),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центров –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РЭП и центрах оказывается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бланк на получение или обмен ВУ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адресная справка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курсов и его копия (за исключением случаев замены водительских удостоверений и выдачи взамен утраченных, а также их замены);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 (при его замене);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ВУ (при утере ранее выданного);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стаж работы (справка с места работы) для присвоения категорий «D», «Е»;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иностранцев и лиц без гражданства ВУ, выданное иностранным государством с нотариально заверенным переводом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документ, подтверждающий перемену анкетных данных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ВУ, письменное объяснение об обстоятельствах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организации по работе с дипломатическим корпусом Министерства иностранных дел (для иностранных участников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РЭП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РЭП,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на получение или обмен ВУ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водительских курсов (за исключением случаев замены водительских удостоверений и их утери, а также их замены и выдачи иностранным участником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государственной пошлины (при отсутствии сведений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ВУ при утере ранее выданного;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стаж работы (справка с места работы) для присвоения категорий «D», «Е»;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иностранцев и лиц без гражданства ВУ, выданное иностранным государством с нотариально заверенным переводом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документ, подтверждающий перемену анкетных данных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ВУ, письменное объяснение об обстоятельствах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организации по работе с дипломатическим корпусом Министерства иностранных дел (для иностранных участников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документы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места проживания, об оплате пошлин и сборов (при оплате через ПШЭП) работник центра получает посредством информационной системы мониторинга оказания государственных услуг (далее – ИС ЦОН)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Бланки, утвержденной формы размещаются на интернет-ресурсе центра: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перечня документов, предусмотренных пунктом 9 настоящего стандарта государственной услуги, работник центра отказывает в приеме документов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на обмен ВУ в форме электронного документа, удостоверенного ЭЦП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цифровая фотография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электронное изображение подписи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места проживания, о водительском удостоверении услугополучателя, о наличии инвалидности, о лишении водительского удостоверения, об оплате государственной пошлины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заявки на обмен водительского удостоверения через портал, услугополучателю необходимо посетить центр/РЭП в соответствии с адресом, указанным в уведомлении для идентификации личности сотрудником РЭП и получения водительского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ВУ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распечатанное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выданное водительское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экзаменов и выдача ВУ иностранным участникам дорожного движения производится РЭП/центром через организации по работе с дипломатическими представительствами Министерства иностранных дел Республики Казахстан.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талон с указанием даты и времени, фамилии и инициалов должностного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010000, г. Астана, проспект Тауелсіздік 1, интернет-ресурс: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010000, город Астана, проспект Республики, дом № 43,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 58 68 и единый контакт-центр по вопросам оказания государственных услуг: 1414.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гражданам водительских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удостоверений, за исключением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хозяйства»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Бланк на выдачу водительского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РЭП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 ИИН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(область,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работающего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серии __________,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(когда, 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заменить, выдать дубликат водительского удостоверения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серии ________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 в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(область, край,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 20__ г. водительское удостоверение было утеряно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(украдено) при следующих обстоятельствах прилагаю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(изложить):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РОВД по факту кражи (если украдено)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Отметки, необходимые при утере (краже) 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замены, выдачи дубликата принял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РЭП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Выданы: водительские удостоверения серии ______,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РЭП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подтверждаю свое согласие на использование 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системах, на подписание от моего имени работником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обслуживания населения запроса в форме электронного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настоящей государственной услуги, а также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изготовление работником центра обслуживания населения моего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фотоизображения и его дальнейшее использование в рамках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(фамилия, имя, отчество)       (подпись)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гражданам водительских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удостоверений, за исключением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хозяйства»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апреля 2013 года «О государственных услугах»,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 филиала РГП «Центр обслуживания населения»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наименование государственной услуги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услуги)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перечня документов, предусмотренных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центра)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131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управляющих транспортными средствами по</w:t>
      </w:r>
      <w:r>
        <w:br/>
      </w:r>
      <w:r>
        <w:rPr>
          <w:rFonts w:ascii="Times New Roman"/>
          <w:b/>
          <w:i w:val="false"/>
          <w:color w:val="000000"/>
        </w:rPr>
        <w:t>
доверенности, за исключением регистрации,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Министерством сельского хозяйства»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внутренних дел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регистрационно-экзаменационные подразделения органов внутренних дел (далее – РЭП);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портал).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РЭП, а также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 регистрация лица, управляющего транспортным средством по доверенности в информационной системе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РЭП – со вторника по субботу (вторник – пятница с 09.00 до 18.30 часов, перерыв на обед с 13.00 до 14.30 часов, прием документов до 17.00 часов, суббота с 08.00 до 16.00 часов, перерыв на обед с 12.00 до 13.00 часов, прием документов до 15.00 часов),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центров –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РЭП и центрах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пользования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выдачи доверенности в простой письменной форме необходимо присутствие владельца транспортного средства с документом, удостоверяющим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пользования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доверителя.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сведения документов, удостоверяющих личность услугополучателя, доверителя, свидетельства о регистрации транспортного средства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услугополучателю выдается расписка о приеме соответствующих документов с обязательным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документы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 центр услугополучателем неполного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документов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электронно-цифровой подписью доверителя.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сведения документов, удостоверяющих личность услугополучателя и доверителя, свидетельства о регистрации транспортного средства услугодатель получает из соответствующих государственных информационных систем в форме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представления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доверенности иностранным участникам дорожного движения производится РЭП/центром через организации по работе с дипломатическими представительствами Министерства иностранных дел Республики Казахстан.</w:t>
      </w:r>
    </w:p>
    <w:bookmarkEnd w:id="31"/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талон с указанием даты и времени, фамилии и инициалов должностного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3"/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010000, г. Астана, проспект Тауелсіздік 1, интернет-ресурс: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010000, город Астана, проспект Республики, дом № 43,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 58 68 и единый контакт-центр по вопросам оказания государственных услуг: 1414.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доверенности,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регистрации, осуществляемой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хозяйства»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апреля 2013 года «О государственных услугах»,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 филиала РГП «Центр обслуживания населения»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наименование государственной услуги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услуги)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перечня документов, предусмотренных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центра)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20__ г.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131</w:t>
      </w:r>
    </w:p>
    <w:bookmarkEnd w:id="37"/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1670 «Об утверждении стандарта государственной услуги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хозяйства» (САПП Республики Казахстан, 2009 г., № 45,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1671 «Об утверждении стандарта государственной услуги «Выдача гражданам водительских удостоверений, за исключением выдаваемых Министерством сельского хозяйства» (САПП Республики Казахстан, 2009 г., № 45, ст. 431).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1672 «Об утверждении стандарта государственной услуги «Регистрация перерегистрация автотранспортных средств и выдача регистрационных номерных знаков, за исключением транспортных средств регистрируемых Министерством сельского хозяйства» (САПП Республики Казахстан, 2009 г., № 45,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июня 2010 года № 620 «О переименовании государственного учреждения Министерства внутренних дел Республики Казахстан» (САПП Республики Казахстан, 2010 г., № 39, ст. 344).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2010 года № 349 «О внесении изменения и дополнения в постановление Правительства Республики Казахстан от 26 октября 2009 года № 1672 (САПП Республики Казахстан, 2010 г., № 31, ст. 243).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1485 «О внесении изменений в постановление Правительства Республики Казахстан от 26 октября 2009 года № 1670 (САПП Республики Казахстан, 2011 г., № 10-11, ст. 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1489 «О внесении изменений в постановление Правительства Республики Казахстан от 26 октября 2009 года № 1671 (САПП Республики Казахстан, 2011 г., № 10-11, ст. 130).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1490 «О внесении изменений в постановление Правительства Республики Казахстан от 26 октября 2009 года № 1672 «Об утверждении стандарта государственной услуги «Регистрация перерегистрация автотранспортных средств и выдача регистрационных номерных знаков, за исключением транспортных средств регистрируемых Министерством сельского хозяйства» (САПП Республики Казахстан, 2011 г., № 10-11, ст. 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2011 года № 304 «О вопросах Министерства внутренних дел Республики Казахстан» (САПП Республики Казахстан, 2011 г., № 28, ст. 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2011 года № 879 «О внесении изменений в постановление Правительства Республики Казахстан от 26 октября 2009 года № 1671 «Об утверждении стандарта государственной услуги «Выдача гражданам водительских удостоверений, за исключением выдаваемых Министерством сельского хозяйства» (САПП Республики Казахстан, 2011 г., № 50, ст. 683).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855 «Некоторые вопросы Министерства внутренних дел Республики Казахстан» (САПП Республики Казахстан, 2013 г., № 50, ст. 699).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