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305a" w14:textId="fcc3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норматива сети организаций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2014 года № 114. Утратило силу постановлением Правительства Республики Казахстан от 7 августа 2015 года №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и социального развития РК от 28.04.2015 г. № 284.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сети организаций здравоохранения Республики Казахстан (далее - государственный норматив).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города республиканского значения и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перспективный план развития сети организаций здравоохранения региона на 2015-2025 годы по согласованию с уполномоченным органом в области здравоохранения в срок до 1 июля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поэтапное приведение номенклатуры существующей сети организаций здравоохранения в соответствие с государственным нормативом согласно перспективному плану развития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меры по развитию, в том числе расширению сети организаций здравоохранения при условии выполнения государственного норматива в полном объеме, и обеспечению ее устойчивого функционирования.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2131 «Об утверждении государственного норматива сети организаций здравоохранения Республики Казахстан» (далее - постановление) (САПП Республики Казахстан, 2009 г., № 59, ст. 525);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№ 975 «О внесении изменения в постановление Правительства Республики Казахстан от 15 декабря 2009 года № 2131 «Об утверждении государственного норматива сети организаций здравоохранения Республики Казахстан» (САПП Республики Казахстан, 2011 г. № 52, ст. 735);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2013 года № 395 «О внесении изменений в постановление Правительства Республики Казахстан от 15 декабря 2009 года № 2131 «Об утверждении государственного норматива сети организаций здравоохранения Республики Казахстан» (САПП Республики Казахстан, 2012 г, № 40, ст. 536).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2014 года № 114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норматив сети организаций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районном уровне: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здравоохранения, оказывающие амбулаторно-поликлиническую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пункт создается в каждом населенном пункте (сельском округе) с количеством населения от 50 (пятьдесят) до 800 (восемьсот)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фельдшерско-акушерский пункт создается в каждом населенном пункте (сельском округе) с количеством населения от 800 (восемьсот) до 2000 (две тысячи) человек;*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 (центр семейного здоровья) создается в населенном пункте (сельском округе) с количеством прикрепленного населения от 2000 (две тысячи) и больше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сельская поликлиника создается в сельских населенных пунктах компактного проживания с численностью прикрепленного населения от 10000 (десять тысяч) человек и более при наличии соответствующих медицинских кадров и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районная поликлиника (далее - РП) в районном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здравоохранения, оказывающие стационарную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сельская больница в сельских населенных пунктах (округах) с численностью обслуживаемого населения не менее 5000 (пять тысяч)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районная больница в районном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районе, имеющем сельские населенные пункты с численностью обслуживаемого населения от 20 000 (двадцати тысяч) и выше создаются номерные районные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межрайонная больница в районах с численностью обслуживаемого населения от 100 000 (сто тысяч) и выше на базе центральной/районной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противотуберкулезная больница (диспансер) создается на районном/межрайонном уровнях;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организации скорой медицинской помощи и санитарной авиации: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станция скорой медицинской помощи как структурное подразделение центральной/районной и многопрофильной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организации восстановительного лечения и медицинской реабилитации: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отделение (койки) реабилитации при сельской/районной/многопрофильной больнице;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организации, оказывающие паллиативную помощь и сестринский уход: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хоспис/отделение (койки) при сельской/районной/многопрофильной больнице;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организации, осуществляющие деятельность в сфере судебной медицины и патологической анатомии: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централизованное патологоанатомическое отделение как структурное подразделение районной/многопрофильной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организации здравоохранения, осуществляющие деятельность в сфере формирования здорового образа жизни и здорового питания: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центр формирования здорового образа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городском уровне: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здравоохранения, оказывающие амбулаторно-поликлиническую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 (центр семейного здоровья) в городах в пределах одного территориального участка с численностью прикрепленного населения менее 30000 (тридцать тысяч)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(далее - ГП) в городах с численностью прикрепленного населения в пределах одного территориального участка более 30000 (тридцать тысяч) человек, но не менее одной ГП;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стоматологическая поликлиника в городе республиканского значения и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консультативно-диагностический центр в городе республиканского значения и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здравоохранения, оказывающие стационарную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больница в виде многопрофильного стационара в городах (за исключением районного центра), городе республиканского значения и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больница/больница скорой медицинской помощи в виде многопрофильного стационара в городах с численностью обслуживаемого населения от 100 000 (сто тысяч) до 300 000 (триста тысяч);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детская больница в виде многопрофильного стационара в городе республиканского значения и столице, а также в городах с численностью обслуживаемого населения от 100 000 (сто тысяч)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перинатальный центр/родильное отделение при многопрофильных в городе республиканского значения и столице, а также в городах с численностью обслуживаемого населения от 300 000 (триста тысяч)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противотуберкулезная больница (диспансер) в городе республиканского значения и столице, а также в городах с численностью обслуживаемого населения от 300 000 (триста тысяч)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онкологическая больница (диспансер) в городе республиканского значения и столице, а также в городах с численностью обслуживаемого населения от 300 000 (триста тысяч)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наркологическая больница (диспансер) в городе республиканского значения и столице, а также в городах с численностью обслуживаемого населения от 300 000 (триста тысяч)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психиатрическая больница (диспансер) в городе республиканского значения и столице, а также в городах, с численностью обслуживаемого населения от 300 000 (триста тысяч)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кожно-венерологическая больница (диспансер)/отделение при многопрофильной больнице в городе республиканского значения и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инфекционная больница/отделение при многопрофильной больнице в городе республиканского значения и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организации скорой медицинской помощи и санитарной авиации: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станция скорой медицинской помощи в городе республиканского значения и столице, а также в городах, с численностью обслуживаемого населения от 100 000 (сто тысяч)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городах с количеством проживающего населения менее 100 000 (сто тысяч) человек станция скорой медицинской помощи как структурное подразделение городской поликлиники;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организации восстановительного лечения и медицинской реабилитации: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санаторий, специализированный санаторий, профилакторий, реабилитационный центр в городах с численностью обслуживаемого населения от 150 000 (сто пятьдесят тысяч)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организации, оказывающие паллиативную помощь и сестринский уход: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хоспис (отделение, койки), больница сестринского ухода с численностью обслуживаемого населения от 400 000 (четыреста тысяч) человек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организации, осуществляющие деятельность в сфере службы крови: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крови в городе республиканского значения и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организации, осуществляющие деятельность в сфере судебной медицины и патологической анатомии: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патологоанатомическое бюро как самостоятельное юридическое лицо или централизованное патологоанатомическое отделение как структурное подразделение организации, оказывающей стационарную помощь, в городе республиканского значения и столице, а также в городах, с численностью населения от 300 000 (триста тысяч)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организации здравоохранения, осуществляющие деятельность в сфере формирования здорового образа жизни и здорового питания: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формирования здорового образа жизни в городе республиканского значения и столице, районах города республиканского значения и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организации здравоохранения, осуществляющие деятельность в сфере профилактики ВИЧ/СПИД: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по профилактике и борьбе со СПИД в городе республиканского значения и столице.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областном уровне: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здравоохранения, оказывающие амбулаторно-поликлиническую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 (центр семейного здоровья) в областном центре в пределах одного территориального участка с численностью прикрепленного населения менее 30000 (тридцать тысяч)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(далее - ГП) в областном центре с численностью прикрепленного населения в пределах одного территориального участка более 30000 (тридцать тысяч) человек, но не менее одной ГП;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стоматологическая поликлиника;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консультативно-диагностический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здравоохранения, оказывающие стационарную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больница;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областная детская больница;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перинатальный центр/родильное отделение при многопрофильных больницах;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противотуберкулезная больница (диспансер);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онкологическая больница (диспансер);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наркологическая больница (диспансер);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психиатрическая больница (диспансер);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кожно-венерологическая больница (диспансер)/отделение при многопрофильной больнице;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инфекционная больница/отделение при многопрофильной больнице;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организации скорой и медицинской помощи и санитарной авиации: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станция скорой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отделение оказания экстренной медицинской помощи населению (санитарная авиация) создается как структурное подразделение областной больницы или иной организации, определяемой местным органом государственного управления здравоохранением;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организации восстановительного лечения и медицинской реабилитации: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санаторий, специализированный санаторий, профилакторий, реабилитационный центр на областном уровне с численностью обслуживаемого населения от 150 000 (сто пятьдесят тысяч)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организации, оказывающие паллиативную помощь и сестринский уход: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хоспис (отделение, койки), больница сестринского ухода с численностью обслуживаемого населения от 400 000 (четыреста тысяч) человек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организации, осуществляющие деятельность в сфере службы крови: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организации, осуществляющие деятельность в сфере судебной медицины и патологической анатомии: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судебной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патологоанатомическое бюро как самостоятельное юридическое лицо или централизованное патологоанатомическое отделение как структурное подразделение организации, оказывающей стационарную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организации здравоохранения, осуществляющие деятельность в сфере формирования здорового образа жизни и здорового питания: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формирования здорового образа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организации здравоохранения, осуществляющие деятельность в сфере профилактики ВИЧ/СПИД: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по профилактике и борьбе со СПИД.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Организации медицины катастроф: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медицины катастроф создается на республиканском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Организации здравоохранения, осуществляющие фармацевтическую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в сфере обращения лекарственных средств, изделий медицинского назначения и медицинской техники — аптека, аптечный пункт в организациях здравоохранения, оказывающих первичную медико-санитарную, консультативно-диагностическую помощь, передвижной аптечный пункт для отдаленных сельских местностей, аптечный склад, склад временного хранения лекарственных средств, изделий медицинского назначения и медицинской техники, магазин оптики, магазин медицинской техники и изделий медицинского назначения, склад медицинской техники и изделий медицинского назначения, организации по производству лекарственных средств, изделий медицинского назначения и медицинской техники, функционирующие в соответствии с типовыми положениями, утвержденными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Организации здравоохранения, осуществляющие деятельность в сфере санитарно-эпидемиологического благополучия населения, создаются  на республиканском уровне: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санитарно-эпидемиологической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санитарно-эпидемиологическая 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противочумная 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дезинфекционная 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Научные организации в области здравоохранения: научный центр, научно-исследовательский институт создаются на республиканском уровне, в городе республиканского значения и столице.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Организации образования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среднего медицинского и фармацевтического образования, организации высшего и послевузовского медицинского и фармацевтического образования создаются на республиканском, городе республиканского значения, столице, областном, районном (городе районного значения) уровнях.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Национальный холдинг в области здравоохранения создается на республиканском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Республиканские организации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перечнем организаций, находящихся в ведении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по решению местных исполнительных органов в сельских населенных пунктах с указанной численностью прикрепленного населения при наличии кадров и соответствующего помещения создается врачебная амбулатория.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