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ee1f8" w14:textId="bdee1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передачи государственного имущества из республиканской собственности в коммунальную собственность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февраля 2014 года № 105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2011 года № 616 «Об утверждении Правил передачи государственного имущества, закрепленного за государственными юридическими лицами, из одного вида государственной собственности в другой»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в установленном законодательством порядке незавершенный объект «Реконструкция производственных корпусов № 822 и № 823 акционерного общества «Химпром» под исправительную колонию особого режима в городе Павлодар» из республиканской собственности с баланса государственного учреждения «Департамент уголовно-исполнительной системы по Павлодарской области» Комитета уголовно-исполнительной системы Министерства внутренних дел Республики Казахстан в коммунальную собственность Павлодарской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Министерством внутренних дел Республики Казахстан и акиматом Павлодарской области в установленном законодательством порядке осуществить необходимые организационные мероприятия по приему-передаче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