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cb3b" w14:textId="a7d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2012 года № 72 "Об утверждении Правил предоставления услуг почтовой связи и Правил применения почтового штемпеля на почтовых отправлениях" и признании утратившим силу постановления Правительства Республики Казахстан от 17 июля 2002 года № 798 "О перечне предметов, запрещенных к пересылке по почте"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74. Утратило силу постановлением Правительства Республики Казахстан от 10 февраля 2017 года № 43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10.02.2017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72 "Об утверждении Правил предоставления услуг почтовой связи и Правил применения почтового штемпеля на почтовых отправлениях" (САПП Республики Казахстан, 2012 г., № 24, ст. 339)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8 февраля 2003 года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2002 года № 798 "О перечне предметов, запрещенных к пересылке по почте" (САПП Республики Казахстан, 2002 год, № 22, ст. 245).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