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2f3a" w14:textId="87c2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мая 2012 года № 711 "Об утверждении Правил ввоза и вывоза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1474. Утратило силу постановлением Правительства Республики Казахстан от 27 января 2016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27.01.2016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2012 года № 711 «Об утверждении Правил ввоза и вывоза лекарственных средств, изделий медицинского назначения и медицинской техники» (САПП Республики Казахстан, 2012 г., № 54, ст. 729)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ввоза лекарственных средств, изделий медицинского назначения и медицинской техники,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Ввоз лекарственных средств и фармацевтических субстанций (далее – лекарственные средства) из государств, не являющихся государствами-членами Таможенного союза, осуществляется в соответствии с Положением о порядке ввоза на таможенную территорию Таможенного союза лекарственных средств и фармацевтических субстанций,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года № 134;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«1) надлежащая производственная практика – национальный стандарт в сфере обращения лекарственных средств, изделий медицинского назначения и медицинской техники, устанавливающий требования к организации производства, производственного процесса и проведения контроля при производстве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ввозе на территорию Республики Казахстан лекарственных средств из государств, не являющихся государствами-членами Таможенного союза, их помещение осуществляется под таможенные процедуры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года № 134.</w:t>
      </w:r>
      <w:r>
        <w:br/>
      </w:r>
      <w:r>
        <w:rPr>
          <w:rFonts w:ascii="Times New Roman"/>
          <w:b w:val="false"/>
          <w:i w:val="false"/>
          <w:color w:val="000000"/>
          <w:sz w:val="28"/>
        </w:rPr>
        <w:t>
      6. Ввоз лекарственных средств, в том числе из государств, не являющихся государствами-членами Таможенного союза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для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 для лечения участников международных культурных, спортивных мероприятий и участников международных экспедиций осуществляется без разрешения уполномоченного органа.</w:t>
      </w:r>
      <w:r>
        <w:br/>
      </w:r>
      <w:r>
        <w:rPr>
          <w:rFonts w:ascii="Times New Roman"/>
          <w:b w:val="false"/>
          <w:i w:val="false"/>
          <w:color w:val="000000"/>
          <w:sz w:val="28"/>
        </w:rPr>
        <w:t>
      7. Оформление заключения (разрешительного документа) на ввоз на территорию Республики Казахстан незарегистрированных лекарственных средств (в том числе при ввозе незарегистрированных лекарственных субстанций, произведенных в условиях надлежащей производственной практики), зарегистрированных лекарственных средств, предназначенных для клинических исследований, гуманитарной помощи (содействия) или помощи при чрезвычайных ситуациях и согласование зарегистрированных в Республике Казахстан лекарственных средств осуществляется уполномоченным органом или его территориальными подразделениями по форме, согласно приложениям 1, 2 и 9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Для оформления заключения (разрешительного документа), согласования на ввоз зарегистрированных на территории Республики Казахстан лекарственных средств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Для согласования ввоза зарегистрированных на территории Республики Казахстан лекарственных средств (за исключением подпунктов 1-3 пункта 8) заявитель представляет в территориальные подразделения уполномоченного органа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копию лицензий и приложения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лекарственных средств, указанных в пункте 8, представляются на бумажном и электронном носителях (СD-R, СD-RW, Flash, DVD-R, DVD-RW)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«9. Для оформления заключения (разрешительного документа) на ввоз незарегистрированных на территории Республики Казахстан лекарственных средств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абзац первый и третий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для оказания гуманитарной помощи в случаях,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30 декабря 2009 года № 2298:»;</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и шестой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абзац девятый и десятый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для внедрения инновационных медицинских технологий: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лекарственных средств,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8) настоящего пункта, представляются на бумажном и электронном носителях (СD-R, СD-RW, Flash, DVD-R, DVD-RW)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Допускается ввоз в качестве гуманитарной помощи лекарственных средств с остаточным сроком годности не менее 12 месяцев. Ввоз лекарственных средств с меньшим остаточным сроком годности разрешается уполномоченным органом с учетом конкретного наименования лекарственного средства и конкретной партии.»;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Ввоз изделий медицинского назначения, медицинской техники осуществляется на основании согласования (или заключения (разрешительного документа)), за исключением случаев, указанных в пункте 21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«14. Оформление заключения (разрешительного документа) на ввоз на территорию Республики Казахстан зарегистрированных и незарегистрированных в Республике Казахстан изделий медицинского назначения, медицинской техники, предназначенных для оказания гуманитарной помощи, предотвращения и/или устранения последствий чрезвычайных ситуаций, на ввоз незарегистрированных в Республике Казахстан изделий медицинского назначения, медицинской техники осуществляются уполномоченным органом по форме, согласно приложениям 5 и 6 к настоящим Правилам.</w:t>
      </w:r>
      <w:r>
        <w:br/>
      </w:r>
      <w:r>
        <w:rPr>
          <w:rFonts w:ascii="Times New Roman"/>
          <w:b w:val="false"/>
          <w:i w:val="false"/>
          <w:color w:val="000000"/>
          <w:sz w:val="28"/>
        </w:rPr>
        <w:t>
      15. Для ввоза зарегистрированных на территории Республики Казахстан изделий медицинского назначения, медицинской техники заявитель представляет в территориальные подразделения или уполномоченный орган следующие документы:</w:t>
      </w:r>
      <w:r>
        <w:br/>
      </w:r>
      <w:r>
        <w:rPr>
          <w:rFonts w:ascii="Times New Roman"/>
          <w:b w:val="false"/>
          <w:i w:val="false"/>
          <w:color w:val="000000"/>
          <w:sz w:val="28"/>
        </w:rPr>
        <w:t>
      1) для согласования ввоза зарегистрированных изделий медицинского назначения, медицинской техники:</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оптовой реализацией изделий медицинского назначения, медицинской техники,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или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медицинской техники, выданных в соответствии с законодательством Республики Казахстан»;</w:t>
      </w:r>
      <w:r>
        <w:br/>
      </w:r>
      <w:r>
        <w:rPr>
          <w:rFonts w:ascii="Times New Roman"/>
          <w:b w:val="false"/>
          <w:i w:val="false"/>
          <w:color w:val="000000"/>
          <w:sz w:val="28"/>
        </w:rPr>
        <w:t>
      копию договора (контракта) с указанием положений о реализации ввозимых изделий медицинского назначения и медицинской техники исключительно на территории Республики Казахстан, а также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страны, не являющейся страной – производителем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2) для получения заключения (разрешительного документа) на ввоз зарегистрированных изделий медицинского назначения, медицинской техники, предназначенных для оказания гуманитарной помощи (содействия):</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3) для получения заключения (разрешительного документа) на ввоз зарегистрированных изделий медицинского назначения, медицинской техники, предназначенных для предотвращения и/или устранения последствий чрезвычайных ситуаций: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изделий медицинского назначения, медицинской техники, указанных в подпунктах 1), 2) и 3) настоящего пункта, представляются на бумажном и электронном носителях (СD-R, СD-RW, Flash, DVD-R, DVD-RW) по форме, согласно приложению 7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«16. Для оформления заключения (разрешительного документа) о ввозе незарегистрированных на территории Республики Казахстан изделий медицинского назначения, медицинской техники заявитель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заявление;</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копию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абзацы первый, третий, четвертый, пятый и седьмой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для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талона уполномоченного органа в области здравоохранения о приеме уведомления или копию уведомления с отметкой о приеме центром обслуживания населения,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r>
        <w:br/>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 третий изложить в следующей редакции:</w:t>
      </w:r>
      <w:r>
        <w:br/>
      </w:r>
      <w:r>
        <w:rPr>
          <w:rFonts w:ascii="Times New Roman"/>
          <w:b w:val="false"/>
          <w:i w:val="false"/>
          <w:color w:val="000000"/>
          <w:sz w:val="28"/>
        </w:rPr>
        <w:t>
      «7) для оказания гуманитарной помощи (содействия) в случаях,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2298:»;</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абзац девятый, десятый и одиннадцатый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для внедрения инновационных медицинских технологий:</w:t>
      </w:r>
      <w:r>
        <w:br/>
      </w:r>
      <w:r>
        <w:rPr>
          <w:rFonts w:ascii="Times New Roman"/>
          <w:b w:val="false"/>
          <w:i w:val="false"/>
          <w:color w:val="000000"/>
          <w:sz w:val="28"/>
        </w:rPr>
        <w:t>
      заявление;</w:t>
      </w:r>
      <w:r>
        <w:br/>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справки (свидетельства) о государственной регистрации (перерегистрации) – для юридических лиц;</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о необходимости ввоза изделий медицинского назначения, медицинской техники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Заявления на ввоз изделий медицинского назначения, медицинской техники,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представляются на бумажном и электронном носителях (СD-R, СD-RW, Flash, DVD-R, DVD-RW) по форме, согласно приложению 8 к настоящим Правилам.</w:t>
      </w:r>
      <w:r>
        <w:br/>
      </w:r>
      <w:r>
        <w:rPr>
          <w:rFonts w:ascii="Times New Roman"/>
          <w:b w:val="false"/>
          <w:i w:val="false"/>
          <w:color w:val="000000"/>
          <w:sz w:val="28"/>
        </w:rPr>
        <w:t>
      Допускается ввоз в качестве гуманитарной помощи изделий медицинского назначения, медицинской техники с остаточным сроком годности не менее 12 месяцев.</w:t>
      </w:r>
      <w:r>
        <w:br/>
      </w:r>
      <w:r>
        <w:rPr>
          <w:rFonts w:ascii="Times New Roman"/>
          <w:b w:val="false"/>
          <w:i w:val="false"/>
          <w:color w:val="000000"/>
          <w:sz w:val="28"/>
        </w:rPr>
        <w:t>
      Ввоз изделий медицинского назначения, медицинской техники с меньшим остаточным сроком годности разрешается уполномоченным органом с учетом конкретного наименования изделий медицинского назначения, медицинской техники и конкретной партии.»;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Срок рассмотрения заявлений,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составляет пять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«19. Уполномоченный орган ведет учет выданных заключений (разрешительных документов), согласований о ввозе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Ввоз изделий медицинского назначения и медицинской техники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 лечения участников международных культурных, спортивных мероприятий и участников международных экспедиций осуществляется без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В случае нарушения требований настоящих Правил (за исключением требований по представлению полноты документов, указанных в пункте 22 настоящих Правил), следует отказ в выдаче заключения (разрешительного документа), согласования на ввоз лекарственных средств, изделий медицинского назначения и медицинской техники.</w:t>
      </w:r>
      <w:r>
        <w:br/>
      </w:r>
      <w:r>
        <w:rPr>
          <w:rFonts w:ascii="Times New Roman"/>
          <w:b w:val="false"/>
          <w:i w:val="false"/>
          <w:color w:val="000000"/>
          <w:sz w:val="28"/>
        </w:rPr>
        <w:t>
      24. Отказ в выдаче заключения (разрешительного документа), согласования на ввоз лекарственных средств, изделий медицинского назначения и медицинской техники может быть обжалован в судебном порядке.</w:t>
      </w:r>
      <w:r>
        <w:br/>
      </w:r>
      <w:r>
        <w:rPr>
          <w:rFonts w:ascii="Times New Roman"/>
          <w:b w:val="false"/>
          <w:i w:val="false"/>
          <w:color w:val="000000"/>
          <w:sz w:val="28"/>
        </w:rPr>
        <w:t>
      25. В случае невыдачи заключения (разрешительного документа), согласования либо мотивированного отказа в выдаче заключения (разрешительного документа), согласования на ввоз лекарственных средств, изделий медицинского назначения и медицинской техники в установленные сроки, заключение (разрешительный документ), согласование считаются выданными. При этом уполномоченный орган и (или) его территориальные подразделения в течение двух рабочих дней обязаны выдать заключение (разрешительный документ), согласование на ввоз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9 к указанным Правилам,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вывоза лекарственных средств, изделий медицинского назначения и медицинской техники,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«регистрационный номер налогоплательщика (РНН),»,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1"/>
    <w:p>
      <w:pPr>
        <w:spacing w:after="0"/>
        <w:ind w:left="0"/>
        <w:jc w:val="both"/>
      </w:pPr>
      <w:r>
        <w:rPr>
          <w:rFonts w:ascii="Times New Roman"/>
          <w:b w:val="false"/>
          <w:i w:val="false"/>
          <w:color w:val="000000"/>
          <w:sz w:val="28"/>
        </w:rPr>
        <w:t>форма заключения (разрешительного документа)</w:t>
      </w:r>
      <w:r>
        <w:br/>
      </w:r>
      <w:r>
        <w:rPr>
          <w:rFonts w:ascii="Times New Roman"/>
          <w:b w:val="false"/>
          <w:i w:val="false"/>
          <w:color w:val="000000"/>
          <w:sz w:val="28"/>
        </w:rPr>
        <w:t>
на ввоз незарегистрированных лекарственных средств,</w:t>
      </w:r>
      <w:r>
        <w:br/>
      </w:r>
      <w:r>
        <w:rPr>
          <w:rFonts w:ascii="Times New Roman"/>
          <w:b w:val="false"/>
          <w:i w:val="false"/>
          <w:color w:val="000000"/>
          <w:sz w:val="28"/>
        </w:rPr>
        <w:t>
лекарственных субстанций</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w:t>
      </w:r>
      <w:r>
        <w:br/>
      </w: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идентификационный номер (БИН, ИИН), адрес, телефон)</w:t>
      </w:r>
    </w:p>
    <w:p>
      <w:pPr>
        <w:spacing w:after="0"/>
        <w:ind w:left="0"/>
        <w:jc w:val="both"/>
      </w:pPr>
      <w:r>
        <w:rPr>
          <w:rFonts w:ascii="Times New Roman"/>
          <w:b w:val="false"/>
          <w:i w:val="false"/>
          <w:color w:val="000000"/>
          <w:sz w:val="28"/>
        </w:rPr>
        <w:t>ввоз на территорию Республики Казахстан незарегистрированных в Республике Казахстан лекарственных средств (лекарственных субстанций)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 __ » ________ 20__ года, заключенному с фирмой _____________</w:t>
      </w:r>
    </w:p>
    <w:p>
      <w:pPr>
        <w:spacing w:after="0"/>
        <w:ind w:left="0"/>
        <w:jc w:val="both"/>
      </w:pPr>
      <w:r>
        <w:rPr>
          <w:rFonts w:ascii="Times New Roman"/>
          <w:b w:val="false"/>
          <w:i w:val="false"/>
          <w:color w:val="000000"/>
          <w:sz w:val="28"/>
        </w:rPr>
        <w:t xml:space="preserve">      на следующие наименования: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206"/>
        <w:gridCol w:w="866"/>
        <w:gridCol w:w="1299"/>
        <w:gridCol w:w="490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лекарственного средства (лекарственная форма), лекарственной субстанции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Вышеуказанные лекарственные средства предназначены для ____________</w:t>
      </w:r>
      <w:r>
        <w:br/>
      </w:r>
      <w:r>
        <w:rPr>
          <w:rFonts w:ascii="Times New Roman"/>
          <w:b w:val="false"/>
          <w:i w:val="false"/>
          <w:color w:val="000000"/>
          <w:sz w:val="28"/>
        </w:rPr>
        <w:t>
                                                (указать цель ввоза)</w:t>
      </w:r>
    </w:p>
    <w:p>
      <w:pPr>
        <w:spacing w:after="0"/>
        <w:ind w:left="0"/>
        <w:jc w:val="both"/>
      </w:pPr>
      <w:r>
        <w:rPr>
          <w:rFonts w:ascii="Times New Roman"/>
          <w:b w:val="false"/>
          <w:i w:val="false"/>
          <w:color w:val="000000"/>
          <w:sz w:val="28"/>
        </w:rPr>
        <w:t>      Вышеуказанные лекарственные субстанции произведены в условиях надлежащей производственной практики.</w:t>
      </w:r>
    </w:p>
    <w:p>
      <w:pPr>
        <w:spacing w:after="0"/>
        <w:ind w:left="0"/>
        <w:jc w:val="both"/>
      </w:pPr>
      <w:r>
        <w:rPr>
          <w:rFonts w:ascii="Times New Roman"/>
          <w:b w:val="false"/>
          <w:i w:val="false"/>
          <w:color w:val="000000"/>
          <w:sz w:val="28"/>
        </w:rPr>
        <w:t>Должность уполномоченного лица ________________________Ф.И.О.</w:t>
      </w:r>
      <w:r>
        <w:br/>
      </w:r>
      <w:r>
        <w:rPr>
          <w:rFonts w:ascii="Times New Roman"/>
          <w:b w:val="false"/>
          <w:i w:val="false"/>
          <w:color w:val="000000"/>
          <w:sz w:val="28"/>
        </w:rPr>
        <w:t>
М.П.                                     подпись</w:t>
      </w:r>
      <w:r>
        <w:br/>
      </w: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4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xml:space="preserve">
назначения и медицинской техники  </w:t>
      </w:r>
    </w:p>
    <w:bookmarkEnd w:id="2"/>
    <w:p>
      <w:pPr>
        <w:spacing w:after="0"/>
        <w:ind w:left="0"/>
        <w:jc w:val="both"/>
      </w:pPr>
      <w:r>
        <w:rPr>
          <w:rFonts w:ascii="Times New Roman"/>
          <w:b w:val="false"/>
          <w:i w:val="false"/>
          <w:color w:val="000000"/>
          <w:sz w:val="28"/>
        </w:rPr>
        <w:t>форма заключения (разрешительного документа),</w:t>
      </w:r>
      <w:r>
        <w:br/>
      </w:r>
      <w:r>
        <w:rPr>
          <w:rFonts w:ascii="Times New Roman"/>
          <w:b w:val="false"/>
          <w:i w:val="false"/>
          <w:color w:val="000000"/>
          <w:sz w:val="28"/>
        </w:rPr>
        <w:t>
согласования ввоза зарегистрированных</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разрешает,</w:t>
      </w:r>
      <w:r>
        <w:br/>
      </w:r>
      <w:r>
        <w:rPr>
          <w:rFonts w:ascii="Times New Roman"/>
          <w:b w:val="false"/>
          <w:i w:val="false"/>
          <w:color w:val="000000"/>
          <w:sz w:val="28"/>
        </w:rPr>
        <w:t>
согласовывает 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идентификационный номер (БИН, ИИН), адрес, телефон)</w:t>
      </w:r>
      <w:r>
        <w:br/>
      </w:r>
      <w:r>
        <w:rPr>
          <w:rFonts w:ascii="Times New Roman"/>
          <w:b w:val="false"/>
          <w:i w:val="false"/>
          <w:color w:val="000000"/>
          <w:sz w:val="28"/>
        </w:rPr>
        <w:t>
      ввоз на территорию Республики Казахстан лекарственных средств согласно спецификации (приложению, инвойсу, счет-фактуре) № __ от «___» ________ 20__ года к контракту (договору) № _____ от « __ » ______ 20__ года, заключенному с фирмой ________________,</w:t>
      </w:r>
      <w:r>
        <w:br/>
      </w:r>
      <w:r>
        <w:rPr>
          <w:rFonts w:ascii="Times New Roman"/>
          <w:b w:val="false"/>
          <w:i w:val="false"/>
          <w:color w:val="000000"/>
          <w:sz w:val="28"/>
        </w:rPr>
        <w:t>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916"/>
        <w:gridCol w:w="875"/>
        <w:gridCol w:w="1020"/>
        <w:gridCol w:w="2625"/>
        <w:gridCol w:w="2917"/>
        <w:gridCol w:w="2918"/>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(лекарственная форма)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лекарственные средства (количество наименований) зарегистрированы и разрешены к применению в Республике Казахстан.</w:t>
      </w:r>
    </w:p>
    <w:p>
      <w:pPr>
        <w:spacing w:after="0"/>
        <w:ind w:left="0"/>
        <w:jc w:val="both"/>
      </w:pPr>
      <w:r>
        <w:rPr>
          <w:rFonts w:ascii="Times New Roman"/>
          <w:b w:val="false"/>
          <w:i w:val="false"/>
          <w:color w:val="000000"/>
          <w:sz w:val="28"/>
        </w:rPr>
        <w:t>      Должность уполномоченного лица _____________________Ф.И.О.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Исп:______________</w:t>
      </w:r>
      <w:r>
        <w:br/>
      </w:r>
      <w:r>
        <w:rPr>
          <w:rFonts w:ascii="Times New Roman"/>
          <w:b w:val="false"/>
          <w:i w:val="false"/>
          <w:color w:val="000000"/>
          <w:sz w:val="28"/>
        </w:rPr>
        <w:t>
Тел: ______________</w:t>
      </w:r>
    </w:p>
    <w:bookmarkStart w:name="z49"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3"/>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зарегистрированных   </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лекарственных средств, предназначенных для ________(указать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3960"/>
      </w:tblGrid>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742"/>
        <w:gridCol w:w="2309"/>
        <w:gridCol w:w="1299"/>
        <w:gridCol w:w="1587"/>
        <w:gridCol w:w="1443"/>
        <w:gridCol w:w="1877"/>
        <w:gridCol w:w="130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165"/>
        <w:gridCol w:w="1876"/>
        <w:gridCol w:w="2309"/>
        <w:gridCol w:w="2887"/>
        <w:gridCol w:w="274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 Ф.И.О.</w:t>
      </w:r>
    </w:p>
    <w:p>
      <w:pPr>
        <w:spacing w:after="0"/>
        <w:ind w:left="0"/>
        <w:jc w:val="both"/>
      </w:pPr>
      <w:r>
        <w:rPr>
          <w:rFonts w:ascii="Times New Roman"/>
          <w:b w:val="false"/>
          <w:i w:val="false"/>
          <w:color w:val="000000"/>
          <w:sz w:val="28"/>
        </w:rPr>
        <w:t>Место печати «_____» _______________ 20 __ года</w:t>
      </w:r>
    </w:p>
    <w:bookmarkStart w:name="z50"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4"/>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незарегистрированных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(лекарственных субстанций)</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ввоз на территорию Республики Казахстан незарегистрированных в Республике Казахстан лекарственных средств, лекарственных субстанций (нужное подчеркнуть) предназначенных для 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0"/>
        <w:gridCol w:w="3640"/>
      </w:tblGrid>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5340"/>
        <w:gridCol w:w="1876"/>
        <w:gridCol w:w="1443"/>
        <w:gridCol w:w="1876"/>
        <w:gridCol w:w="2022"/>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лекарственной субстанции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10"/>
        <w:gridCol w:w="2886"/>
        <w:gridCol w:w="2454"/>
        <w:gridCol w:w="2598"/>
        <w:gridCol w:w="2599"/>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печати «____» _______________ 20__ года</w:t>
      </w:r>
    </w:p>
    <w:bookmarkStart w:name="z51"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5"/>
    <w:p>
      <w:pPr>
        <w:spacing w:after="0"/>
        <w:ind w:left="0"/>
        <w:jc w:val="both"/>
      </w:pPr>
      <w:r>
        <w:rPr>
          <w:rFonts w:ascii="Times New Roman"/>
          <w:b w:val="false"/>
          <w:i w:val="false"/>
          <w:color w:val="000000"/>
          <w:sz w:val="28"/>
        </w:rPr>
        <w:t>форма заключения (разрешительного документа),</w:t>
      </w:r>
      <w:r>
        <w:br/>
      </w:r>
      <w:r>
        <w:rPr>
          <w:rFonts w:ascii="Times New Roman"/>
          <w:b w:val="false"/>
          <w:i w:val="false"/>
          <w:color w:val="000000"/>
          <w:sz w:val="28"/>
        </w:rPr>
        <w:t xml:space="preserve">
согласования ввоза 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(наименование уполномоченного органа или его территориального</w:t>
      </w:r>
      <w:r>
        <w:br/>
      </w: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разрешает, согласовывает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идентификационный номер (БИН, ИИН), адрес, телефон) ввоз на территорию Республики Казахстан изделий медицинского назначения, медицинской техники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 __ » ________ 20__ года, заключенному с фирмой __________________________,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916"/>
        <w:gridCol w:w="1166"/>
        <w:gridCol w:w="1312"/>
        <w:gridCol w:w="2042"/>
        <w:gridCol w:w="2917"/>
        <w:gridCol w:w="2918"/>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производителя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изделия медицинского назначения, медицинская техника (количество наименований) зарегистрированы и разрешены к применению в Республике Казахстан.</w:t>
      </w:r>
    </w:p>
    <w:p>
      <w:pPr>
        <w:spacing w:after="0"/>
        <w:ind w:left="0"/>
        <w:jc w:val="both"/>
      </w:pPr>
      <w:r>
        <w:rPr>
          <w:rFonts w:ascii="Times New Roman"/>
          <w:b w:val="false"/>
          <w:i w:val="false"/>
          <w:color w:val="000000"/>
          <w:sz w:val="28"/>
        </w:rPr>
        <w:t>Должность уполномоченного лица _____________________Ф.И.О.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Исп:______________</w:t>
      </w:r>
      <w:r>
        <w:br/>
      </w:r>
      <w:r>
        <w:rPr>
          <w:rFonts w:ascii="Times New Roman"/>
          <w:b w:val="false"/>
          <w:i w:val="false"/>
          <w:color w:val="000000"/>
          <w:sz w:val="28"/>
        </w:rPr>
        <w:t>
Тел: ______________</w:t>
      </w:r>
    </w:p>
    <w:bookmarkStart w:name="z52"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6"/>
    <w:p>
      <w:pPr>
        <w:spacing w:after="0"/>
        <w:ind w:left="0"/>
        <w:jc w:val="both"/>
      </w:pPr>
      <w:r>
        <w:rPr>
          <w:rFonts w:ascii="Times New Roman"/>
          <w:b w:val="false"/>
          <w:i w:val="false"/>
          <w:color w:val="000000"/>
          <w:sz w:val="28"/>
        </w:rPr>
        <w:t>форма заключения (разрешительного документа)</w:t>
      </w:r>
      <w:r>
        <w:br/>
      </w:r>
      <w:r>
        <w:rPr>
          <w:rFonts w:ascii="Times New Roman"/>
          <w:b w:val="false"/>
          <w:i w:val="false"/>
          <w:color w:val="000000"/>
          <w:sz w:val="28"/>
        </w:rPr>
        <w:t xml:space="preserve">
на ввоз незарегистрированных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разрешает</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(Ф.И.О. индивидуального предпринимателя, полное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идентификационный номер (БИН, ИИН), адрес, телефон) ввоз на территорию Республики Казахстан незарегистрированных в Республике Казахстан изделий медицинского назначения, медицинской техники согласно спецификации (приложению, инвойсу, счет-фактуре) № __ от «___» ________ 20__ года к контракту (договору), документу, подтверждающему гуманитарный характер груза № _____ от « __ » ________ 20__ года, заключенному с фирмой __________________________________,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5000"/>
        <w:gridCol w:w="1571"/>
        <w:gridCol w:w="1428"/>
        <w:gridCol w:w="471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 и страны - производителя</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Вышеуказанные изделия медицинского назначения, медицинская техника (количество наименований) предназначены для _____(указать цель ввоза).</w:t>
      </w:r>
    </w:p>
    <w:p>
      <w:pPr>
        <w:spacing w:after="0"/>
        <w:ind w:left="0"/>
        <w:jc w:val="both"/>
      </w:pPr>
      <w:r>
        <w:rPr>
          <w:rFonts w:ascii="Times New Roman"/>
          <w:b w:val="false"/>
          <w:i w:val="false"/>
          <w:color w:val="000000"/>
          <w:sz w:val="28"/>
        </w:rPr>
        <w:t>Должность уполномоченного лица _____________________Ф.И.О.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Исп:______________</w:t>
      </w:r>
      <w:r>
        <w:br/>
      </w:r>
      <w:r>
        <w:rPr>
          <w:rFonts w:ascii="Times New Roman"/>
          <w:b w:val="false"/>
          <w:i w:val="false"/>
          <w:color w:val="000000"/>
          <w:sz w:val="28"/>
        </w:rPr>
        <w:t>
Тел: _____________</w:t>
      </w:r>
    </w:p>
    <w:bookmarkStart w:name="z53"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ввоза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7"/>
    <w:p>
      <w:pPr>
        <w:spacing w:after="0"/>
        <w:ind w:left="0"/>
        <w:jc w:val="both"/>
      </w:pPr>
      <w:r>
        <w:rPr>
          <w:rFonts w:ascii="Times New Roman"/>
          <w:b w:val="false"/>
          <w:i w:val="false"/>
          <w:color w:val="000000"/>
          <w:sz w:val="28"/>
        </w:rPr>
        <w:t>форма заявления на ввоз зарегистрированных</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уполномоченного органа или его территориального подразделения)</w:t>
      </w:r>
    </w:p>
    <w:p>
      <w:pPr>
        <w:spacing w:after="0"/>
        <w:ind w:left="0"/>
        <w:jc w:val="left"/>
      </w:pPr>
      <w:r>
        <w:rPr>
          <w:rFonts w:ascii="Times New Roman"/>
          <w:b/>
          <w:i w:val="false"/>
          <w:color w:val="000000"/>
        </w:rPr>
        <w:t xml:space="preserve"> Заявления</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зарегистрированных в Республике Казахстан изделий медицинского назначения, медицинской техники, предназначенных для _________________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6"/>
        <w:gridCol w:w="4384"/>
      </w:tblGrid>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18"/>
        <w:gridCol w:w="2165"/>
        <w:gridCol w:w="2021"/>
        <w:gridCol w:w="2454"/>
        <w:gridCol w:w="1155"/>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697"/>
        <w:gridCol w:w="1838"/>
        <w:gridCol w:w="1697"/>
        <w:gridCol w:w="3394"/>
        <w:gridCol w:w="3253"/>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w:t>
            </w:r>
            <w:r>
              <w:br/>
            </w:r>
            <w:r>
              <w:rPr>
                <w:rFonts w:ascii="Times New Roman"/>
                <w:b w:val="false"/>
                <w:i w:val="false"/>
                <w:color w:val="000000"/>
                <w:sz w:val="20"/>
              </w:rPr>
              <w:t>
</w:t>
            </w:r>
            <w:r>
              <w:rPr>
                <w:rFonts w:ascii="Times New Roman"/>
                <w:b w:val="false"/>
                <w:i w:val="false"/>
                <w:color w:val="000000"/>
                <w:sz w:val="20"/>
              </w:rPr>
              <w:t>тель</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 Ф.И.О.</w:t>
      </w:r>
    </w:p>
    <w:p>
      <w:pPr>
        <w:spacing w:after="0"/>
        <w:ind w:left="0"/>
        <w:jc w:val="both"/>
      </w:pPr>
      <w:r>
        <w:rPr>
          <w:rFonts w:ascii="Times New Roman"/>
          <w:b w:val="false"/>
          <w:i w:val="false"/>
          <w:color w:val="000000"/>
          <w:sz w:val="28"/>
        </w:rPr>
        <w:t>Место печати «_____» _______________ 20__ года</w:t>
      </w:r>
    </w:p>
    <w:bookmarkStart w:name="z54"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ввоза лекарственных</w:t>
      </w:r>
      <w:r>
        <w:br/>
      </w:r>
      <w:r>
        <w:rPr>
          <w:rFonts w:ascii="Times New Roman"/>
          <w:b w:val="false"/>
          <w:i w:val="false"/>
          <w:color w:val="000000"/>
          <w:sz w:val="28"/>
        </w:rPr>
        <w:t>
средств, изделий медицинского</w:t>
      </w:r>
      <w:r>
        <w:br/>
      </w:r>
      <w:r>
        <w:rPr>
          <w:rFonts w:ascii="Times New Roman"/>
          <w:b w:val="false"/>
          <w:i w:val="false"/>
          <w:color w:val="000000"/>
          <w:sz w:val="28"/>
        </w:rPr>
        <w:t>
назначения и медицинской техники</w:t>
      </w:r>
    </w:p>
    <w:bookmarkEnd w:id="8"/>
    <w:p>
      <w:pPr>
        <w:spacing w:after="0"/>
        <w:ind w:left="0"/>
        <w:jc w:val="both"/>
      </w:pPr>
      <w:r>
        <w:rPr>
          <w:rFonts w:ascii="Times New Roman"/>
          <w:b w:val="false"/>
          <w:i w:val="false"/>
          <w:color w:val="000000"/>
          <w:sz w:val="28"/>
        </w:rPr>
        <w:t>форма заявления на ввоз незарегистрированных</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Прошу разрешить ввоз на территорию Республики Казахстан незарегистрированных в Республике Казахстан изделий медицинского назначения, медицинской техники, предназначенных для _________________ (указать цель ввоза)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3536"/>
      </w:tblGrid>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заявителя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Поставщик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поставщика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поставщика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8143"/>
        <w:gridCol w:w="1714"/>
        <w:gridCol w:w="2429"/>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1000"/>
        <w:gridCol w:w="2857"/>
        <w:gridCol w:w="2428"/>
        <w:gridCol w:w="2572"/>
        <w:gridCol w:w="2715"/>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Место печати «____» _______________ 20__ года </w:t>
      </w:r>
    </w:p>
    <w:bookmarkStart w:name="z55"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1474</w:t>
      </w:r>
    </w:p>
    <w:bookmarkEnd w:id="9"/>
    <w:bookmarkStart w:name="z56" w:id="1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ввоза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0"/>
    <w:p>
      <w:pPr>
        <w:spacing w:after="0"/>
        <w:ind w:left="0"/>
        <w:jc w:val="both"/>
      </w:pPr>
      <w:r>
        <w:rPr>
          <w:rFonts w:ascii="Times New Roman"/>
          <w:b w:val="false"/>
          <w:i w:val="false"/>
          <w:color w:val="000000"/>
          <w:sz w:val="28"/>
        </w:rPr>
        <w:t>форма заключения (разрешительного</w:t>
      </w:r>
      <w:r>
        <w:br/>
      </w:r>
      <w:r>
        <w:rPr>
          <w:rFonts w:ascii="Times New Roman"/>
          <w:b w:val="false"/>
          <w:i w:val="false"/>
          <w:color w:val="000000"/>
          <w:sz w:val="28"/>
        </w:rPr>
        <w:t>
документа) при ввозе лекарственных</w:t>
      </w:r>
      <w:r>
        <w:br/>
      </w:r>
      <w:r>
        <w:rPr>
          <w:rFonts w:ascii="Times New Roman"/>
          <w:b w:val="false"/>
          <w:i w:val="false"/>
          <w:color w:val="000000"/>
          <w:sz w:val="28"/>
        </w:rPr>
        <w:t xml:space="preserve">
средств из третьих стран       </w:t>
      </w:r>
    </w:p>
    <w:p>
      <w:pPr>
        <w:spacing w:after="0"/>
        <w:ind w:left="0"/>
        <w:jc w:val="both"/>
      </w:pPr>
      <w:r>
        <w:rPr>
          <w:rFonts w:ascii="Times New Roman"/>
          <w:b w:val="false"/>
          <w:i w:val="false"/>
          <w:color w:val="000000"/>
          <w:sz w:val="28"/>
        </w:rPr>
        <w:t>                  Заключение (разрешительный документ)</w:t>
      </w:r>
    </w:p>
    <w:p>
      <w:pPr>
        <w:spacing w:after="0"/>
        <w:ind w:left="0"/>
        <w:jc w:val="both"/>
      </w:pPr>
      <w:r>
        <w:rPr>
          <w:rFonts w:ascii="Times New Roman"/>
          <w:b w:val="false"/>
          <w:i w:val="false"/>
          <w:color w:val="000000"/>
          <w:sz w:val="28"/>
        </w:rPr>
        <w:t>                        № _____/201 /_______</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органа государственной власти, государства-члена</w:t>
      </w:r>
      <w:r>
        <w:br/>
      </w:r>
      <w:r>
        <w:rPr>
          <w:rFonts w:ascii="Times New Roman"/>
          <w:b w:val="false"/>
          <w:i w:val="false"/>
          <w:color w:val="000000"/>
          <w:sz w:val="28"/>
        </w:rPr>
        <w:t>
             Таможенного союза, выдавшего заключение)</w:t>
      </w:r>
    </w:p>
    <w:p>
      <w:pPr>
        <w:spacing w:after="0"/>
        <w:ind w:left="0"/>
        <w:jc w:val="both"/>
      </w:pPr>
      <w:r>
        <w:rPr>
          <w:rFonts w:ascii="Times New Roman"/>
          <w:b w:val="false"/>
          <w:i w:val="false"/>
          <w:color w:val="000000"/>
          <w:sz w:val="28"/>
        </w:rPr>
        <w:t>Выдано ___________________________________________________________</w:t>
      </w:r>
      <w:r>
        <w:br/>
      </w:r>
      <w:r>
        <w:rPr>
          <w:rFonts w:ascii="Times New Roman"/>
          <w:b w:val="false"/>
          <w:i w:val="false"/>
          <w:color w:val="000000"/>
          <w:sz w:val="28"/>
        </w:rPr>
        <w:t>
      (наименование организации, юридический адрес, страна/для физических лиц Ф.И.О.)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Вид перемещения __________________________________________________</w:t>
      </w:r>
    </w:p>
    <w:p>
      <w:pPr>
        <w:spacing w:after="0"/>
        <w:ind w:left="0"/>
        <w:jc w:val="both"/>
      </w:pPr>
      <w:r>
        <w:rPr>
          <w:rFonts w:ascii="Times New Roman"/>
          <w:b w:val="false"/>
          <w:i w:val="false"/>
          <w:color w:val="000000"/>
          <w:sz w:val="28"/>
        </w:rPr>
        <w:t>_____________/                                     / _________</w:t>
      </w:r>
      <w:r>
        <w:br/>
      </w:r>
      <w:r>
        <w:rPr>
          <w:rFonts w:ascii="Times New Roman"/>
          <w:b w:val="false"/>
          <w:i w:val="false"/>
          <w:color w:val="000000"/>
          <w:sz w:val="28"/>
        </w:rPr>
        <w:t>
(Раздел Единого перечня товаров)                   (Код ТН ВЭД 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767"/>
        <w:gridCol w:w="3643"/>
        <w:gridCol w:w="272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Получатель/отправитель _______________________________________</w:t>
      </w:r>
      <w:r>
        <w:br/>
      </w:r>
      <w:r>
        <w:rPr>
          <w:rFonts w:ascii="Times New Roman"/>
          <w:b w:val="false"/>
          <w:i w:val="false"/>
          <w:color w:val="000000"/>
          <w:sz w:val="28"/>
        </w:rPr>
        <w:t>
                           (Наименование, юридический адрес, страна)</w:t>
      </w:r>
    </w:p>
    <w:p>
      <w:pPr>
        <w:spacing w:after="0"/>
        <w:ind w:left="0"/>
        <w:jc w:val="both"/>
      </w:pPr>
      <w:r>
        <w:rPr>
          <w:rFonts w:ascii="Times New Roman"/>
          <w:b w:val="false"/>
          <w:i w:val="false"/>
          <w:color w:val="000000"/>
          <w:sz w:val="28"/>
        </w:rPr>
        <w:t>      Страна назначения/отправления ________________________________</w:t>
      </w:r>
    </w:p>
    <w:p>
      <w:pPr>
        <w:spacing w:after="0"/>
        <w:ind w:left="0"/>
        <w:jc w:val="both"/>
      </w:pPr>
      <w:r>
        <w:rPr>
          <w:rFonts w:ascii="Times New Roman"/>
          <w:b w:val="false"/>
          <w:i w:val="false"/>
          <w:color w:val="000000"/>
          <w:sz w:val="28"/>
        </w:rPr>
        <w:t>      Цель ввоза (вывоза)___________________________________________</w:t>
      </w:r>
    </w:p>
    <w:p>
      <w:pPr>
        <w:spacing w:after="0"/>
        <w:ind w:left="0"/>
        <w:jc w:val="both"/>
      </w:pPr>
      <w:r>
        <w:rPr>
          <w:rFonts w:ascii="Times New Roman"/>
          <w:b w:val="false"/>
          <w:i w:val="false"/>
          <w:color w:val="000000"/>
          <w:sz w:val="28"/>
        </w:rPr>
        <w:t>      Срок временного ввоза (вывоза)________________________________</w:t>
      </w:r>
      <w:r>
        <w:br/>
      </w:r>
      <w:r>
        <w:rPr>
          <w:rFonts w:ascii="Times New Roman"/>
          <w:b w:val="false"/>
          <w:i w:val="false"/>
          <w:color w:val="000000"/>
          <w:sz w:val="28"/>
        </w:rPr>
        <w:t>
      Основание _____________________________________________________</w:t>
      </w:r>
      <w:r>
        <w:br/>
      </w:r>
      <w:r>
        <w:rPr>
          <w:rFonts w:ascii="Times New Roman"/>
          <w:b w:val="false"/>
          <w:i w:val="false"/>
          <w:color w:val="000000"/>
          <w:sz w:val="28"/>
        </w:rPr>
        <w:t>
      Дополнительная информация _____________________________________</w:t>
      </w:r>
      <w:r>
        <w:br/>
      </w:r>
      <w:r>
        <w:rPr>
          <w:rFonts w:ascii="Times New Roman"/>
          <w:b w:val="false"/>
          <w:i w:val="false"/>
          <w:color w:val="000000"/>
          <w:sz w:val="28"/>
        </w:rPr>
        <w:t>
      Страна транзита _______________________________________________</w:t>
      </w:r>
      <w:r>
        <w:br/>
      </w:r>
      <w:r>
        <w:rPr>
          <w:rFonts w:ascii="Times New Roman"/>
          <w:b w:val="false"/>
          <w:i w:val="false"/>
          <w:color w:val="000000"/>
          <w:sz w:val="28"/>
        </w:rPr>
        <w:t>
                               (Транзит по территории)</w:t>
      </w:r>
    </w:p>
    <w:p>
      <w:pPr>
        <w:spacing w:after="0"/>
        <w:ind w:left="0"/>
        <w:jc w:val="both"/>
      </w:pPr>
      <w:r>
        <w:rPr>
          <w:rFonts w:ascii="Times New Roman"/>
          <w:b w:val="false"/>
          <w:i w:val="false"/>
          <w:color w:val="000000"/>
          <w:sz w:val="28"/>
        </w:rPr>
        <w:t>                                 Подпись ______________ Дата _______</w:t>
      </w:r>
    </w:p>
    <w:p>
      <w:pPr>
        <w:spacing w:after="0"/>
        <w:ind w:left="0"/>
        <w:jc w:val="both"/>
      </w:pPr>
      <w:r>
        <w:rPr>
          <w:rFonts w:ascii="Times New Roman"/>
          <w:b w:val="false"/>
          <w:i w:val="false"/>
          <w:color w:val="000000"/>
          <w:sz w:val="28"/>
        </w:rPr>
        <w:t>      Заключение действительно по __________________ 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М.П.                                         (Должность)</w:t>
      </w:r>
    </w:p>
    <w:p>
      <w:pPr>
        <w:spacing w:after="0"/>
        <w:ind w:left="0"/>
        <w:jc w:val="both"/>
      </w:pPr>
      <w:r>
        <w:rPr>
          <w:rFonts w:ascii="Times New Roman"/>
          <w:b w:val="false"/>
          <w:i w:val="false"/>
          <w:color w:val="000000"/>
          <w:sz w:val="28"/>
        </w:rPr>
        <w:t>      </w:t>
      </w:r>
      <w:r>
        <w:rPr>
          <w:rFonts w:ascii="Times New Roman"/>
          <w:b/>
          <w:i w:val="false"/>
          <w:color w:val="000000"/>
          <w:sz w:val="28"/>
        </w:rPr>
        <w:t>В дополнительной информации указывается:</w:t>
      </w:r>
    </w:p>
    <w:p>
      <w:pPr>
        <w:spacing w:after="0"/>
        <w:ind w:left="0"/>
        <w:jc w:val="both"/>
      </w:pPr>
      <w:r>
        <w:rPr>
          <w:rFonts w:ascii="Times New Roman"/>
          <w:b w:val="false"/>
          <w:i w:val="false"/>
          <w:color w:val="000000"/>
          <w:sz w:val="28"/>
        </w:rPr>
        <w:t>      на ввоз незарегистрированных лекарственных средств (лекарственных субстанций):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041"/>
        <w:gridCol w:w="2309"/>
        <w:gridCol w:w="1876"/>
        <w:gridCol w:w="2165"/>
        <w:gridCol w:w="2022"/>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лекарственной субстанции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10"/>
        <w:gridCol w:w="2886"/>
        <w:gridCol w:w="2454"/>
        <w:gridCol w:w="2598"/>
        <w:gridCol w:w="2599"/>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 производитель</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на ввоз зарегистрированных лекарственных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3094"/>
        <w:gridCol w:w="1915"/>
        <w:gridCol w:w="1474"/>
        <w:gridCol w:w="2063"/>
        <w:gridCol w:w="1031"/>
        <w:gridCol w:w="1474"/>
        <w:gridCol w:w="1328"/>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2333"/>
        <w:gridCol w:w="1166"/>
        <w:gridCol w:w="2479"/>
        <w:gridCol w:w="3354"/>
        <w:gridCol w:w="2918"/>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