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2f2" w14:textId="d6b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августа 2013 года № 845 "Об утверждении Правил оптимизации и автоматизации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1472.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845 «Об утверждении Правил оптимизации и автоматизации государственных услуг»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Для проведения обследования ответственный государственный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рабочую группу из числа своих работников, представителей заинтересованных государственных органов, уполномоченного органа, услугодателей, аккредитованных объединений субъектов частного предпринимательства, независимых экспертов в рассматриваемой сфере деятельности ответственного государственного органа (далее – рабочая группа);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своей странице в социальных сетях, а также на официальных интернет-ресурсах государственных органов размещает объявление о начале сбора на веб-портале «электронного правительства» предложений по оптимизации и автоматизации государственных услуг, входящих в компетенцию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органы, уполномоченный орган, услугодатели, аккредитованные объединения субъектов частного предпринимательства, независимые эксперты не позднее семи рабочих дней по запросу ответственного государственного органа направляют предложения по составу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 момента начала проведения обследования ответственный государственный орган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членов рабочей группы необходимой информацией, документами, нормативными правовыми актами, консультациями со стороны методологов, других компетентных лиц ответственного государственного органа, а также рабочими местами, офисной техникой, связью и другими материалами, необходимыми для обследования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 веб-портале «электронного правительства» необходимых документов, нормативных правовых актов и обратную связь по поступившим предложениям по оптимизации и автоматизации государственных услуг.»;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Государственный орган проводит анализ собранных предложений населения на веб-портале «электронного правительства» по оптимизации и автоматизации государственных услуг в пределах своей компетенции и учитывает при проведении обследования.».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