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1e8" w14:textId="2d86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регулирования производства и оборота</w:t>
      </w:r>
      <w:r>
        <w:br/>
      </w:r>
      <w:r>
        <w:rPr>
          <w:rFonts w:ascii="Times New Roman"/>
          <w:b/>
          <w:i w:val="false"/>
          <w:color w:val="000000"/>
        </w:rPr>
        <w:t>
этилового спирта и алкогольной продукции»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50, 64; № 9, ст. 51; № 10-11, ст. 54, 56; № 12, ст. 85; № 13, ст. 62, 63, 64; № 14, ст. 72, 74, 75; № 15, ст. 77,78 79, 81, 82; № 16, ст. 83.):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«оборота (кроме экспорта и приобретения физическими лицами для собственного потребления) этилового спирта и (или) алкогольной продукции не по адресу и не по складскому и (или) стационарному помещению, указанному в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оборота (кроме приобретения физическими лицами для собственного потребления) алкогольной продукции в комбинированной полимерной таре, в том числе в картонной упаковке с полиэтиленовым покрытием и фольгированном полиэтиленовом пакете, помещенном в картонную коробку, а равно розничной реализации в деформированной таре, в бутылках с явными признаками боя, с поврежденной укупоркой;»;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«влечет штраф на физических лиц в размере пятидесяти, на должностных лиц - в размере ста двадцати, на индивидуальных предпринимателей, юридических лиц, являющихся субъектами малого предпринимательства, - в размере ста пятидесяти,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шестисот месячных расчетных показателей с конфискацией подакцизных товаров, явившихся непосредственным предметом правонарушения.»;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«влекут штраф на физических лиц в размере ста, на должностных лиц - в размере ста сорока, на индивидуальных предпринимателей, юридических лиц, являющихся субъектами малого предпринимательства, - в размере двухсот, на индивидуальных предпринимателей, юридических лиц, являющихся субъектами среднего предпринимательства, - в размере двухсот пятидесяти, на юридических лиц, являющихся субъектами крупного предпринимательства, - в размере восьмисот месячных расчетных показателей с конфискацией подакцизных товаров, явившихся непосредственным предметом правонарушения.»;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 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«производства этилового спирта и (или) алкогольной продукции (кроме виноматериала) без оснащения технологических линий контрольными приборами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этилового спирта и (или) алкогольной продукции (кроме виноматериала) с неисправными контрольными приборами учета, а равно со сверхнормативными отклонениями в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эксплуатации контрольных приборов учета и фланцевых соединений без одноразовых пломб, наложенных на них уполномоченным органом, а также срыва с них одноразовых пломб;»;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«влечет штраф на должностных лиц в размере ста двадцати, на индивидуальных предпринимателей и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показателей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восьмой и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Хранение, оптовая и розничная реализация алкогольной продукции, без уплаты ежегодного лицензионного сбора в сроки и размерах, установленных налоговым законодательством Республики Казахстан,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двадцати, на индивидуальных предпринимателей и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показателей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Неустранение нарушения, предусмотренного частью восьмой настоящей статьи в течение срока приостановления действия лицензии,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двадцати, на индивидуальных предпринимателей и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показателей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десятой и одиннадцатой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Производство этилового спирта (за исключением коньячного), водки и водок особых, ниже установленного Правительством Республики Казахстан процента использования производственной мощности и объема производства,-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среднего предпринимательства, - в размере пятисот, на юридических лиц, являющихся субъектами крупного предпринимательства, - в размере тысячи месячных расчетных показателей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Действие, предусмотренное частью десятой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среднего предпринимательства, - в размере тысячи, на юридических лиц, являющихся субъектами крупного предпринимательства, - в размере двух тысяч месячных расчетных показателей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163-4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163-4. Нарушение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по реализации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Реализация алкогольной продукции лицам в возрасте до двадцати одного года,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индивидуальных предпринимателей, юридических лиц, являющихся субъектами малого или среднего предпринимательства, - в размере восьмидесяти, на юридических лиц, являющихся субъектами крупного предпринимательства, - в размере ста двадцати месячных расчетных показателей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двадцати, на индивидуальных предпринимателей, юридических лиц, являющихся субъектами малого или среднего предпринимательства, - в размере ста сорока, на юридических лиц, являющихся субъектами крупного предпринимательства, - в размере ста восьмидесяти месячных расчетных показателей с лишением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Розничная реализация алкогольной продукции (за исключением реализации в ресторанах, барах и кафе):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23 до 8 часов утра,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объемной долей этилового спирта свыше тридцати процентов с 21 до 12 часов следующего дня,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должностных лиц, индивидуальных предпринимателей, юридических лиц, являющихся субъектами малого или среднего предпринимательства, - в размере восьмидесяти, на юридических лиц, являющихся субъектами крупного предпринимательства, - в размере ста двадцати месячных расчетных показателей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третьей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двадцати, на индивидуальных предпринимателей, юридических лиц, являющихся субъектами малого или среднего предпринимательства, - в размере ста сорока, на юридических лиц, являющихся субъектами крупного предпринимательства, - в размере ста восьмидесяти месячных расчетных показателей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«влечет штраф на должностных лиц в размере ста двадцати,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пятисот месячных расчетных показателей с конфискацией подакцизных товаров, явившихся непосредственным предметом правонарушения, а также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«влечет штраф на физических лиц в размере пятидесяти, на должностных лиц - в размере ста, на индивидуальных предпринимателей, юридических лиц, являющихся субъектами малого предпринимательства, - в размере ста пятидесяти,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пятисот месячных расчетных показателей с конфискацией подакцизных товаров, явившихся непосредственным предметом правонарушения, а также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статьи 541 слова «163 (частями третьей, четвертой, шестой, седьмой и девятой)» заменить словами «163 (частями третьей, четвертой, шестой, седьмой, девятой и одиннадцатой)»;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570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 налоговой службы рассматривают дела об административных правонарушениях, предусмотренных статьями 88 (частями третьей, четвертой и пятой), 88-1 (частями второй, 2-1, третьей), 161-2, 163 (частями первой, второй, пятой, восьмой и десятой), 166, 205 - 206-1, 207, 208, 210 - 212, 213 (частями первой - третьей), 215 - 218, 218-1, 219, 357-2 (частью первой), 358, 358-1, 360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статьи 576-1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 по государственному контролю над производством и оборотом подакцизной продукции рассматривают дела об административных правонарушениях, предусмотренных статьями 163 (частями первой, второй, пятой, восьмой и десятой), 213 (частями первой - третьей), 357-2 (частью первой).»;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санитарно-эпидемиологического надзора (статьи 85 (части четвертая и пятая), 140 (часть вторая), 161 (части четвертая и пятая), 163 (части третья, четвертая, пятая и шестая), 222 (часть первая), 231 (часть вторая), 233, 278 (часть первая), 304 (часть вторая), 315, 317-1 (по нарушениям требований безопасности к пищевой продукции, игрушкам, химической продукции, 323 (часть вторая), 324, 326-328, 356, 362, 494 (часть вторая);»;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тридцать третий, тридцать четвертый и тридцать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по государственному контролю над производством и оборотом подакцизной продукции (статьи 163 (части третья, четвертая, шестая, седьмая, девятая и одиннадцатая), 213 (части четвертая - шестая), 214, 357-1, 357-2);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финансовой полиции (статьи 140 (часть вторая), 143, 143-1, 143-2, 144-1, 145, 146-1, 151, 151-1, 154, 154-1, 155, 155-2, 156, 157, 158-4, 159 (части третья и четвертая), 162, 163 (части третья, четвертая и седьмая), 176 (часть первая), 179 (части первая и вторая), 179-1, 200, 203, 211, 213 (части пятая и шестая), 214, 217, 275-1, 306-2, 355, 357-1, 357-2 (часть вторая), 357-3, 357-5, 514 - 519, 521, 522, 529, 533 - 535, 537-1);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налоговой службы (статьи 154, 155, 156, 157, 163 (части третья, четвертая, шестая, седьмая, девятая и одиннадцатая), 203, 206-2, 208-1, 209, 213 (части четвертая - шестая), 214, 357-1, 357-2, 357-5, 359, 361, 374 (части пятая, шестая, седьмая, восьмая, девятая), 533 - 535);».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10-11, ст. 56; № 12, ст. 57; № 14, ст. 72; № 15, ст. 76, 81, 82;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подпункта 1) пункта 4 статьи 280: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648"/>
        <w:gridCol w:w="7504"/>
        <w:gridCol w:w="4153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бренди, спиртной напиток из виноградных выжимок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тенге/литр 100 % спирта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6 статьи 282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 случае порчи подакцизных товаров, акцизных марок, учетно-контрольных марок датой совершения операции является день составления акта о списании испорченных подакцизных товаров, акцизных марок, учетно-контрольных марок или день принятия решения о ее дальнейшем использовании в производственном процессе.»;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286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При порче, утрате акцизных марок, учетно-контрольных марок, уплаченные суммы акциза подлежат перерасчету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порча, утрата акцизных марок, учетно-контрольных марок возникли в результате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испорченные акцизные марки, учетно-контрольные марки приняты налоговыми органами на основании акта списания к уничтожению.»;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298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Акцизы на импортируемые подакцизные товары, подлежащие маркировке в соответствии со статьей 653 настоящего Кодекса, уплачиваются до получения акцизных марок, учетно-контрольных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импорта подакцизных товаров, указанных в части первой настоящего пункта, сумма акциза подлежит уточнению и применяется ставка акциза, действующая на дату импорта подакцизных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469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Лицензиатами, осуществляющими деятельность по хранению, оптовой и (или) розничной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сбор уплачивается ежегодно, за каждый объект.»;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470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«Плательщиками сбора являются физические и юридические лица, получающие лицензию и имеющие лицензии на хранение, оптовую и (или) розничную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таблице статьи 471: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1.85, 1.86, 1.87 и 1.88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0901"/>
        <w:gridCol w:w="1540"/>
      </w:tblGrid>
      <w:tr>
        <w:trPr>
          <w:trHeight w:val="3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1.85.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этилового спирта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1.86.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алкогольной продукции, кроме пива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1.87.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1.88.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оптовая реализация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1.88-1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0959"/>
        <w:gridCol w:w="150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1.88-1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розничная реализация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осуществляющих деятельность, за каждый объект: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столице, городах республиканского и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городах, в городах районного значения и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472: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Плательщики, получающие лицензию в первый год осуществления деятельности в сфере игорного бизнеса и на хранение, оптовую и (или) розничную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производства, уплачивают сумму сбора до подачи соответствующих документов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Плательщики, получившие лицензию на осуществление деятельности в сфере игорного бизнеса и на хранение, оптовую и (или) розничную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производства, уплачивают сумму сбора ежегодно до 20 января текущего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653: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Контроль за подакцизными товарами осуществляется налоговыми органами в части соблюдения производителями и лицами, осуществляющими оборот подакцизных товаров, конкурсными и реабилитационными управляющими при реализации имущества (активов) должника порядка маркировки отдельных видов подакцизных товаров, определенного настоящей статьей, перемещения подакцизных товаров на территории Республики Казахстан, а также путем установления акцизных постов.»;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Запрещается оборот подакцизных товаров на территории Республики Казахстан, подлежащих маркировке учетно-контрольными марками или акцизными марками, без соответствующей маркировки, кроме случаев, предусмотренных пунктом 4 настоящей статьи, а также с учетно-контрольными марками или акцизными марками неустановленного образца и не поддающимися идентификации.»;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правила маркировки (перемаркировки) отдельных видов подакцизных товаров, форма, содержания и элементы защиты акцизных и учетно-контрольных марок утверждаются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получения, учета, хранения, выдачи акцизных и учетно-контрольных марок, а также представления обязательства импортеров о целевом использовании учетно-контрольных марок при ввозе алкогольной продукции в Республику Казахстан из стран Таможенного союза и размер обеспечения такого обязательства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импортеров о целевом использовании учетно-контрольных марок при ввозе алкогольной продукции в Республику Казахстан из стран Таможенного союза обеспечивается путем внесения денег на счет временного размещения денег уполномоченного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Налоговые органы устанавливают акцизные посты на территории налогоплательщика, осуществляющего производство этилового спирта (кроме этилового спирта, вырабатываемого из виноматериала путем прямой или двойной перегонки), нефтепродуктов и табачных изделий.»;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пункта 10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статьи 159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Запрещается реализация: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алкогольной продукции лицам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розничная реализация алкогольной продукции в определенные часы, установленные законодательством Республики Казахстан об административных правонарушениях за исключением реализации в ресторанах, барах и кафе;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законодательством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«О государственном регулировании производства и оборота этилового спирта и алкогольной продукции» (Ведомости Парламента Республики Казахстан, 1999 г., № 20, ст. 720; 2004 г., № 5, ст. 27; № 23, ст. 140, 142; 2006 г., № 23, ст. 141; 2007 г., № 2, ст. 18; № 12, ст. 88; 2009 г., № 17, ст. 82; 2010 г., № 15, ст. 71; № 22, ст. 128; 2011 г., № 11, ст. 102; № 12, ст. 111; 2012 г., № 15, ст. 97; 2013 г.,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оборот - экспорт, импорт, приобретение, хранение, оптовая и розничная реализация;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алкогольная продукция — пищевая продукция с объемной долей этилового спирта более полутора процента, произведенная с использованием этилового спирта из пищевого сырья и (или) спиртосодержащей пищевой продукции, за исключением спиртосодержащей продукции медицинского назначения, зарегистрированной в качестве лекарственного средства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комбинированная полимерная тара - потребительская тара, изготовленная из комбинированных полимерных материалов, внутренняя поверхность которых изготовлена из пищевого полимерного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розничная реализация - продажа алкогольной продукции для ее дальнейшего потребления или некоммерческого использования, осуществляемая в стационарных помещениях оборудованных торговым залом, а также в объектах общественного питания и на летних площадках при объектах общественного питания, оснащенных контрольно-кассовой машиной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идентификация - процедура, обеспечивающая в сфере производства, обращения (оборота), использования однозначное распознание определенной продукции среди подобной по отличительным признакам;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учетно-контрольная марка - специальная разовая наклейка с необходимыми степенями защиты установленного образца, несущая в себе установленную Правительством Республики Казахстан информацию, предназначенную для идентификации алкогольной продукции (кроме виноматериала и пива) с целью учета и осуществления контроля за ее оборотом (кроме экспорта);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контрольные приборы учета - оснащенные источниками бесперебойного питания электроэнергией, обеспечивающие автоматизированную передачу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продукции, концентрацией в ней этилового спирта (кроме вина и пива), остатках этилового спирта (кроме пива), и с возможностью считывания информации с учетно-контрольных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коньячный спирт - винный дистиллят с объемной долей этилового спирта от 55,0 до 70,0 процентов, изготовленный фракционной перегонкой столового виноматериала с объемной долей этилового спирта не менее 7,5 процента, и находившийся в постоянном контакте с древесиной дуба в течение всего периода выдержки (выдержанный коньячный спирт) или не находившийся в контакте с древесиной дуба (молодой коньячный спирт);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оптовая реализация - отпуск алкогольной продукции со складских помещений по адресу, указанному в лицензии, без ограничения объемов, согласно документам, утвержденным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жестяная тара - потребительская тара, изготовленная из специальной жести, внутренняя поверхность которой состоит из пищевого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складские помещения - специализированные стационарные помещения и (или) площадки (для хранения этилового спирта), предназначенные исключительно для хранения, приема и отпуска этилового спирта и (или) алкогольной продукции, соответствующие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спиртосодержащая пищевая продукция — пищевая продукция с объемной долей этилового спирта более полутора процента, произведенного из пищевого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этиловый спирт и (или) алкогольная продукция, перешедшие в собственность государства - конфискованные, безвозмездно перешедшие в собственность государства на основании судебного решения, декларированные в таможенной процедуре отказа от товара в пользу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перемещение – изменение месторасположения этилового спирта и (или) алкогольной продукции в пространстве, за исключением изменения месторасположения внутри производственных и (или) складских помещений расположенных по одному адресу;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паспорт производства - основной документ, регламентирующий использование имеющегося оборудования, соблюдения технологического процесса, устанавливающий нормы расхода основного сырья, ингредиентов, вспомогательных материалов и нормы выхода готовой продукции, побочных продуктов, а также норм потерь при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пластиковая емкость - потребительская тара на основе полиэтилена, полистирола и иного полимерного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стационарные помещения - капитальные здания, сооружения или их часть, обеспеченные водоснабжением, энергоснабжением и канализацией, имеющие фундамент, и перемещение которых невозможно без нанесения ущерба их несущей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безводный спирт - стопроцентный спирт или абсолютный алкоголь, не содержащий воды, используемый как условное понятие, применяемое в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маркировка - текст, условное обозначение и рисунки, несущие информацию для потребителя и нанесенные на этикетки, контрэтикетки, кольеретки и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потребительская тара - тара, поступающая к потребителю с алкогольной продукцией, не выполняющая функцию транспортной тары и изготовленная из материалов, разрешенных к использованию уполномоченным органом Республики Казахстан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фирменный специализированный магазин - стационарное помещение, оборудованное торговым залом, оснащенное контрольно-кассовой машиной с фискальной памятью и предназначенное для розничной реализации собственной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уведомление - письменное сообщение, направленное уполномоченным органом и его территориальными подразделениями субъектам, осуществляющим деятельность в области производства и оборота этилового спирта и алкогольной продукции, об устранении нарушений и требований, установленных законодательными актами и законодательством в области государственного регулирования производства и оборота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сопроводительная накладная - документ, предназначенный для контроля за движением этилового спирта и (или)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этиловый спирт - продукт, получаемый путем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сырья, из виноматериала путем прямой или двойной перегонки и иным путем из непищевого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хранение этилового спирта и алкогольной продукции - размещение (складирование) этилового спирта и (или) алкогольной продукции в целях дальнейшей реализации.»;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установление минимальных розничных цен на алкогольную продукцию (водки и водки особые, крепкие ликероводочные изделия);»;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установление для производителей этилового спирта (за исключением коньячного), водки и водок особых минимального процента использования производственной мощности и минимальных объемов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утверждает правила оснащения технологических линий производства этилового спирта и (или) алкогольной продукции (кроме виноматериала) контрольными приборами учета, а также порядок по контролю за их функционированием и осуществлением учета этилового спирта и алкогольной продукции (кроме виноматериала);»;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 и 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устанавливает минимальные розничные цены на алкогольную продукцию (водки и водки особые, крепкие ликероводочные изделия);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5-2) устанавливает для производителей этилового спирта (за исключением коньячного), водки и водок особых минимального процента использования производственной мощности и минимальных объемов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разрабатывает правила оснащения технологических линий производства этилового спирта и (или) алкогольной продукции (кроме виноматериала) контрольными приборами учета, а также порядок по контролю за их функционированием и осуществлением учета этилового спирта и алкогольной продукции;»;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разрабатывает размер минимальных розничных цен на алкогольную продукцию (водки, водки особые и крепкие ликероводочные изделия);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разрабатывает для производителей этилового спирта (за исключением коньячного), водки и водок особых минимального процента использования производственной мощности и минимальных объемов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5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спиртной напиток из виноградных выжимок»;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Спиртной напиток из виноградных выжимок - спиртной напиток с объемной долей этилового спирта не менее 37,5 процентов, изготовленный исключительно из дистиллята сброженных виноградных выжимок, содержащий летучие вещества не менее 140 грамм и метиловый спирт не более 1000 грамм на один гектолитр безводного спирта, без добавления вкусоароматических веществ за исключением сахарного колера для изменения цвета.»;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внесении изменений или дополнений в паспорт производства производитель в срок не позднее тридцати календарных дней со дня внесения изменений или дополнений в паспорт направляет в уполномоченный орган в письменном виде информацию о внесенных измененниях и дополнениях в паспорт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производстве этилового спирта и (или) алкогольной продукции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этилового спирта и (или) алкогольной продукции (кроме производителей виноматериала и пива, производственные мощности которых ниже 400 000 декалитров в год) без оснащения технологических линий контрольными приборами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этилового спирта и (или) алкогольной продукции (кроме производителей виноматериала и пива, производственные мощности которых ниже 400 000 декалитров в год) с неисправными контрольными приборами учета, а равно со сверхнормативными отклонениями в учете.»;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Производство допускается только по адресу, указанному в лицензии и в соответствии с данными, указанными в паспорте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Производство этилового спирта (за исключением коньячного), водки и водок особых допускается при соблюдении минимального процента использования производственной мощности и минимальных объемов производства установленного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Условия оборота этилового спирта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Запрещается оборот этилового спирта и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соответствующей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зданиях и на территориях организаций здравоохранения, образования, детских учреждений, физкультурно-оздоровительных, спортивных и спортивно-технических сооружений, стадионов;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неустановленного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 сертификатов (и знаков) соответствия и (или)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соответствующих стандартам и (или) произведенных с завышением предельно допустимых концентраций вредных примесей;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 истекшим сроком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алкогольной продукции в жестяной таре (кроме пива и слабоградусных ликероводочных изделий с крепостью менее двенадцати процентов), в бутылках без этикеток и пластиковых емкостях;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алкогольной продукции в комбинированной полимерной таре, в том числе в картонной упаковке с полиэтиленовым покрытием и фольгированном полиэтиленовом пакете, помещенном в картонную коробку;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алкогольной продукции в грязных, деформированных, с явными признаками боя, с поврежденной укупоркой бутылках, имеющих общее помутнение, посторонние включения, осадок (кроме коллекционных вин);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алкогольной продукции без соответствующей маркировки согласно статье 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оборот (кроме экспорта), перемещение алкогольной продукции (кроме виноматериала и пива) без учетно-контрольных марок либо с учетно-контрольными марками, неподдающимися идентификации или не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оборот, перемещение без наличия сопроводительных накладных на этиловый спирт и (или) алкогольную продукцию, а также с нарушением Правил оформления и использования сопроводительных накладных на этиловый спирт и (или) алкогольную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лицензиатам, осуществляющим оптовую, розничную реализацию без уплаты ежегодного лицензионного сбора в сроки и в размере, установленном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лицензиатам, осуществляющим оптовую, розничную реализацию алкогольной продукции, подлежащей маркировке учетно-контрольными марками без наличия приборов определяющих элементы защиты учетно-контрольных марок и (или) считывающих информацию с 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реализация: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этилового спирта и алкогольной продукции на базарах, рынках, в киосках, в палатках, в автоматах, в выносных прилавках, в ларьках, в автолавках, на автозаправочных станциях, с рук, автомашин, лотков, а также в иных неустановленных местах, определенных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алкогольной продукции ниже установленных Правительством Республики Казахстан минимальных розничных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алкогольной продукции лицам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розничная реализация алкогольной продукции за исключением реализации в ресторанах, барах и кафе: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23 до 8 часов утра;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объемной долей этилового спирта свыше тридцати процентов с 21 до 12 часов следующего дня.»;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Импорт этилового спирта или виноматериала на территорию Республики Казахстан осуществляется при наличии лицензии на производство алкогольной продукции, на выработку которой используется этиловый спирт или виноматериал, и внешнеторгового договора (контракта), приложения и (или) дополнения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 алкогольной продукции (кроме виноматериала) на территорию Республики Казахстан осуществляется при наличии лицензии на хранение и оптовую реализацию алкогольной продукции и внешнеторгового договора (контракта), приложения и (или) дополнения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Импорт алкогольной продукции допускается по видам, указанным в пункте 1 статьи 5 настоящего Закона и их наименованиям в соответствии с единой товарной номенклатурой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ввозимой в Республику Казахстан этилового спирта и алкогольной продукции должно соответствовать техническим регламентам и стандартам.»;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«Наличие лицензий на производство алкогольной продукции, хранение, оптовую реализацию алкогольной продукции дает право на экспорт алкогольной продукции.»;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пункты 1 и 2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Производитель вправе осуществлять оптовую реализацию алкогольной продукции лицам, имеющим лицензии на хранение и оптовую реализацию алкогольной продукции, а также розничную реализацию алкогольной продукции через фирменные специализированные 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имеющие лицензии на хранение, оптовую реализацию алкогольной продукции, вправе реализовывать алкогольную продукцию исключительно лицам, имеющим соответствующую лицензию на хранение, оптовую и розничную реализацию алкогольной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территориальными подразделениями уполномоченного органа по областям, городам Астаны и Алматы – на хранение, оптовую и (или) розничную реализацию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Лицензия выдается на каждый объект деятельности по конкретному адресу, соответствующему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и реализация этилового спирта без лицензии на производство этилового спирта запрещаются, за исключением случаев, установленных настоящим пунктом.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производство алкогольной продукции дает право производителю: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хранение этилового спирта, предназначенного для производства алкогольной продукции, в складских помещениях в месте нахождения производства алкогольной продукции, указанного в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хранение алкогольной продукции собственного производства в месте нахождения производства, указанного в лицензии, и оптовую реализацию субъектам, имеющим лицензию на хранение и оптовую реализацию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хранению, оптовой реализации на территории производства алкогольной продукции лицензированию не подлежит.».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Запрещается оборот алкогольной продукции в зданиях и на территориях организаций здравоохранения, образования, детских учреждений, физкультурно-оздоровительных, спортивных и спортивно-технических сооружений, стадионов.».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№ 12, ст. 111; № 17, ст. 136; № 24, ст. 196; 2012 г., № 2, ст. 14; № 3, ст. 25; № 12, ст. 84; № 13, ст. 91; № 15, ст. 97; № 21-22, ст. 124; 2013 г., № 4, ст. 21; № 10-11, ст. 56; № 12, ст. 57;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44. Лицензионный сбор за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отдельными видами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взимается при выдаче (переоформлении) лицензий (дубликата лицензий) в соответствии с Налоговым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видам деятельности, указанными в подпункте 3) статьи 36 настоящего Закона, лицензионный сбор за право занятия отдельными видами деятельности уплачивается ежегодно в соответствии с Налоговым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лицензионного сбора за право занятия отдельными видами деятельности устанавливаются Налоговым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приложений к лицензии (дубликатов приложений к лицензии) лицензионный сбор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лицензий и (или) приложений к лицензии в случаях, предусмотренных статьей 47-1 настоящего Закона, лицензионный сбор не взимается.».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двадцати одного календарного дня после дня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абзаца шестнадцатого подпункта 7) пункта 4 статьи 1, который вводится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абзаца десятого подпункта 1) и абзаца семнадцатого подпункта 7) пункта 4 статьи 1, которые вводятся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Приостановить действие абзацев одиннадцатого и двенадцатого подпункта 9) пункта 2 статьи 1 настоящего Закона до 1 января 2016 года, установив, что в период приостановления указанные абзацы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Налоговые органы устанавливают акцизные посты на территории налогоплательщика, осуществляющего производство: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отдельных видов подакцизных товаров до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алкогольной продукции и этилового спирта (кроме этилового спирта, вырабатываемого из виноматериала путем прямой или двойной перегонки), нефтепродуктов и табачных изделий до 1 января 2016 года;»;».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