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3ad9" w14:textId="a733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696 «Агентство Республики Казахстан по делам спорта и физической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«Бюджетные инвестиции в области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«Строительство и реконструкция объектов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«Акмолинская область» цифры «1 150 000» заменить цифрами «1 240 000»;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республиканской базы лыжного спорта в городе Щучинске Акмолинской области (I и II очереди)» цифры «1 150 000» заменить цифрами «1 240 000»;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«город Астана» цифры «3 350 000» заменить цифрами «3 260 000»;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многофункционального спортивного комплекса «Центр олимпийской подготовки» в городе Астане (без наружных инженерных сетей)» цифры «3 350 000» заменить цифрами «3 260 000».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