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5e5d" w14:textId="2e15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2004 года № 316 "О некоторых вопросах по перевозке опасных грузов автомобильным транспортом"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1381. Утратило силу постановлением Правительства Республики Казахстан от 25 сентября 2015 года №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 (САПП Республики Казахстан, 2004 г., № 14, ст. 176)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опасных грузов автомобильным транспортом,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Перевозка опасного груза классов 1, 6 и 7 по территории Республики Казахстан осуществляется специализированным автомобилем или другими автотранспортными средствами, специально переоборудованными для этих целей, на основании разрешительного документа – специального разрешения на перевозку опасного груза по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информационное табло на каждое автотранспортное средство;»;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оборудование опознавательными знаками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и Европейского соглашения о международной дорожной перевозке опасных грузов (ДОПОГ);»;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«40. Участники перевозки опасных грузов принимают соответствующие организационные и технические меры по обеспечению безопасности, с целью предотвращения нанесения ущерба здоровью и жизни людей, окружающей среде.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Грузоотправители и (или) перевозчики опасных грузов, основная или дополнительная деятельность которых включает перевозку опасных грузов или связанных с ней погрузочно-разгрузочных операций, имеют в своем составе работников ответственных за безопасность перевозочного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всех существующих маршрутов для перевозки опасных грузов, перевозчиком выбирается наименее опасный маршрут в целях предотвращения нанесения ущерба здоровью и жизни людей, окружающей среде.».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