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3dac" w14:textId="2d73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2013 года № 109 "Вопросы Министерства регионального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2013 года № 1343.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2013 года № 109 «Вопросы Министерства регионального развития Республики Казахстан» (САПП Республики Казахстан, 2013 г., № 2, ст. 94)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регионального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1. Функции центрального аппарата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мониторинг Прогнозной схемы территориально-пространственного развития страны путем формирования отчета о реализации и проекта заключения на основе информации о реализации, представляемой центральными государственными и местными исполнительными органами, а также его размещение на веб-портале (за исключением информации секретного характера и для служебного пользования);»;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разработка поэтапно на каждый среднесрочный период Плана мероприятий по реализации Прогнозной схемы территориально-пространственного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согласование программ развития области, города республиканского значения, столицы и плана мероприятий по их реализации;»;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«39-1) осуществление координации и методического руководства местных исполнительных органов в области архитектуры, градостроительства, строительства, развития производственной базы строительной индустрии;»;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«55) разработка и утверждение правил образования физическими и юридическими лицами, выполняющими экспертизу проектов (включая государственную экспертизу), экспертных комиссий и привлечение специалистов для участия в экспертизе;»;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«79) разработка и внесение в Правительство Республики Казахстан предложения по совершенствованию государственной политики в сфере жилищных отношений;»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90-1), 90-2), 90-3), 90-4), и 90-5)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«90-1) осуществление координации и методического руководства местных исполнительных органов в области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90-2) осуществление мониторинга предоставления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90-3) осуществление методического обеспечения внедрения современных методов управления в организациях, предоставляющих жилищно-эксплуатационные и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90-4) осуществление координации и методического руководства местных исполнительных органов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90-5) утверждение классификатора целевого назначения земель на основе проектов (схем) зонирования земель;»;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«93) проведение экспертизы проектов и схем республиканского значения, затрагивающих вопросы использования и охраны земель;»;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2. Функции ведомства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«45-1) реализация государственной политики в области регулирования земельных отношений;»;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