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6cbe" w14:textId="15a6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2013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9, 10, 11, 13,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«Актюбинская область» «290 241», «69 539», «220 702»;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«Костанайская область» «723 692», «116 111», «607 581»;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«Кызылординская область» «977 197», «115 159», «862 038»;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«Мангистауская область» «415 859», «85 840», «330 019»;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«Северо-Казахстанская область» «655 078», «84 427», «570 651»;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«Южно-Казахстанская область» «678 367», «143 172», «535 195».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