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63d2" w14:textId="eca6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июля 2011 года № 826 "Об утверждении Правил перевозок грузов автомобильным транспортом"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2013 года № 1306. Утратило силу постановлением Правительства Республики Казахстан от 25 февраля 2016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25.02.2016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826 «Об утверждении Правил перевозок грузов автомобильным транспортом» (САПП Республики Казахстан, 2011 г., № 47, ст. 645)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автомобильный перевозчик (далее – перевозчик) – физическое или юридическое лицо, владеющее автотранспортными средствами на праве собственности или иных законных основаниях, предоставляющее услуги по перевозке пассажиров, багажа, грузов или почты за плату или по найму;»;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самосвал – грузовой саморазгружающийся автомобиль, прицеп или полуприцеп с кузовом, механически наклоняемым для выгрузки груза»;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Перевозчик в процессе эксплуатации автотранспортных средств обеспечивает прохождение водителями предрейсового (предсменного) медицинского осмотра, а также предрейсового (предсменного) технического осмотра автотранспортных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«Путевые листы автотранспортного средства и товарно-транспортные накладные подлежат регистрации в журналах учета движения путевых листов и товарно-транспортных накладных, и хранению перевозчиком вместе с журналами в течение 5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При осуществлении погрузочных работ груз размещается таким образом, чтобы весовые и габаритные параметры автотранспортного средства не превышали допустимых параметров, установленных законодательством.»;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«28-1. Превышение грузоотправителем допустимых весовых и габаритных параметров, установленных законодательством Республики Казахстан, в процессе загрузки автотранспортного средства не допускается.»;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Дополнительное оборудование и оснащение автотранспортных средств для перевозки определенного груза может производиться грузоотправителем только по согласованию с перевозчиком, а в случаях перевозки опасных, крупногабаритных или тяжеловесных грузов согласовываются с органами административной полиции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«234. Зерно, силосная масса и сахарная свекла перевозятся бестарным способом в бортовых автотранспортных средствах и (или) самосвалах.»;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«Перевозка животных в самосвалах – не допускается.»;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«295. Для перевозки жидкого бетона и строительных растворов перевозчики выделяют самосвалы, грузовые автомобили с кузовами ковшового или бункерного типов, цистерны. Для перевозки сухих смесей бетона и строительных растворов тарным способом в мешках перевозчики выделяют бортовые автотранспортные средства, а при перевозке бестарным способом – грузовые автомобили с кузовами бункерного типа и цистерны.»;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«296. Самосвалы для перевозки жидкого бетона и строительных растворов имеют уплотненный задний борт, передние и боковые борта, наращенные на высоту 450-500 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«312. Для перевозки навалочных грузов перевозчики выделяют самосвалы.»;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312-1. Автомобильные перевозки грузов самосвалом, максимальная разрешенная масса которого превышает установленную законодательством Республики Казахстан допустимую общую массу автотранспортного средства, по автомобильным дорогам общего пользования Республики Казахстан не допускаются.»;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«313. Перевозчики по договору автомобильной перевозки груза могут принять на себя оборудование самосвалов системой подогрева с оплатой этих работ за счет грузоотправителя или грузополучателя.».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опубликования, за исключением абзацев двадцать восьмого и двадцать девятого пункта 1, которые вводятся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