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c83" w14:textId="ed15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84, цифры «15 870 866» заменить цифрами «15 397 444».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