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cb41" w14:textId="dd9c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товарищества с ограниченной ответственностью "Astana Ballet"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2013 года № 1208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«Об утверждении Правил приобретения государством прав на имущество по договору дарения»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принять предложение частного фонда «Фонд культуры, образования и социальных программ Н. Назарбаева» (далее – Фонд) о передаче в республиканскую собственность доли участия Фонда в уставном капитале товарищества с ограниченной ответственностью «Astana Ballet» (далее – товарищество)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осуществить необходимые мероприятия,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государственной долей участия в уставном капитале товарищества Комитету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ноября 2013 года № 1208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 дополнить строкой, порядковый номер 21-163,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«21-163. ТОО «Astana Ballet»».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«Комитету по культуре Министерства культуры и информации Республики Казахстан» дополнить строкой, порядковый номер 224-33-2,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«224-33-2 ТОО «Astana Ballet».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