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2e316" w14:textId="482e3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ноября 2013 года № 1207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текст постановления внесены изменения на казахском языке, на русском языке текст не изменяется в соответствии с постановлением Правительства РК от 26.01.2015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января 2005 года № 65 «Об утверждении Правил определения категории и структуры аптек, аптечных складов» (САПП Республики Казахстан, 2005 г., № 4, ст. 36);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октября 2005 года № 1060 «Об утверждении Правил выдачи разрешения на вывоз донорской крови и ее компонентов за пределы Республики Казахстан» (САПП Республики Казахстан, 2005 г., № 38, ст. 540).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6 июня 2013 года № 582 «О внесении изменений в некоторые решения Правительства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