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a9e2" w14:textId="ac4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1190.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2004 г., № 47, ст. 586)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«243) совместно с заинтересованными министерствами и другими исполнительными органами организует обеспечение защиты и безопасности туристов;»;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«52) организовывает разработку нормативно-методических актов, правовых и экономических механизмов энергосбережения;»;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«170) реализует государственную политику в области туристской деятельности, туризма и туристской индустрии;»;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