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7da1" w14:textId="ffb7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
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2013 года № 1140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лиц» (САПП Республики Казахстан, 2008 г., № 31, ст. 330)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72, 73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747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пакета акций АО «Астана-Энергия»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99,5% пакета акций АО «Астанаэнергосервис»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31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электроэнергетической отрасли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комплекс ТЭЦ-2 г.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