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4a4d" w14:textId="1c64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февраля 2009 года № 172 "Об утверждении Правил перевода земель особо охраняемых природных территорий в земли запаса"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2013 года № 1129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2009 года № 172 «Об утверждении Правил перевода земель особо охраняемых природных территорий в земли запаса»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перевода земель особо охраняемых природных территорий в земли запаса,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«Перевод земель особо охраняемых природных территорий не допускается, за исключением случаев перевода в земли запаса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функционирования объектов туризма, предусмотренных документами Системы государственного планирования Республики Казахстан, водохозяйственных сооружений, имеющих особое стратегическое значение, и только тех участков, на которых установлен режим ограниченной хозяйственной деятельности, а также для строительства объектов Государственной границы Республики Казахстан, их обустройства и содержания при отсутствии других вариантов возможного их размещения, при наличии положительного заключения государственной экологической экспертизы в порядке, установленном Правительством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объект туризма (далее – объект туризма) – объект туристской индустрии, в том числе совокупность зданий и сооружений, необходимых для размещения туристов, транспорта, объектов общественного питания, объектов и средств развлечения, объектов познавательного, оздоровительного, спортивного и иного назначения, строительство которых предусматривается документами Системы государственного планирования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Места размещения объекта туризма на определенной особо охраняемой природной территории до включения в документы Системы государственного планирования, водохозяйственного сооружения, объекта Государственной границы на особо охраняемых природных территориях в части отсутствия других вариантов (мест) возможного их размещения согласовываются с уполномоченным органом в области особо охраняемых природных территорий (далее – уполномоченный орган).»;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случае наличия других вариантов возможного размещения объектов туризма, водохозяйственного сооружения, объекта Государственной границы за пределами границ особо охраняемых природных территорий, предложенных комиссией, уполномоченный орган дает мотивированный отказ в переводе земель особо охраняемых природных территорий в земли запаса.»;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Инициаторами перевода земель особо охраняемых природных территорий в земли запаса после разработки технико-экономического обоснования проводятся общественные слушания в порядке, установленном уполномоченным органом в области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9, 10,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Технико-экономическое обоснование утверждается инициатором перевода земель особо охраняемых природных территорий в земли запаса и направляется в уполномоченный орган для согласования.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Согласованное с уполномоченным органом технико-экономическое обоснование представляется на государственную экологическую экспертизу в порядке, установленном уполномоченным органом в области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Технико-экономическое обоснование, получившее положительное заключение государственной экологической экспертизы, является основанием для разработки проекта постановления Правительства Республики Казахстан о переводе земель особо охраняемых природных территорий в земли запаса уполномоченным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