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30c9" w14:textId="ac83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18 июня 2007 года № 508 "Об утверждении Правил выдачи разрешений на импорт, экспорт озоноразрушающих веществ и содержащей их продукции, производство работ с использованием озоноразрушающих веществ, ремонт, монтаж, обслуживание оборудования, содержащего озоноразрушающие вещества" и от 31 марта 2009 года № 449 "Об утверждении критериев распределения объектов I категории, подлежащих государственной экологической экспертизе, 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2013 года № 1126. Утратило силу постановлением Правительства Республики Казахстан от 4 августа 2017 года №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04.08.2017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 некоторые решения Правительства Республики Казахстан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03.04.2015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2009 года № 449 "Об утверждении критериев распределения объектов I категории, подлежащих государственной экологической экспертизе, 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подразделениями" (САПП Республики Казахстан, 2009 г., № 17, ст. 151):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объектов I категории, подлежащих государственной экологической экспертизе, между уполномоченным органом в области охраны окружающей среды и его территориальными подразделениями, утвержденных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проекты нормативных правовых актов Республики Казахстан, нормативно-технических и инструктивно-методических документов, реализация которых может привести к негативным воздействиям на окружающую среду;".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2013 года № 1126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утратило силу постановлением Правительства РК от 03.04.2015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