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c7e2" w14:textId="60c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24 ноября 2004 года № 1232 "Вопросы Министерства транспорта и коммуникаций Республики Казахстан" и от 1 июля 2010 года № 679 "Об операторе в сфере информатизации"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1114. Утратило силу постановлением Правительства Республики Казахстан от 29 января 2016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2010 года № 679 «Об операторе в сфере информатизации» (САПП Республики Казахстан, 2010 г., № 41, ст. 365):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«участие в планировании, формировании и анализе инвестиционных проектов государственных органов в целях реализации единой технической политики в сфере информатизации, с правом участия в их развитии;».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