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4842" w14:textId="0f3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Аргентинской Республики об освобождении от визовых требований владельцев дипломатических, официальных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2013 года № 1041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Аргентинской Республики об освобождении от визовых требований владельцев дипломатических, официальных и служебных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Аргентинской Республики об освобождении от визовых требований владельцев дипломатических, официальных и служебных паспортов,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октября 2013 года № 1041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Аргентинской Республики об освобождении</w:t>
      </w:r>
      <w:r>
        <w:br/>
      </w:r>
      <w:r>
        <w:rPr>
          <w:rFonts w:ascii="Times New Roman"/>
          <w:b/>
          <w:i w:val="false"/>
          <w:color w:val="000000"/>
        </w:rPr>
        <w:t>
от визовых требований владельцев дипломатических,</w:t>
      </w:r>
      <w:r>
        <w:br/>
      </w:r>
      <w:r>
        <w:rPr>
          <w:rFonts w:ascii="Times New Roman"/>
          <w:b/>
          <w:i w:val="false"/>
          <w:color w:val="000000"/>
        </w:rPr>
        <w:t>
официальных и служебных паспортов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Аргентинской Республики,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двусторонних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заинтересованность в укреплении установившихся дружественных отношений и руководствуясь намерением упростить процедуру поездок граждан государства одной из Сторон на территорию государства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владельцы действительных дипломатических и служебных паспортов и не аккредитованные на территории государства другой Стороны, освобождаются от визовых требований для въезда, следования транзитом и выезда с территории Аргентинской Республики на срок, не превышающий 90 (девяносто)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Аргентинской Республики, владельцы действительных дипломатических и официальных паспортов и не аккредитованные на территории государства другой Стороны, освобождаются от визовых требований для въезда, следования транзитом и выезда с территории Республики Казахстан на срок, не превышающий 90 (девяносто) календарных дней.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Владельцы действительных дипломатических, официальных и служебных паспортов,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намеревающиеся продлить свое пребывание в одном из государств Сторон по завершении вышеупомянутого срока, обязаны получить соответствующее разрешение компетентных органов государства пребывания в соответствии с действующим законодательством этого государства.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 любой Стороны, владельцы действительных дипломатических, официальных и служебных паспортов, являющиеся сотрудниками дипломатического представительства или консульского учреждения, а также совместно с ними проживающие члены их семей, владеющие действительными дипломатическими, официальными и служебными паспортами, могут въезжать, пребывать и выезжать с территории государства другой Стороны без виз в течение периода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должны отвечать необходимым условиям аккредитации перед уполномоченными органами страны пребывания в течение 30 (тридцать) календарных дней с даты их въезда.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для положений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1961 года 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1963 года граждане государств любой Стороны, владельцы действительных дипломатических, официальных и служебных паспортов,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 или выезжать с территории государства другой Стороны через все пункты пропуска на Государственной границе, открытые для международного пассажирского сообщения.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Освобождение от виз, предусмотренное в настоящем Соглашении, не освобождает владельцев действительных дипломатических, официальных и служебных паспортов,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от обязанности уважать национальное законодательство во время их пребывания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о любых изменениях в национальных законодательствах своих государств, касающихся въезда, следования транзитом, пребывания и выезда иностранных граждан.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сохраняет за собой право отказать во въезде, сократить или прекратить пребывание любого гражданина государства другой Стороны, чье пребывание признано нежелательным на территории своего государства.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обмениваются образцами их действительных дипломатических, официальных и служебных паспортов по дипломатическим каналам в течение 30 (тридцати) календарных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новых дипломатических, официальных и служебных паспортов или при изменении уже существующих, Стороны направляют друг другу по дипломатическим каналам их образцы не позднее 30 (тридцать) календарных дней до введения их в действие.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в целях обеспечения государственной безопасности и общественного порядка сохраняет за собой право временно, частично или полностью приостановить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которая приняла решение о приостановлении действия, уведомляет другую Сторону об этом по дипломатическим каналам не позднее чем за 5 (пять) календарных дней до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принявшая решение о приостановлении применения положений настоящего Соглашения по причинам, указанным в первом абзаце настоящей статьи, в том же порядке уведомляет другую Сторону о возобновлении применения положений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настоящего Соглашения не затрагивает прав граждан,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принимающего государства.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или дополнения, которые оформляются отдельными протоколами и являются неотъемлемыми частями настоящего Соглашения.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разногласия или споры по толкованию или применению положений настоящего Соглашения разрешаются дружественным путем посредством консультаций или переговоров между Сторонами. 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90 (девяносто) календарных дней с даты получения по дипломатическим каналам одной Стороной письменного уведомления другой Стороны о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____________ 2013 года в двух экземплярах, каждый на казахском, испанском,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40"/>
        <w:gridCol w:w="6160"/>
      </w:tblGrid>
      <w:tr>
        <w:trPr>
          <w:trHeight w:val="30" w:hRule="atLeast"/>
        </w:trPr>
        <w:tc>
          <w:tcPr>
            <w:tcW w:w="6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Аргентинской Республики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