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c97" w14:textId="d31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2013 года № 932. Утратило силу постановлением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Утверждение проекта Положения осуществляется в течение двух рабочих дней после согласования с юридической службой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парафируется полистно руководителями кадровой службы и созданного структурного подразделения государственного органа (либо лицом, исполняющего его обязанности).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утверждается: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органах, непосредственно подчиненных и подотчетных Президенту Республики Казахстан, и их территориальных органах - соответствующим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Канцелярии Премьер-Министра, аппаратах палат Парламента, Центральной избирательной комиссии, Конституционном Совете, Верховном Суде Республики Казахстан, Хозяйственном управлении Парламента Республики Казахстан, Национальном центре по правам человека Республики Казахстан - соответствующим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центральных исполнительных органах (структурные подразделения, курируемые руководителем центрального исполнительного органа или его заместителем) – ответственным секретарем (должностным лицом, осуществляющим полномочия ответственного секретаря) по согласованию с руководителем центрального исполнительного органа (либо лицом, исполняющим его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центральных исполнительных органах и территориальных подразделениях (структурные подразделения, курируемые ответственным секретарем) – ответственным секретарем (должностным лицом, осуществляющим полномочия ответственного секретаря);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исполнительных органах, финансируемых из местного бюджета, аппаратах маслихатов и акима - соответствующим руководителем.".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