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1c4525" w14:textId="81c452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образцов дипломатического и служебного паспортов Республики Казахстан и требований к их защите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5 сентября 2013 года № 927. Утратило силу постановлением Правительства Республики Казахстан от 28 декабря 2023 года № 1224.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Правительства РК от 28.12.2023 </w:t>
      </w:r>
      <w:r>
        <w:rPr>
          <w:rFonts w:ascii="Times New Roman"/>
          <w:b w:val="false"/>
          <w:i w:val="false"/>
          <w:color w:val="ff0000"/>
          <w:sz w:val="28"/>
        </w:rPr>
        <w:t>№ 1224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25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29 января 2013 года "О документах, удостоверяющих личность"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образец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дипломатического паспорта Республики Казахстан и требования к его защите;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образец</w:t>
      </w:r>
      <w:r>
        <w:rPr>
          <w:rFonts w:ascii="Times New Roman"/>
          <w:b w:val="false"/>
          <w:i w:val="false"/>
          <w:color w:val="000000"/>
          <w:sz w:val="28"/>
        </w:rPr>
        <w:t xml:space="preserve"> служебного паспорта Республики Казахстан и требования к его защите.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Дипломатические и служебные паспорта Республики Казахстан, изготовленные до принятия настоящего постановления Правительства Республики Казахстан, считать действительными до истечения сроков их действия.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утратившими силу: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декабря 2003 года № 1375 "Об утверждении образцов дипломатического и служебного паспортов Республики Казахстан и образцов дипломатического и служебного паспортов Республики Казахстан, содержащих электронные носители информации";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октября 2010 года № 1015 "О внесении изменений и дополнения в постановление Правительства Республики Казахстан от 31 декабря 2003 года № 1375" (САПП Республики Казахстан, 2010 г., № 54, ст. 513);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сентября 2011 года № 1079 "О внесении изменений в постановление Правительства Республики Казахстан от 31 декабря 2003 года № 1375 "Об утверждении образцов дипломатического и служебного паспортов Республики Казахстан и образцов дипломатического и служебного паспортов Республики Казахстан, содержащих электронные носители информации" (САПП Республики Казахстан, 2011 г., № 54, ст. 772).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со дня подписания.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Премьер-Министр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Ахметов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сентября 2013 года № 927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дипломатического паспорта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 и требования к его защите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Дипломатический паспорт Республики Казахстан (далее – паспорт) изготавливается в соответствии с международными требованиями и стандартами, предъявляемыми к машиносчитываемым проездным документам.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Паспорт выполнен типографским способом на бумаге, изготовленной из хлопка, не имеющей свечения под воздействием УФ-лучей, с волокнами, которые флуоресцируют красным и зеленым цветом при УФ-излучении.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 имеет защитные свойства в виде: интаглио печати; печатной нумерации, выполненной рельефным способом печати; ультрафиолетовой защиты; скрытого изображения; бумаги с хаотично распределенными элементами в виде Государственного Флага Республики Казахстан, флуоресцирующими голубым и желтым цветом; флуоресцентной нити; лазерной перфорации серии и номера паспорта; локального водяного знака; защитных графических элементов; антикопировальных элементов; ирисовой печати; защитного элемента - эффекта "затухание"; тангирной сетки; совмещающих изображений; магнитной нити; микрошрифтов и микротекстов.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Паспорт представляет собой документ,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образцу паспорта и требованиям к его защите, размером 88x125 мм с округленными углами и состоит из обложки, приклеенной к обложке, форзацев и 18 листов (36 страниц).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Вертикальное положение паспорта имеет: обложку, страницы 1 и 4 – 35, задний форзац.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Горизонтальное положение паспорта имеет: страницы 2, 3. 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Обложка паспорта темно–зеленого цвета изготавливается из износостойкого материала и подложки, между которыми располагается микросхема (чип с бесконтактным интерфейсом) с антенной, используемая в качестве электронного носителя информации о владельце паспорта.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микросхеме, имеющей емкость памяти не менее 64 Кб, в защищенном виде хранится графическая и текстовая информация о владельце паспорта.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внешней стороне передней обложки паспорта размещаются: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верхней части - надпись на казахском и английском языках: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REPUBLIC OF KAZAKHSTAN";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в центре - Государственный Герб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под Государственным Гербом Республики Казахстан – надпись на казахском и английском языках: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"ДИПЛОМАТИЯЛЫҚ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DIPLOMATIC PASSPORТ";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в нижней части - специальный знак, указывающий на наличие в паспорте электронного носителя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по углам - элементы национального узора.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Надписи, изображение Государственного Герба Республики Казахстан, специальный знак и элементы национального узора выполняются тиснением фольгой золотистого цвета.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постановлением Правительства РК от 24.04.2015 </w:t>
      </w:r>
      <w:r>
        <w:rPr>
          <w:rFonts w:ascii="Times New Roman"/>
          <w:b w:val="false"/>
          <w:i w:val="false"/>
          <w:color w:val="000000"/>
          <w:sz w:val="28"/>
        </w:rPr>
        <w:t>№ 283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 переднем форзаце паспорта размещаются: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- Государственный Герб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Государственным Гербом Республики Казахстан – элемент в виде фрагмента национального орнамента и узорная розетка с элементами национального орнамента;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узорной розетки – номер паспорта.</w:t>
      </w:r>
    </w:p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Между передним форзацем и страницей 1 располагается прозрачная пленка с клейкой основой.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 странице 1 паспорта размещается надпись на казахском и английском языках: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"Қазақстан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 Сыртқы істер министрлігі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шет мемлекеттердің барлық құзыретті қызмет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органдарынан дипломатиялық паспорт иесінің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бөгетсіз жүріп-тұруын қамтамасыз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етуді және қажет болған жағдайда заңды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қолдау көрсетіліп, қорғалуын өтінеді.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The Ministry of Foreign Affairs of the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Republic of Kazakhstan requests all competent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authorities of foreign states to permit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the bearer of this diplomatic passport to pass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safely and freely and to give the bearer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all lawful aid and protection in case of need."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постановления Правительства РК от 24.04.2015 </w:t>
      </w:r>
      <w:r>
        <w:rPr>
          <w:rFonts w:ascii="Times New Roman"/>
          <w:b w:val="false"/>
          <w:i w:val="false"/>
          <w:color w:val="000000"/>
          <w:sz w:val="28"/>
        </w:rPr>
        <w:t>№ 283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 странице 2 паспорта располагается вертикальная надпись на казахском и английском языках: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 / REPUBLIC OF KAZAKHSTAN".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надпись в две строки: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"ДИПЛОМАТИЯЛЫҚ ПАСПОРТ/DIPLOMATIC PASSPORT", справа размещены надписи на казахском и английском языках: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"Tүpi / Туре", "Мемлекет коды / Code of state", "Паспорттың № / Passport No.".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левой стороны место для фотографии размером 45x35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справа от фотографии размещаются следующие реквизиты: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"Teгi / Surname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 / Given name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Азаматтығы / Nationality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Ұлты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күні, айы, жылы / Date of birth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ЖСН / Personal ID No.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Жынысы / Sex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жеpi / Place of birth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Берілген уақыты / Date of issue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 мерзімі / Date of expiry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Өз қолы / Signature of bearer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Берген мекеме/ Authority".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Графа "Ұлты" в паспорте заполняется только на казахском языке и по желанию владельца при его изготовлении. При отказе владельца указывать национальность графа "Ұлты" не отражается на странице данных паспорта.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Нижняя четверть страницы - машиночитаемая зона, в которой вертикально располагается машиночитаемая запись, состоящая из комбинации букв и цифр, содержащая в соответствии с международными требованиями и стандартами, предъявляемыми к машиночитаемым проездным документам, основную информацию, имеющуюся в этом документе.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изменениями, внесенными постановлением Правительства РК от 24.04.2015 </w:t>
      </w:r>
      <w:r>
        <w:rPr>
          <w:rFonts w:ascii="Times New Roman"/>
          <w:b w:val="false"/>
          <w:i w:val="false"/>
          <w:color w:val="000000"/>
          <w:sz w:val="28"/>
        </w:rPr>
        <w:t>№ 283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Страница 2 паспорта защищается специальной ламинирующей пленкой, которая представляет собой прозрачный голографический слоистый материал, производящий множество визуальных эффектов, сохраняя высокую яркость и высокое разрешение дизайна и характеристик.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странице 3 паспорта вертикально размещается надпись на казахском и английском языках: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"СЫРТҚЫ ІCTEP МИНИСТРЛІГІНІҢ ҚЫЗМЕТТІК БЕЛГІЛЕРІ ҮШІН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FOR OFFICIAL USE OF THE MINISTRY OF FOREIGN AFFAIRS".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Страница 3 паспорта предназначена для размещения служебных отметок Министерства иностранных дел Республики Казахстан о дипломатической должности владельца при выезде в длительную заграничную командировку. Если страница 3 использована, то отметки производятся на другой свободной странице паспорта. </w:t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Страницы 4-35 паспорта предназначены для размещения виз иностранных государств и отметок пунктов пропуска пограничного контроля Республики Казахстан и иностранных государств о пересечении государственных границ. Вверху страниц размещается надпись на казахском и английском языках: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"ВИЗАЛАР / VISAS".</w:t>
      </w:r>
    </w:p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 странице 36 паспорта размещается надпись на казахском и английском языках: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БЕТТЕН ТҰРАДЫ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CONTAINS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PAGES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Бұл паспорт 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меншігі болып табылады, ал оның иесі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қорғауында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is the property of the Republic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of Kazakhstan and its holder is under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the protection of the Republic of Kazakhstan".</w:t>
      </w:r>
    </w:p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На заднем форзаце паспорта размещается надпись на казахском и английском языках: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"Бұл дипломатиялық паспорт сезгіш электрондық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технологиямен жабдықталған және де басқа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электрондық құрылғылар сияқты дәл сондай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мұқият қарауды қажет етеді. Оның тиісті түрде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жұмыс icтеуіне кепілдік беру үшін ұқыптап ұстаңыз,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оны бүкпеніз, теспеңіз, шектен тыс температурадан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немесе шектен тыс ылғалдылыктан сақтаңыз.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This diplomatic passport contains sensitive electronic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technology and should be handled with the same care as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other electronic devices. To ensure that it functions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properly, please do not bend, perforate or subject it to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extreme temperatures or excessive moisture.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Бұл дипломатиялық паспорт Қазақстан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  Республикасына шетелдік сапардан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оралғаннан кейін 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Сыртқы істер министрлігіне тапсырылады."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в редакции постановления Правительства РК от 24.04.2015 </w:t>
      </w:r>
      <w:r>
        <w:rPr>
          <w:rFonts w:ascii="Times New Roman"/>
          <w:b w:val="false"/>
          <w:i w:val="false"/>
          <w:color w:val="000000"/>
          <w:sz w:val="28"/>
        </w:rPr>
        <w:t>№ 283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Номер паспорта, состоящий из девяти буквенно-цифровых символов (два буквенных символа и семизначный цифровой номер), нанесен методом лазерной перфорации на всех страницах, начиная с 1 страницы, и заканчивается на заднем форзаце паспорта.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Номера страниц паспорта со страницы 4 по страницу 35 расположены в нижних углах. На страницах 1-3, 36 нумерация отсутствует.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бумажную массу встроена защитная нить с одной стороны листа с чередующимися микротекстом и минитекстом в виде надписи "Қазақстан Kazakhstan", читаемой с обеих сторон листа.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паспорте применяются специально разработанные элементы, предназначенные для повышения сохранности записей или защиты паспорта и произведенных в нем записей от подделок.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образцу дипломатического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требованиям к его защите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Правительства РК от 24.04.2015 </w:t>
      </w:r>
      <w:r>
        <w:rPr>
          <w:rFonts w:ascii="Times New Roman"/>
          <w:b w:val="false"/>
          <w:i w:val="false"/>
          <w:color w:val="ff0000"/>
          <w:sz w:val="28"/>
        </w:rPr>
        <w:t>№ 283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910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сентября 2013 года № 927</w:t>
            </w:r>
          </w:p>
        </w:tc>
      </w:tr>
    </w:tbl>
    <w:bookmarkStart w:name="z3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служебного паспорта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 и требования к его защите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Служебный паспорт Республики Казахстан (далее – паспорт) изготавливается в соответствии с международными требованиями и стандартами, предъявляемыми к машиносчитываемым проездным документам. 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Паспорт выполнен типографским способом на бумаге, изготовленной из хлопка, не имеющей свечения под воздействием УФ-лучей, с волокнами, которые флуоресцируют красным и зеленым цветом при УФ-излучении.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 имеет защитные свойства в виде: интаглио печати; печатной нумерации, выполненной рельефным способом печати; ультрафиолетовой защиты; скрытого изображения; бумаги с хаотично распределенными элементами в виде Государственного Флага Республики Казахстан, флуоресцирующими голубым и желтым цветом; флуоресцентной нити; лазерной перфорации серии и номера паспорта; локального водяного знака; защитных графических элементов; антикопировальных элементов; ирисовой печати; защитного элемента – эффекта "затухание"; тангирной сетки; совмещающих изображений; магнитной нити; микрошрифтов и микротекстов.</w:t>
      </w:r>
    </w:p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Паспорт представляет собой документ,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образцу паспорта и требованиям к его защите, размером 88x125 мм с округленными углами и состоит из обложки, приклеенных к обложке, форзацев и 18 листов (36 страниц).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Вертикальное положение паспорта имеет: обложку, страницы 1, 4 – 35, задний форзац.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Горизонтальное положение паспорта имеет: страницы 2, 3.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Обложка паспорта черного цвета изготавливается из износостойкого материала и подложки, между которыми располагается микросхема (чип с бесконтактным интерфейсом) с антенной, используемая в качестве электронного носителя информации о владельце паспорта.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микросхеме, имеющей емкость памяти не менее 64 Кб, в защищенном виде хранится графическая и текстовая информация о владельце паспорта.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внешней стороне передней обложки паспорта размещаются: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верхней части - надпись на казахском и английском языках: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REPUBLIC OF KAZAKHSTAN";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в центре - Государственный Герб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под Государственным Гербом Республики Казахстан - надпись на казахском и английском языках: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"ҚЫЗМЕТТІК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SERVICE PASSPORT"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в нижней части - специальный знак, указывающий на наличие в паспорте электронного носителя информации;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по углам - элементы национального узора.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Надписи, изображение Государственного Герба Республики Казахстан, специальный знак и элементы национального узора выполняются тиснением фольгой золотистого цвета.</w:t>
      </w:r>
    </w:p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 переднем форзаце паспорта размещаются: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- Государственный Герб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Государственным Гербом Республики Казахстан - элемент в виде фрагмента национального орнамента и узорная розетка с элементами национального орнамента;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узорной розетки - номер паспорта.</w:t>
      </w:r>
    </w:p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Между передним форзацем и страницей 1 располагается прозрачная пленка с клейкой основой.</w:t>
      </w:r>
    </w:p>
    <w:bookmarkEnd w:id="37"/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 странице 1 паспорта размещается надпись на казахском и английском языках: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"Шет мемлекеттердің барлық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құзыретті қызмет органдарынан осы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паспорттың иeci, шетелге жол жүруші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азаматына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жан-жақты жәрдем көрсету сұралады.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All competent authorities of foreign states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are requested to extend all courtesies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to the bearer of this passport, a citizen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of the Republic of Kazakhstan,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traveling abroad."</w:t>
      </w:r>
    </w:p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 странице 2 паспорта располагается вертикальная надпись на казахском и английском языках: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 / REPUBLIC OF KAZAKHSTAN".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надпись в две строки: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"ҚЫЗMETTIК ПАСПОРТ / SERVICE PASSPORT",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справа размещены надписи на казахском и английском языках: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"Tүpi / Туре", "Мемлекет коды / Code of state", "Паспорттың № 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Passport No.".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левой стороны место для фотографии размером 45x35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справа от фотографии размещаются следующие реквизиты: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"Teгi / Surname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 /Given name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Азаматтығы / Nationality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Ұлты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күні, айы, жылы / Date of birth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ЖСН / Personal ID No.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Жынысы / Sex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жері / Place of birth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Берілген уақыты / Date of issue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 мepзімі / Date of expiry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Өз қолы / Signature of bearer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Берген мекеме / Authority".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Графа "Ұлты" в паспорте заполняется только на казахском языке по желанию владельца при его изготовлении. При отказе владельца указывать национальность графа "Ұлты" не отражается на странице данных паспорта.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Нижняя четверть страницы - машиночитаемая зона, в которой вертикально располагается машиночитаемая запись, состоящая из комбинации букв и цифр, содержащая в соответствии с международными требованиями и стандартами, предъявляемыми к машиночитаемым проездным документам, основную информацию, имеющуюся в этом документе.</w:t>
      </w:r>
    </w:p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Страница 2 паспорта защищается специальной ламинирующей пленкой, которая представляет собой прозрачный голографический слоистый материал, производящий множество визуальных эффектов, сохраняя высокую яркость и высокое разрешение дизайна и характеристик.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странице 3 паспорта вертикально размещается надпись на казахском и английском языках: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"СЫРТҚЫ ICTEP МИНИСТРЛІГІНІҢ ҚЫЗМЕТТІК БЕЛГІЛЕРІ YШІH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FOR OFFICIAL USE OF THE MINISTRY OF FOREIGN AFFAIRS".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Страница 3 паспорта предназначена для размещения служебных отметок Министерства иностранных дел Республики Казахстан о должности владельца при выезде в длительную заграничную командировку. Если страница 3 использована, то отметки производятся на другой свободной странице паспорта.</w:t>
      </w:r>
    </w:p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Страницы 4-35 паспорта предназначаются для размещения виз иностранных государств и отметок пунктов пропуска пограничного контроля Республики Казахстан и иностранных государств о пересечении государственных границ. Вверху страниц размещается надпись на казахском и английском языках: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"ВИЗАЛАР/VISAS".</w:t>
      </w:r>
    </w:p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 странице 36 паспорта размещается надпись на казахском и английском языках: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БЕТТЕН ТҰРАДЫ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CONTAINS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PAGES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Бұл паспорт Қазақстан Республикасының меншігі болып табылады, ал оның иесі Қазақстан Республикасының қорғауында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is the property of the Republic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of Kazakhstan and its holder is under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the protection of the Republic of Kazakhstan".</w:t>
      </w:r>
    </w:p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На заднем форзаце паспорта размещается надпись на казахском и английском языках: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"Бұл қызметтік паспорт сезгіш электрондық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технологиямен жабдықталған және де басқа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электрондық құрылғылар сияқты дәл сондай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мұқият қарауды қажет етеді. Оның тиісті түрде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жұмыс icтеуіне кепілдік беру үшін ұқыптап ұстаңыз,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 бүкпеңіз, теспеңіз, шектен тыс температурадан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немесе шектен тыс ылғалдылықтан сақтаңыз.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service passport contains sensitive electronic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technology and should be handled with the same care as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other electronic devices. To ensure that it functions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properly, please do not bend, perforate or subject it to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extreme temperatures or excessive moisture.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Бұл қызметтік паспорт Қазақстан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Республикасына шетелдік іссапардан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оралғаннан кейін 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Сыртқы icтep министрлігіне тапсырылады."</w:t>
      </w:r>
    </w:p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Номер паспорта, состоящий из девяти буквенно-цифровых символов (два буквенных символа и семизначный цифровой номер), нанесен методом лазерной перфорации на всех страницах, начиная с 1 страницы, и заканчивается на заднем форзаце паспорта.</w:t>
      </w:r>
    </w:p>
    <w:bookmarkEnd w:id="45"/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Номера страниц паспорта со страницы 4 по страницу 35 располагаются в нижних углах. На страницах 1-3, 36 нумерация отсутствует.</w:t>
      </w:r>
    </w:p>
    <w:bookmarkEnd w:id="46"/>
    <w:bookmarkStart w:name="z5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бумажную массу встроена защитная нить с одной стороны листа с чередующимися микротекстом и минитекстом в виде надписи "Қазақстан Kazakhstan", читаемой с обеих сторон листа.</w:t>
      </w:r>
    </w:p>
    <w:bookmarkEnd w:id="47"/>
    <w:bookmarkStart w:name="z5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паспорте применяются специально разработанные элементы, предназначенные для повышения сохранности записей или защиты паспорта и произведенных в нем записей от подделок.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образцу служебного паспорта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 требованиям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его защите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