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0a90" w14:textId="9010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по управлению автомобильными дорогами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2013 года № 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«ҚазАвтоЖол» Национальным оператором по управлению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