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02ee" w14:textId="f910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2004 года № 1458 "Об утверждении Правил охоты на территории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2013 года № 717.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2004 года № 1458 «Об утверждении Правил охоты на территории Республики Казахстан» (САПП Республики Казахстан, 2004 г, № 51, ст. 681)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охоты на территории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примечании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«** - северная зона: Акмолинская, Актюбинская, Атырауская, Западно-Казахстанская, Костанайская, Павлодарская, Северо-Казахстанская области, Осакаровский, Бухар-Жырауский, Нуринский, Каркаралинский, Абайский районы Карагандинской области, Курчумский, Кокпектинский, Катон-Карагайский, Жарминский, Уланский, Абайский, Зыряновский, Глубоковский, Шемонаихинский, Бородулихинский, Бескарагайский районы, а также земли, подчиненные администрации городов Семей и Риддер Восточно-Казахстанской области;».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