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6eb5" w14:textId="26c6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дополнения в Соглашение между Правительством Республики Казахстан и Правительством Соединенного Королевства Великобритании и Северной Ирландии об обеспечении транзита военного имущества и персонала через территорию Республики Казахстан в связи с участием Соединенного Королевства Великобритании и Северной Ирландии в международных усилиях по стабилизации и восстановлению Исламской Республики Афганистан от 27 февраля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2013 года № 678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внесении дополнения в Соглашение между Правительством Республики Казахстан и Правительством Соединенного Королевства Великобритании и Северной Ирландии об обеспечении транзита военного имущества и персонала через территорию Республики Казахстан в связи с участием Соединенного Королевства Великобритании и Северной Ирландии в международных усилиях по стабилизации и восстановлению Исламской Республики Афганистан от 27 февраля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заместителя Министра иностранных дел Республики Казахстан Волкова Алексея Юрьевича подписать от имени Правительства Республики Казахстан Протокол о внесении дополнения в Соглашение между Правительством Республики Казахстан и Правительством Соединенного Королевства Великобритании и Северной Ирландии об обеспечении транзита военного имущества и персонала через территорию Республики Казахстан в связи с участием Соединенного Королевства Великобритании и Северной Ирландии в международных усилиях по стабилизации и восстановлению Исламской Республики Афганистан от 27 февраля 2012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июля 2013 года № 678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дополнения в Соглашение между 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Соединенного Королевства Великобритании и Северной</w:t>
      </w:r>
      <w:r>
        <w:br/>
      </w:r>
      <w:r>
        <w:rPr>
          <w:rFonts w:ascii="Times New Roman"/>
          <w:b/>
          <w:i w:val="false"/>
          <w:color w:val="000000"/>
        </w:rPr>
        <w:t>
Ирландии об обеспечении транзита военного имущества и персонала через</w:t>
      </w:r>
      <w:r>
        <w:br/>
      </w:r>
      <w:r>
        <w:rPr>
          <w:rFonts w:ascii="Times New Roman"/>
          <w:b/>
          <w:i w:val="false"/>
          <w:color w:val="000000"/>
        </w:rPr>
        <w:t>
территорию Республики Казахстан в связи с участием Соединенного</w:t>
      </w:r>
      <w:r>
        <w:br/>
      </w:r>
      <w:r>
        <w:rPr>
          <w:rFonts w:ascii="Times New Roman"/>
          <w:b/>
          <w:i w:val="false"/>
          <w:color w:val="000000"/>
        </w:rPr>
        <w:t>
Королевства Великобритании и Северной Ирландии в международных</w:t>
      </w:r>
      <w:r>
        <w:br/>
      </w:r>
      <w:r>
        <w:rPr>
          <w:rFonts w:ascii="Times New Roman"/>
          <w:b/>
          <w:i w:val="false"/>
          <w:color w:val="000000"/>
        </w:rPr>
        <w:t>
усилиях по стабилизации и восстановлению Исламской Республики</w:t>
      </w:r>
      <w:r>
        <w:br/>
      </w:r>
      <w:r>
        <w:rPr>
          <w:rFonts w:ascii="Times New Roman"/>
          <w:b/>
          <w:i w:val="false"/>
          <w:color w:val="000000"/>
        </w:rPr>
        <w:t>
Афганистан от 27 февраля 2012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Казахстан, далее именуемое «казахстанская Сторона», и Правительство Соединенного Королевства Великобритании и Северной Ирландии, далее именуемое «британская Сторона», совместно именуемые «Стороны»,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Соглашения между Правительством Республики Казахстан и Правительством Соединенного Королевства Великобритании и Северной Ирландии об обеспечении транзита военного имущества и персонала через территорию Республики Казахстан в связи с участием Соединенного Королевства Великобритании и Северной Ирландии в международных усилиях по стабилизации и восстановлению Исламской Республики Афганистан от 27 февраля 2012 года (далее –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дополнить пунктом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Точка входа GASBI маршрут A357 на AKT маршрут G96 на ABDUN маршрут A356 на KZO маршрут G13 на ARBOL маршрут B142 на NT маршрут A355 точка выхода RODAM».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и разногласия, связанные с применением и толкованием положений настоящего Протокола, разрешаются путем консультаций и переговоров между Сторонами.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Протокол вступает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взаимному согласию Сторон в настоящий Протокол могут быть внесены изменения и дополнения.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Протокол остается в силе до прекращения действия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______________, «___» __________ 2013 года в двух экземплярах, каждый на казахском, английском и русском языках, причем все тексты имеют одинаковую силу.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40"/>
        <w:gridCol w:w="7040"/>
      </w:tblGrid>
      <w:tr>
        <w:trPr>
          <w:trHeight w:val="30" w:hRule="atLeast"/>
        </w:trPr>
        <w:tc>
          <w:tcPr>
            <w:tcW w:w="7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7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Соединенного Королевства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Великобритании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Северной Ирландии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