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db4a" w14:textId="a0c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619.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2011 года № 519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национальных научных советах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национальных научных советах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определяет правовые и организационные основы деятельности национальных научных советов (далее – советы).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являются коллегиальными органами по направлениям развития научной и (или) научно-технической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Советы создаются по направлениям науки в соответствии с государственными приоритетами социально-экономического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советов является национальный центр государственной научно-технической экспертизы (далее - центр экспертизы), который организует работу советов.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советов утверждается сроком на три года и должен состоять из нечетного числа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Составы советов формируются уполномоченным органом в области науки из числа компетентных казахстанских и зарубежных ученых,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по предложениям и рекомендациям отраслевых уполномоченных органов, научных организаций, высших учебных заведений и научных общественных объединений и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Казахстанские ученые, избираемые в состав советов, должны иметь стаж работы по специальности не менее 10 лет и индекс Хирша не менее 2 за последние 5 лет. На ученых, специализирующихся в области гуманитарных, общественных, политических и социальных наук, требование по наличию индекса Хирша не менее 2 за последние 5 лет не распространяется.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 казахстанских ученых в состав советов производится на основе списка, ранжированного по индексу Хирша публикаций ученых за последние 5 лет, составленного уполномоченным органом в области науки. При этом в состав советов отбираются ученые, имеющие наибольший индекс Хирша согласно данному 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 более двадцати процентов от состава совета, но не менее одного члена в каждом совете формируется из числа зарубежных ученых, являющихся представителями ведущих мировых научных или научно-образовательных организаций, свободно владеющих английским языком и имеющих индекс Хирша не менее 10 за последние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более двадцати процентов от состава совета формируется из числа представителей государственных органов (за исключением представителей уполномоченного органа в области науки), национальных управляющих холдингов, национальных институтов развития, национальных холдингов, национальных компаний и субъектов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избираются в состав совета работники одной организации, составляющие более двадцати процентов от состава совета, и лица, находящиеся в непосредственном подчинении другого члена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каждом совете из числа казахстанских ученых избираются председатель и заместитель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совета руководит его деятельностью, председательствует на заседаниях советов, планирует работу и представляет совет при взаимодействии с государственными органами, а также другими организациями в рамках своей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отсутствия председателя его функции выполняет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определяет секретаря совета из числа членов совета, отвечающего за оформление протокола. Секретарь совета имеет право голоса при принятии решений советом.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Задачи, функции и права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советов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специализированных научных направлений в соответствии с приоритетами, определенными Высшей научно-технической комиссией при Правительстве Республики Казахстан (далее - ВНТК);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форм и объемов финансирования, выделяемых для проведения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потребностей Республики Казахстан в новых научных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конкурсного отбора научных, научно-технических проектов и программ по фундаментальным и прикладным исследованиям, предлагаемым на финансирование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хода реализации проводимых научных исследований, в том числе с выездом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Основными функциями советов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по определению объема грантового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рекомендаций для ВНТК по целевым научным, научно-техническим программам, поданным на программно-целевое финансирование уполномоченным органом в области науки или отраслевыми уполномоченными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промежуточных и итоговых отчетов о научной и (или) научно-технической деятельности по выполняемым научным исследованиям по соответствующим направлениям научной, научно-технической и инновационной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осуществлении своей деятельности советы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свою деятельность во взаимодействии с отраслевыми уполномоченными органами, научными организациями и высшими учебными заведениями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государственных органов информационно-аналитические и справочные данные для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уполномоченный орган в области науки, отраслевые уполномоченные органы, национальные и отраслевые академии наук предложения по научно-техническому развитию, включая подготовку кадров, финансовое обеспечение и развитие материально-технической базы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и вносить в установленном порядке предложения по изменению и совершенствованию нормативных правовых актов по вопросам развития научно-технического потенциала;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приглашать на заседания по рассматриваемым отчетам о научной и (или) научно-технической деятельности, подлежащей грантовому и программно-целевому финансированию, научных руководителей для дачи дополнительных пояснений;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совете материалов.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Основной формой деятельности совета, обеспечивающей гласность и объективность принимаемых им решений, является открытое заседание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Заседание совета проводится путем непосредственного созыва членов совета либо проведения интернет-конференции в режиме реального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присутствия на заседании, член совета участвует на заседании совета в режиме реального времени путем использования интернет-ресурсов и представления секретарю бюллетеня с результатами голосования по вопросам заседания для оформления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Заседания советов проводятся по мере необходимости, но не менее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Ежегодно на первом заседании совет утверждает годовой план работы и график заседаний совета по согласованию с уполномоченным органом в области науки, которые публикуются на интернет-ресурсе центра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годовой план работы и график заседаний совета могут вноситься по согласованию с уполномоченным органом в области науки не более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Повестка дня заседания совета формируется рабочим органом совета и вместе с научными, научно-техническими и инновационными проектами и программами (далее – объекты экспертизы) и результатами ГНТЭ направляется членам совета не позднее, чем за семь рабочих дней до начала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Заседание совета по всем рассматриваемым вопросам проводится не более тридцати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Заседание совета является правомочным, если на заседании присутствовало не менее двух третей от числа членов совета, в том числе членов совета, участвовавших на заседании в режиме интернет-конференции.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необходимых случаях, при отсутствии полных сведений по объектам экспертизы совет запрашивает в центре экспертизы дополнительные пояснения, обоснования и информацию по результатам ГНТЭ, который направляет ответ в срок не более двух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ходе заседания по вопросу конкурсного отбора научных, научно-технических проектов и программ советом рассматриваются объекты экспертизы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 и программно-целевого финансирования научной и (или) научно-технической деятельности, утвержденными постановлением Правительства Республики Казахстан от 25 мая 2011 года № 575.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совета принимается путем открытого голосования простым большинством голосов от общего числа присутствующих на заседании членов совета и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Протокол заседания совета подписывается всеми членами совета, участвовавшими на заседании, в срок не более семи рабочих дней со дня завершения проведения заседания и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и состав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даты начала и окончания проведения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лицах, участвовавших на заседании;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повестку дня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все обсуждения членов совета по вопросам повестки дня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6)вопросы, поставленные на голосование, и итоги голосования по ним с отражением результата голосования каждого члена совета по каждому вопросу повестки дня заседания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оценочные листы членов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принятые решения и их обоснования;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сведения по решению совета. При наличии у члена совета особого мнения по вынесенному на голосование вопросу секретарь совета вносит в протокол соответствующую запись.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Заседания советов подлежат аудио- и видеофиксации центром экспертизы. Протоколы, аудио- и видеозаписи заседаний советов хранятся в центре экспертизы.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Решения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Советы принимают решения исключительно о грантовом и программно-целевом финансировании (прекращении финансирования) за счет средств государственного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проектов и программ научно-исследовательских, опытно-конструкторских и технологических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других программ в части научно-исследовательских, опытно-конструкторских и технологических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проектов межгосударственных научно-технических программ, реализуемых с участием научных учреждений, организаций и предприятий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инновационных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Принятые советом решения в виде выписки из протокола передаются центром экспертизы в уполномоченный орган в области науки и при необходимости в отраслевой уполномоченный орган в срок не позднее десяти рабочих дней со дня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Решения советов подлежат обязательному исполнению уполномоченным органом в области науки и отраслевыми уполномоченными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Советы осуществляют мониторинг исполнения принятых ими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Вознаграждение членам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советов, включая вознаграждение за проведение экспертизы конкретного проекта, программы (отчета по ним), мониторинга выполнения научных работ, а также командировочные расходы казахстанских и зарубежных ученых, производится центром экспертизы из средств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членов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Члены советов информируют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