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a229" w14:textId="dbaa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2013 года № 582. Утратило силу постановление Правительства Республики Казахстан от 4 июня 2021 года № 375,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04.06.2021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2013 года № 582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Правительства РК от 12.11.2013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1729 "Об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помощи" (САПП Республики Казахстан, 2009 г., № 47-48, ст. 444):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утвержденных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"нотариально засвидетельствованную копию свидетельства о государственной регистрации (перерегистрации) юридического лица либо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подпункта 1)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"нотариально засвидетельствованная копия свидетельства о государственной регистрации (перерегистрации) юридического лица либо справка о государственной регистрации (перерегистрации) юридического лица, копия удостоверения личности или паспорта (для физического лица, осуществляющего предпринимательскую деятельность);";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132-3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иностранный производитель (завод-изготовитель) имеет представительство/филиал на территории Республики Казахстан, то представляются только свидетельство об учетной регистрации (перерегистрации) представительства/филиала либо справка о государственной регистрации (перерегистрации) юридического лица, положение о представительстве/филиале;".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29.10.2015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862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