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4a0b" w14:textId="44b4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государств-участников Содружества Независимых Государств о взаимном признании документов о высшем/высшем профессиональном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 Соглашения государств-участников Содружества Независимых Государств о взаимном признании документов о высшем/высшем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Содружества Независимых Государств о взаимном признании документов о высшем/высшем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528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>
о взаимном признании документов о высшем/высшем профессиональном образовании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 от 17 января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углублению сотрудничества в области образования, науки и культуры, увеличению академической мобильности,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развитие рынка труда в государствах-участниках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основы взаимного признания документов о высшем/высшем профессиональном образовании/документов государственного образца о высшем/высшем профессиональном образовании, а также документов о высшем/высшем профессиональном образовании, признаваемых на уровне государственных документов о высшем/высшем профессиональном образовании (далее – документы об образовании), и документов/справок/академических справок установленного образца об обучении в образовательных учреждениях/организациях, выданных лицам, не завершившим освоения образовательных программ высшего/высшего профессионального образования (далее – документы/академические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 и документы/академические справки, указанные в части первой настоящей статьи, должны быть выданы по аттестованным/аккредитованным образовательным программам в образовательных учреждениях/организациях государств-участников настоящего Соглашения, прошедших государственную/институциональную/ специализированную аккредитацию/аттестацию.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об образовании, подтверждающие завершение освоения образовательных программ высшего/высшего профессионального образования, выданные в государствах-участниках настоящего Соглашения с двухступенчатой/двухуровневой системой высшего/высшего профессионального образования, или документы об образовании, подтверждающие завершение освоения образовательных программ высшего/высшего профессионального образования, выданные в государствах–участниках настоящего Соглашения с одноступенчатой/одноуровневой системой высшего/высшего профессионального образования при нормативном сроке обучения не менее четырех лет на базе среднего (полного) общего образования по дневной/очной форме обучения, признаются государствами-участниками настоящего Соглашения в качестве документов, дающих право продолжать обучение на второй ступени/втором уровне высшего/высшего профессионального образования в образовательных учреждениях/организациях государств-участников настоящего Соглашения с двухступенчатой/двухуровневой системой высшего/высшего профессионального образования или по образовательным программам послевузовского/послевузовского профессионального образования в образовательных учреждениях/организациях государств-участников настоящего Соглашения в соответствии с законодательством принимающего государства. 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об образовании, подтверждающие завершение освоения образовательных программ высшего/высшего профессионального образования второй ступени/второго уровня высшего/высшего профессионального образования, выданные в государствах-участниках настоящего Соглашения с двухступенчатой/двухуровневой системой высшего/высшего профессионального образования при суммарном сроке обучения по первой и второй ступеням/по первому и второму уровням высшего/высшего профессионального образования не менее пяти лет на базе среднего (полного) общего образования по дневной/очной форме обучения, признаются государствами-участниками настоящего Соглашения в качестве документов, дающих право их обладателям продолжать освоение образовательных программ послевузовского/послевузовского профессионального образования в образовательных учреждениях/организациях государств-участников настоящего Соглашения в соответствии с законодательством принимающего государства.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Дипломы о неполном высшем/высшем профессиональном образовании и/или документы/академические справки признаются государствами-участниками настоящего Соглашения в качестве документов, дающих право их обладателям на продолжение освоения образовательных программ высшего/высшего профессионального образования соответствующей ступени/уровня в образовательных учреждениях/организациях каждого из государств-участников настоящего Соглашения в соответствии с законодательством принимающего государства.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об образовании, подтверждающие завершение освоения образовательных программ высшего/высшего профессионального образования в форме обучения, отличной от формы, предусмотренной законодательством государства, в котором испрашивается признание, признаются государствами-участниками настоящего Соглашения в качестве документов/академических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подтверждающие завершение освоения образовательных программ, нормативный срок которых меньше нормативного срока обучения,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признаются государствами-участниками настоящего Соглашения в качестве документов/академических справок.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распространяется на документы об образовании, документы/академические справки, выданные образовательными учреждениями/организациями государств-участников настоящего Соглашения, в том числе на документы об образовании, документы/академические справки, выданные до вступления в силу настоящего Соглашения и подпадающие под положения настоящего Соглашения.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Допуск к занятию профессиональной деятельностью обладателей документов об образовании,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в соответствии с законодательством государства-участника настоящего Соглашения, в котором испрашивается признание.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отменяет процедуры признания иностранных документов об образовании, документов/академических справок уполномоченным по признанию документов об образовании органом государства-участника настоящего Соглашения, в котором испрашивается признание. Процедура признания иностранных документов об образовании, документов/академических справок осуществляется в соответствии с законодательством государства-участника настоящего Соглашения, в котором испрашивается признание.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настоящего Соглашения каждая из Сторон обеспечивает предоставление своими уполномоченными органами по признанию документов об образовании, по запросу уполномоченных органов других Сторон по признанию документов об образовании, необходимой информации о реализуемых в образовательных учреждениях/организациях государств-участников настоящего Соглашения образовательных программах и выдаваемых документах об образовании, документах/академических справках.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предоставление необходимой информации в течение 30 дней с даты получения своими уполномоченными органами по признанию документов об образовании запроса о факте обучения и выдачи документов об образовании, документов/академических справок от уполномоченных органов других Сторон по признанию документов об образовании.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настоящего Соглашения каждая из Сторон в течение двух месяцев с даты его вступления в силу направляет депозитарию образцы документов об образовании, документов/академических справок, подпадающих под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статей 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нормативные правовые акты, регулирующие правила оформления и выдачи документов об образовании и документов/академических справок, информацию о порядке признания иностранных документов об образовании, документов/академических справок и об уполномоченных органах по признанию документов об образовании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в месячный срок после получения от соответствующей Стороны образцов документов об образовании, документов/академических справок и информации, указанной в части первой настоящей статьи, направляет их другим Сторонам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образцов документов об образовании, указанных в части первой настоящей статьи, каждая из Сторон сообщает депозитарию об этих изменениях в месячный срок с даты их принятия.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одной из Сторон из настоящего Соглашения обладателям документов об образовании и/или документов/академических справок по образовательным программам, освоение которых осуществлялось в образовательных учреждениях/организациях государства вышедшей Стороны в период действия для нее настоящего Соглашения, гарантируется бессрочное признание их документов об образовании и документов/академических справок в других государствах-участниках настоящего Соглашения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одной из Сторон из настоящего Соглашения обладателям документов об образовании и/или документов/академических справок по образовательным программам, освоение которых осуществлялось в образовательных учреждениях/организациях государств-участников настоящего Соглашения, гарантируется бессрочное признание их документов об образовании и документов/академических справок в государстве вышедшей Стороны, если освоение образовательной программы было начато в период действия настоящего Соглашения для вышедшей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31 мая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Узбекистан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Кыргызской Республики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Украины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