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8522" w14:textId="b5c8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октября 2007 года № 972 "Об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2013 года № 497. Утратило силу постановлением Правительства Республики Казахстан от 18 июня 2015 года № 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2007 года № 972 «Об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«Министерство иностранных дел Республики Казахстан» пункт 31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9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«Министерство охраны окружающей среды Республики Казахстан» дополнить пунктами 48-1, 48-2, 48-3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«48-1. Казахстанско–кыргызская комиссия по использованию водохозяйственных сооружений межгосударственного пользования на реках Чу и Талас.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48-2. Казахстанско–китайская совместная комиссия по использованию и охране трансграничных 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48-3. Комиссия по совместному использованию и охране трансграничных водных объектов между Республикой Казахстан и Российской Федерацией.»;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«Министерство сельского хозяйства Республики Казахстан» пункты 51, 52, 54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13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«Министерство финансов Республики Казахстан» дополнить пунктом 68-1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«68-1. Казахстанско–литовская межправительственная комиссия по торгово-экономическому сотрудничеству.»;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раздела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«Министерство экономического развития и торговли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Министерство экономики и бюджетного планирования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