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bcf7" w14:textId="d05b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ноября 2011 года № 1373 "Об утверждении минимальных ставок вознаграждения исполнителям и производителям фонограмм"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469. Утратило силу постановлением Правительства Республики Казахстан от 29 июня 2023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29.06.2023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2011 года № 1373 "Об утверждении минимальных ставок вознаграждения исполнителям и производителям фонограмм" (САПП Республики Казахстан, 2012 г., № 3, ст. 68)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исполнителям и производителям фонограмм, утвержденных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 и пансионаты (в месяц за единицу технического средства, используемого для публичного исполнения, показа, сообщения и доведения до всеобщего сведения)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Ежемесячно выплачиваемый размер вознаграждения, предусмотренный пунктом 9, составляет одну двенадцатую часть вознаграждения, полученного в результате умножения количества технических средств на указанную в нем ставку вознаграждения".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