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7a88" w14:textId="b2c7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29 октября 2004 года № 1130 "Вопросы Министерства культуры и информации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2013 года № 413. Утратило силу постановлением Правительства Республики Казахстан от 23 сентября 2014 года №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постановление вводится в действие с 24 апреля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1997 года «О языках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№ 1130 «Вопросы Министерства культуры и информации Республики Казахстан» (САПП Республики Казахстан, 2004 г., № 42, ст. 538)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деятельности республиканских терминологической и ономастической комиссий;»;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сорок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«контроль за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пятьдесят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«координация деятельности ономастических комиссий;».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24 апреля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