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0334" w14:textId="13a0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2013 года № 348. Утратило силу постановлением Правительства Республики Казахстан от 22 августа 2016 года № 475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22.08.2016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№ 348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24.02.2014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1265 «Об утверждении Правил выдачи заключений о соответствии компьютерной системы техническим требованиям для включения в государственный реестр контрольно-кассовых машин» (САПП Республики Казахстан, 2011 г., № 60, ст. 863):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заключений о соответствии компьютерной системы техническим требованиям для включения в государственный реестр контрольно-кассовых машин,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Для включения КС в Государственный реестр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владелец КС (далее - заявитель) представляет в уполномоченный орган или через веб-портал «электронного правительства»: www.e.gov.kz или веб-портал «Е-лицензирование» www.elicense.kz (далее - портал) следующие документы в бумажном или электронном виде, которые удостоверены электронной цифровой подписью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анкету-заявление по форме, установленной в приложении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справку либо свидетельство о государственной регистрации (перерегистрации) юридического лица – для юридического лица, свидетельство о государственной регистрации индивидуального предпринимателя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функциональных возможностей и характеристик 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инструкцию по эксплуатации модуля «Рабочее место налогового инспектора»;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электронный информационный носитель, содержащий функциональную копию КС, за исключением применяемой в банках и организациях, осуществляющих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инструкцию по установке и запуску КС, за исключением применяемой в банках и организациях, осуществляющих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сертификат соответствия требованиям информационной безопасности технических и программных средств фискального режима, фискальной памяти, входящих в состав КС и участвующих в информационном процессе (СТ РК ГОСТ Р ИСО/МЭК 15408-2006 «Методы и средства обеспечения безопасности. Критерии оценки безопасности информационных технологий»).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через портал электронный информационный носитель, содержащий функциональную копию КС, за исключением применяемой в банках и организациях, осуществляющих отдельные виды банковских операций, направляется в уполномоченный орган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указанных в подпунктах 3), 4), 6), 7) настоящего пункта, в уполномоченный орган или через портал осуществляется в виде «формы сведений», установленной в приложении 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рассматривает вопрос о выдаче заключения о соответствии КС техническим требованиям для включения в Государственный реестр и осуществляет проверку сведений, представленных заявителем.»;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При соответствии представленных документов требованиям, установленным пунктом 4 настоящих Правил, уполномоченный орган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государственном контроле и надзоре в Республике Казахстан» назначает проверку на соблюдение заявителем организационно-технических, технологических требований по защите программного обеспечения, соответствие используемых КС требованиям, установленным настоящими Правилами.»;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7-1, 7-2, 7-3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По итогам проверки уполномоченным органом составляется акт о соответствии КС техническим требованиям (далее - акт), в котором указываются соответствие или причины не соответствия КС к предъявляемым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уполномоченным органом и представителем заявителя. В случае, если представитель заявителя не согласен с принятым решением и отказывается от подписания акта, он представляет в уполномоченный орган в письменной форме информацию о причинах своего отказа и прилагает их к 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7-2. На основании акта о соответствии КС техническим требованиям уполномоченный орган выдает заявителю заключение о соответствии КС техническим требованиям для включения в Государственный реестр или направляет заявителю мотивированное письмо с указанием причин отказа в виде электронного документа, удостоверенного электронной цифровой подписью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уполномоченный орган за получением заключения на бумажном носителе, заключение оформляется в электронном формате, распечатывается, заверяется печатью ведомства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7-3. Рассмотрение и выдача заключения о соответствии КС техническим требованиям для включения в Государственный реестр или мотивированный отказ уполномоченным органом осуществляются в течение тридцати календарных дней со дня поступления документов, установленных пунктом 4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В случаях изменений версии, модулей КС, используемых для фискального режима, условий формирования операций фискального режима, заявитель представляет соответствующую информацию на бумажном и электронном носителях в уполномоченный орган в течение семи рабочих дней с момента внедрения доработанной КС в промышленную эксплуатацию. Уполномоченный орган проводит проверку измененных версий, модулей КС, используемых для фискального режима, условий формирования операций фискального режима на соответствие техническим требованиям в срок, установленный пунктом 7-3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«РНН»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4 к указанным Правилам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№ 348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2013 года № 348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заключений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соответствии компьютерной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техническим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включения в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 контрольно-кассовых машин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Форма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1. Общая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Заявитель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ИИН/БИН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Представленные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Инструкция по эксплуатации модуля «Рабочее место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инспектора» 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Инструкция по установке и запуску компьютерной системы,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исключением применяемой в банках и организациях,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отдельные виды банковских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входящего письма ведомства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входящего письма ведомства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(да/нет)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2. Описание 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Наименование 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разработки 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инсталляционного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создания инсталляционного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изменений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(да/нет)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3. Сертификат соответствия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Номер протокола испытаний аккредитованной испытательной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протокола испытаний аккредитованной испытательной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испытательной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окончания действия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