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8962" w14:textId="f358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и дополнений в некоторые конституционные законы Республики Казахстан по вопросам исчисления конституционных сроков"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2013 года №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«О внесении изменений и дополнений в некоторые конституционные законы Республики Казахстан по вопросам исчисления конституционных сроков».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внесении изменений и дополнений в некоторые конституционные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законы Республики Казахстан по вопросам исчисления </w:t>
      </w:r>
      <w:r>
        <w:br/>
      </w:r>
      <w:r>
        <w:rPr>
          <w:rFonts w:ascii="Times New Roman"/>
          <w:b/>
          <w:i w:val="false"/>
          <w:color w:val="000000"/>
        </w:rPr>
        <w:t>
конституционных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(Ведомости Верховного Совета Республики Казахстан, 1995 г., № 17-18, ст. 114; Ведомости Парламента Республики Казахстан, 1997 г., № 12, ст. 192; 1998 г., № 7-8, ст. 71; № 22,  ст. 290; 1999 г., № 10, ст. 340; № 15, ст. 593; 2004 г., № 7, ст. 45; 2005 г., № 7-8, ст. 17; 2006 г., № 23, ст. 138; 2007 г., № 12, ст. 85; 2009 г., № 2-3, ст. 5; 2010 г., № 11, ст. 55; 2011 г., № 3, ст. 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69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«Моментом начала срока, в течение которого должны быть проведены внеочередные выборы депутатов, является день введения в действие акта Президента Республики о роспуске Парламента. Этот срок заканчивается с истечением двух месяцев. Если окончание срока приходится на месяц, в котором нет соответствующего числа, то срок истекает в последний день этого месяца.»;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85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«Моментом начала срока, в течение которого должны быть проведены внеочередные выборы депутатов, является день введения в действие акта Президента Республики о роспуске Парламента или Мажилиса Парламента. Этот срок заканчивается с истечением двух месяцев. Если окончание срока приходится на месяц, в котором нет соответствующего числа, то срок истекает в последний день этого месяца.».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1995 года «О Парламенте Республики Казахстан и статусе его депутатов» (Ведомости Верховного Совета Республики Казахстан, 1995 г., № 21, ст. 124; Ведомости Парламента Республики Казахстан, 1997 г., № 7, ст. 78; 1999 г., № 4, ст. 100; № 10, ст. 342; 2006 г., № 23, ст. 137; 2007 г., № 12,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6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 рабочими днями следует понимать дни, которые не являются выходными или праздничными (национальный и государственные праздники).»;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Принятые Парламентом законы в течение десяти дней со дня их принятия, предварительно скрепленные подписью Председателя каждой из Палат Парламента, а также, если проект закона вносился Правительством, подписью Премьер-Министра, представляются на подпись Президенту Республики, который подписывает представленный Сенатом Парламента закон в течение одного месяца, обнародует его либо возвращает закон или отдельные его статьи в Парламент для повторного обсуждения и голосования. Месячный срок для подписания законов Президентом Республики Казахстан исчисляется со дня получения Президентом Республики Казахстан закона и заканчивается в соответствующий день (число) следующего месяца. Если окончание срока приходится на месяц, в котором нет соответствующего числа, то срок истекает в последний день этого месяца.»;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 статьи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Повторное обсуждение и голосование по законам или статьям закона, вызвавшим возражения Президента Республики, проводятся в месячный срок, который начинается со дня направления возражений и заканчивается в соответствующий день (число) следующего месяца. Если окончание срока приходится на месяц, в котором нет соответствующего числа, то срок истекает в последний день этого месяца. Месячный срок прерывается, если он по времени не совпадает с сессионным периодом работы Парламента, установленным пунктом 3 статьи 59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исключением случаев, предусмотренных в пункте 4 статьи 59 и пункте 2 статьи 61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этого срока означает принятие возражений Президента.»;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2 статьи 36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«Началом указанного годичного срока является день введения в действие акта Президента Республики о роспуске Парламента или Мажилиса Парламента. Этот срок истекает в соответствующие месяц и число следующего года. Если окончание срока приходится на месяц, в котором нет соответствующего числа, то срок истекает в последний день этого месяца.».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1995 года «О Конституционном Совете Республики Казахстан» (Ведомости Верховного Совета Республики Казахстан, 1995 г., № 24, ст. 173; Ведомости Парламента Республики Казахстан, 2004 г., № 22, ст. 129; 2008 г., № 10-11, ст. 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24. Сроки рассмотрения обращений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Конституционным Советом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рассматривает принятое к производству обращение и выносит по нему итоговое решение в течение месяца со дня поступления обращения, который заканчивается в соответствующий день (число) следующего месяца. Если окончание срока приходится на месяц, в котором нет соответствующего числа, то срок истекает в последний день этого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Месячный срок для принятия итогового решения по требованию Президента Республики, изложенному в письменной форме, может быть сокращен до десяти календарных дней, если вопрос не терпит отлагательства.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объединения Конституционным Советом в одно производство связанных между собой обращений, месячный срок,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вынесения итогового решения, исчисляется со дня поступления последнего обращения.».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Конституционный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