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8e798" w14:textId="318e7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в доверительное управление Министерсту здравоохранения Республики Казахстан стопроцентной доли участия  в товариществе с ограниченной ответственностью "СК-Фармация"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марта 2013 года № 242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Акционерному обществу "Фонд национального благосостояния "Самрук-Казына" (далее-фонд) в установленном законодательством порядке передать в доверительное управление стопроцентную долю участия в товариществе с ограниченной ответственностью "СК-Фармация" Министерству здравоохранения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здравоохранения Республики Казахстан совместно с фондом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