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e484" w14:textId="b12e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окружающей среды и водных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2013 года № 172</w:t>
      </w:r>
    </w:p>
    <w:p>
      <w:pPr>
        <w:spacing w:after="0"/>
        <w:ind w:left="0"/>
        <w:jc w:val="both"/>
      </w:pPr>
      <w:r>
        <w:rPr>
          <w:rFonts w:ascii="Times New Roman"/>
          <w:b w:val="false"/>
          <w:i w:val="false"/>
          <w:color w:val="ff0000"/>
          <w:sz w:val="28"/>
        </w:rPr>
        <w:t xml:space="preserve">      Сноска. Утратило силу, за исключением пункта 1 постановлением Правительства РК от 19.09.2014 </w:t>
      </w:r>
      <w:r>
        <w:rPr>
          <w:rFonts w:ascii="Times New Roman"/>
          <w:b w:val="false"/>
          <w:i w:val="false"/>
          <w:color w:val="ff0000"/>
          <w:sz w:val="28"/>
        </w:rPr>
        <w:t>№ 994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постановления в редакции постановления Правительства РК от 27.12.2013 </w:t>
            </w:r>
            <w:r>
              <w:rPr>
                <w:rFonts w:ascii="Times New Roman"/>
                <w:b w:val="false"/>
                <w:i w:val="false"/>
                <w:color w:val="ff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В целях реализации указов Президента Республики Казахстан от 29 октября 2012 года </w:t>
            </w:r>
            <w:r>
              <w:rPr>
                <w:rFonts w:ascii="Times New Roman"/>
                <w:b w:val="false"/>
                <w:i w:val="false"/>
                <w:color w:val="000000"/>
                <w:sz w:val="20"/>
              </w:rPr>
              <w:t>№ 410</w:t>
            </w:r>
            <w:r>
              <w:rPr>
                <w:rFonts w:ascii="Times New Roman"/>
                <w:b w:val="false"/>
                <w:i w:val="false"/>
                <w:color w:val="000000"/>
                <w:sz w:val="20"/>
              </w:rPr>
              <w:t xml:space="preserve"> «Об утверждении Типового положения государственного органа Республики Казахстан» и от 16 января 2013 года </w:t>
            </w:r>
            <w:r>
              <w:rPr>
                <w:rFonts w:ascii="Times New Roman"/>
                <w:b w:val="false"/>
                <w:i w:val="false"/>
                <w:color w:val="000000"/>
                <w:sz w:val="20"/>
              </w:rPr>
              <w:t>№ 466</w:t>
            </w:r>
            <w:r>
              <w:rPr>
                <w:rFonts w:ascii="Times New Roman"/>
                <w:b w:val="false"/>
                <w:i w:val="false"/>
                <w:color w:val="000000"/>
                <w:sz w:val="20"/>
              </w:rPr>
              <w:t xml:space="preserve"> «О дальнейшем совершенствовании системы государственного управления Республики Казахстан» Правительство Республики Казахстан </w:t>
            </w:r>
            <w:r>
              <w:rPr>
                <w:rFonts w:ascii="Times New Roman"/>
                <w:b/>
                <w:i w:val="false"/>
                <w:color w:val="000000"/>
                <w:sz w:val="20"/>
              </w:rPr>
              <w:t>ПОСТАНОВЛЯЕТ:</w:t>
            </w:r>
          </w:p>
        </w:tc>
      </w:tr>
    </w:tbl>
    <w:bookmarkStart w:name="z2" w:id="0"/>
    <w:p>
      <w:pPr>
        <w:spacing w:after="0"/>
        <w:ind w:left="0"/>
        <w:jc w:val="both"/>
      </w:pPr>
      <w:r>
        <w:rPr>
          <w:rFonts w:ascii="Times New Roman"/>
          <w:b w:val="false"/>
          <w:i w:val="false"/>
          <w:color w:val="000000"/>
          <w:sz w:val="28"/>
        </w:rPr>
        <w:t>  
      1. Переименовать:</w:t>
      </w:r>
      <w:r>
        <w:br/>
      </w:r>
      <w:r>
        <w:rPr>
          <w:rFonts w:ascii="Times New Roman"/>
          <w:b w:val="false"/>
          <w:i w:val="false"/>
          <w:color w:val="000000"/>
          <w:sz w:val="28"/>
        </w:rPr>
        <w:t>
</w:t>
      </w:r>
      <w:r>
        <w:rPr>
          <w:rFonts w:ascii="Times New Roman"/>
          <w:b w:val="false"/>
          <w:i w:val="false"/>
          <w:color w:val="000000"/>
          <w:sz w:val="28"/>
        </w:rPr>
        <w:t>
      1) Комитет рыбного хозяйства Министерства сельского хозяйства Республики Казахстан в Комитет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 лесного и охотничьего хозяйства Министерства сельского хозяйства Республики Казахстан в Комитет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 Комитет по водным ресурсам Министерства сельского хозяйства Республики Казахстан в Комитет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государственные юридические лица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Утвердить прилагаемые:</w:t>
            </w:r>
            <w:r>
              <w:br/>
            </w:r>
            <w:r>
              <w:rPr>
                <w:rFonts w:ascii="Times New Roman"/>
                <w:b w:val="false"/>
                <w:i w:val="false"/>
                <w:color w:val="000000"/>
                <w:sz w:val="20"/>
              </w:rPr>
              <w:t>
      1) </w:t>
            </w:r>
            <w:r>
              <w:rPr>
                <w:rFonts w:ascii="Times New Roman"/>
                <w:b w:val="false"/>
                <w:i w:val="false"/>
                <w:color w:val="000000"/>
                <w:sz w:val="20"/>
              </w:rPr>
              <w:t>Положение</w:t>
            </w:r>
            <w:r>
              <w:rPr>
                <w:rFonts w:ascii="Times New Roman"/>
                <w:b w:val="false"/>
                <w:i w:val="false"/>
                <w:color w:val="000000"/>
                <w:sz w:val="20"/>
              </w:rPr>
              <w:t xml:space="preserve"> о Министерстве окружающей среды и водных ресурсов Республики Казахстан;</w:t>
            </w:r>
            <w:r>
              <w:br/>
            </w:r>
            <w:r>
              <w:rPr>
                <w:rFonts w:ascii="Times New Roman"/>
                <w:b w:val="false"/>
                <w:i w:val="false"/>
                <w:color w:val="000000"/>
                <w:sz w:val="20"/>
              </w:rPr>
              <w:t>
      2) </w:t>
            </w:r>
            <w:r>
              <w:rPr>
                <w:rFonts w:ascii="Times New Roman"/>
                <w:b w:val="false"/>
                <w:i w:val="false"/>
                <w:color w:val="000000"/>
                <w:sz w:val="20"/>
              </w:rPr>
              <w:t>изменения</w:t>
            </w:r>
            <w:r>
              <w:rPr>
                <w:rFonts w:ascii="Times New Roman"/>
                <w:b w:val="false"/>
                <w:i w:val="false"/>
                <w:color w:val="000000"/>
                <w:sz w:val="20"/>
              </w:rPr>
              <w:t>, которые вносятся в некоторые решения Правительства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3. Министерству охраны окружающей среды Республики Казахстан совместно с Комитетом государственного имущества и приватизации Министерства финансов Республики Казахстан принять необходимые меры, вытекающие из настоящего постановления.</w:t>
            </w:r>
            <w:r>
              <w:br/>
            </w:r>
            <w:r>
              <w:rPr>
                <w:rFonts w:ascii="Times New Roman"/>
                <w:b w:val="false"/>
                <w:i w:val="false"/>
                <w:color w:val="000000"/>
                <w:sz w:val="20"/>
              </w:rPr>
              <w:t>
      4. Настоящее постановление вводится действие со дня подписания.</w:t>
            </w:r>
          </w:p>
          <w:p>
            <w:pPr>
              <w:spacing w:after="20"/>
              <w:ind w:left="20"/>
              <w:jc w:val="both"/>
            </w:pP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Республики Казахстан                       С. Ахметов</w:t>
            </w:r>
          </w:p>
          <w:p>
            <w:pPr>
              <w:spacing w:after="20"/>
              <w:ind w:left="20"/>
              <w:jc w:val="both"/>
            </w:pPr>
            <w:r>
              <w:rPr>
                <w:rFonts w:ascii="Times New Roman"/>
                <w:b w:val="false"/>
                <w:i w:val="false"/>
                <w:color w:val="000000"/>
                <w:sz w:val="20"/>
              </w:rPr>
              <w:t xml:space="preserve">Утверждено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25 февраля 2013 года № 172</w:t>
            </w:r>
          </w:p>
          <w:p>
            <w:pPr>
              <w:spacing w:after="0"/>
              <w:ind w:left="0"/>
              <w:jc w:val="both"/>
            </w:pPr>
            <w:r>
              <w:rPr>
                <w:rFonts w:ascii="Times New Roman"/>
                <w:b/>
                <w:i w:val="false"/>
                <w:color w:val="000000"/>
              </w:rPr>
              <w:t xml:space="preserve"> Положение</w:t>
            </w:r>
            <w:r>
              <w:br/>
            </w:r>
            <w:r>
              <w:rPr>
                <w:rFonts w:ascii="Times New Roman"/>
                <w:b/>
                <w:i w:val="false"/>
                <w:color w:val="000000"/>
              </w:rPr>
              <w:t>
о Министерстве окружающей среды и водных ресурсов</w:t>
            </w:r>
            <w:r>
              <w:br/>
            </w:r>
            <w:r>
              <w:rPr>
                <w:rFonts w:ascii="Times New Roman"/>
                <w:b/>
                <w:i w:val="false"/>
                <w:color w:val="000000"/>
              </w:rPr>
              <w:t>
Республики Казахстан</w:t>
            </w:r>
          </w:p>
          <w:p>
            <w:pPr>
              <w:spacing w:after="20"/>
              <w:ind w:left="20"/>
              <w:jc w:val="both"/>
            </w:pPr>
            <w:r>
              <w:rPr>
                <w:rFonts w:ascii="Times New Roman"/>
                <w:b w:val="false"/>
                <w:i w:val="false"/>
                <w:color w:val="ff0000"/>
                <w:sz w:val="20"/>
              </w:rPr>
              <w:t xml:space="preserve">      Сноска. Заголовок Положения в редакции постановления Правительства РК от 27.12.2013 </w:t>
            </w:r>
            <w:r>
              <w:rPr>
                <w:rFonts w:ascii="Times New Roman"/>
                <w:b w:val="false"/>
                <w:i w:val="false"/>
                <w:color w:val="ff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rPr>
              <w:t xml:space="preserve"> 1. Общие положения</w:t>
            </w:r>
          </w:p>
          <w:p>
            <w:pPr>
              <w:spacing w:after="20"/>
              <w:ind w:left="20"/>
              <w:jc w:val="both"/>
            </w:pPr>
            <w:r>
              <w:rPr>
                <w:rFonts w:ascii="Times New Roman"/>
                <w:b w:val="false"/>
                <w:i w:val="false"/>
                <w:color w:val="000000"/>
                <w:sz w:val="20"/>
              </w:rPr>
              <w:t>      1. Министерство окружающей среды и водных ресурсов Республики Казахстан является государственным исполнительным органом Республики Казахстан, осуществляющим руководство и межотраслевую координацию по вопросам реализации государственной политики в области охраны окружающей среды, природопользования, охраны, контроля и надзора за рациональным использованием природных ресурсов, развития рыбного хозяйства, управления водными ресурсами, за исключением вопросов мелиорации, обращения с твердыми бытовыми отходами, развития возобновляемых источников энергии и контролю за государственной политикой развития «зеленой экономики».</w:t>
            </w:r>
            <w:r>
              <w:br/>
            </w:r>
            <w:r>
              <w:rPr>
                <w:rFonts w:ascii="Times New Roman"/>
                <w:b w:val="false"/>
                <w:i w:val="false"/>
                <w:color w:val="000000"/>
                <w:sz w:val="20"/>
              </w:rPr>
              <w:t>
      </w:t>
            </w:r>
            <w:r>
              <w:rPr>
                <w:rFonts w:ascii="Times New Roman"/>
                <w:b w:val="false"/>
                <w:i w:val="false"/>
                <w:color w:val="ff0000"/>
                <w:sz w:val="20"/>
              </w:rPr>
              <w:t xml:space="preserve">Сноска. Пункт 1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 Министерство окружающей среды и водных ресурсов Республики Казахстан имеет ведомства:</w:t>
            </w:r>
            <w:r>
              <w:br/>
            </w:r>
            <w:r>
              <w:rPr>
                <w:rFonts w:ascii="Times New Roman"/>
                <w:b w:val="false"/>
                <w:i w:val="false"/>
                <w:color w:val="000000"/>
                <w:sz w:val="20"/>
              </w:rPr>
              <w:t>
      1) </w:t>
            </w:r>
            <w:r>
              <w:rPr>
                <w:rFonts w:ascii="Times New Roman"/>
                <w:b w:val="false"/>
                <w:i w:val="false"/>
                <w:color w:val="000000"/>
                <w:sz w:val="20"/>
              </w:rPr>
              <w:t>Комитет</w:t>
            </w:r>
            <w:r>
              <w:rPr>
                <w:rFonts w:ascii="Times New Roman"/>
                <w:b w:val="false"/>
                <w:i w:val="false"/>
                <w:color w:val="000000"/>
                <w:sz w:val="20"/>
              </w:rPr>
              <w:t xml:space="preserve">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2) </w:t>
            </w:r>
            <w:r>
              <w:rPr>
                <w:rFonts w:ascii="Times New Roman"/>
                <w:b w:val="false"/>
                <w:i w:val="false"/>
                <w:color w:val="000000"/>
                <w:sz w:val="20"/>
              </w:rPr>
              <w:t>Комитет</w:t>
            </w:r>
            <w:r>
              <w:rPr>
                <w:rFonts w:ascii="Times New Roman"/>
                <w:b w:val="false"/>
                <w:i w:val="false"/>
                <w:color w:val="000000"/>
                <w:sz w:val="20"/>
              </w:rPr>
              <w:t xml:space="preserve">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3) </w:t>
            </w:r>
            <w:r>
              <w:rPr>
                <w:rFonts w:ascii="Times New Roman"/>
                <w:b w:val="false"/>
                <w:i w:val="false"/>
                <w:color w:val="000000"/>
                <w:sz w:val="20"/>
              </w:rPr>
              <w:t>Комитет</w:t>
            </w:r>
            <w:r>
              <w:rPr>
                <w:rFonts w:ascii="Times New Roman"/>
                <w:b w:val="false"/>
                <w:i w:val="false"/>
                <w:color w:val="000000"/>
                <w:sz w:val="20"/>
              </w:rPr>
              <w:t xml:space="preserve"> рыбного хозяйства Министерства окружающей среды и водных ресурсов Республики Казахстан;</w:t>
            </w:r>
            <w:r>
              <w:br/>
            </w:r>
            <w:r>
              <w:rPr>
                <w:rFonts w:ascii="Times New Roman"/>
                <w:b w:val="false"/>
                <w:i w:val="false"/>
                <w:color w:val="000000"/>
                <w:sz w:val="20"/>
              </w:rPr>
              <w:t>
      4) </w:t>
            </w:r>
            <w:r>
              <w:rPr>
                <w:rFonts w:ascii="Times New Roman"/>
                <w:b w:val="false"/>
                <w:i w:val="false"/>
                <w:color w:val="000000"/>
                <w:sz w:val="20"/>
              </w:rPr>
              <w:t>Комитет</w:t>
            </w:r>
            <w:r>
              <w:rPr>
                <w:rFonts w:ascii="Times New Roman"/>
                <w:b w:val="false"/>
                <w:i w:val="false"/>
                <w:color w:val="000000"/>
                <w:sz w:val="20"/>
              </w:rPr>
              <w:t xml:space="preserve"> по водным ресурсам Министерства окружающей среды и водных ресурсов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 в редакции постановления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3. Министерство окружающей среды и водных ресурсов Республики Казахстан осуществляет свою деятельность в соответствии с </w:t>
            </w:r>
            <w:r>
              <w:rPr>
                <w:rFonts w:ascii="Times New Roman"/>
                <w:b w:val="false"/>
                <w:i w:val="false"/>
                <w:color w:val="000000"/>
                <w:sz w:val="20"/>
              </w:rPr>
              <w:t>Конституцией</w:t>
            </w:r>
            <w:r>
              <w:rPr>
                <w:rFonts w:ascii="Times New Roman"/>
                <w:b w:val="false"/>
                <w:i w:val="false"/>
                <w:color w:val="000000"/>
                <w:sz w:val="20"/>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0"/>
              </w:rPr>
              <w:t>
      </w:t>
            </w:r>
            <w:r>
              <w:rPr>
                <w:rFonts w:ascii="Times New Roman"/>
                <w:b w:val="false"/>
                <w:i w:val="false"/>
                <w:color w:val="ff0000"/>
                <w:sz w:val="20"/>
              </w:rPr>
              <w:t xml:space="preserve">Сноска. Пункт 3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4. Министерство окружающей среды и водных ресурсов Республики Казахстан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счета в органах казначейства Министерства финансов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4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5. Министерство окружающей среды и водных ресурсов Республики Казахстан вступает в гражданско-правовые отношения от собственного имени.</w:t>
            </w:r>
            <w:r>
              <w:br/>
            </w:r>
            <w:r>
              <w:rPr>
                <w:rFonts w:ascii="Times New Roman"/>
                <w:b w:val="false"/>
                <w:i w:val="false"/>
                <w:color w:val="000000"/>
                <w:sz w:val="20"/>
              </w:rPr>
              <w:t>
      </w:t>
            </w:r>
            <w:r>
              <w:rPr>
                <w:rFonts w:ascii="Times New Roman"/>
                <w:b w:val="false"/>
                <w:i w:val="false"/>
                <w:color w:val="ff0000"/>
                <w:sz w:val="20"/>
              </w:rPr>
              <w:t xml:space="preserve">Сноска. Пункт 5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6. Министерство окружающей среды и водных ресурсов Республики Казахстан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0"/>
              </w:rPr>
              <w:t>
      </w:t>
            </w:r>
            <w:r>
              <w:rPr>
                <w:rFonts w:ascii="Times New Roman"/>
                <w:b w:val="false"/>
                <w:i w:val="false"/>
                <w:color w:val="ff0000"/>
                <w:sz w:val="20"/>
              </w:rPr>
              <w:t xml:space="preserve">Сноска. Пункт 6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7. Министерство окружающей среды и водных ресурсов Республики Казахстан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7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8. Структура и лимит штатной численности Министерства окружающей среды и водных ресурсов Республики Казахстан утверждаются в соответствии с действующим законодательством.</w:t>
            </w:r>
            <w:r>
              <w:br/>
            </w:r>
            <w:r>
              <w:rPr>
                <w:rFonts w:ascii="Times New Roman"/>
                <w:b w:val="false"/>
                <w:i w:val="false"/>
                <w:color w:val="000000"/>
                <w:sz w:val="20"/>
              </w:rPr>
              <w:t>
      </w:t>
            </w:r>
            <w:r>
              <w:rPr>
                <w:rFonts w:ascii="Times New Roman"/>
                <w:b w:val="false"/>
                <w:i w:val="false"/>
                <w:color w:val="ff0000"/>
                <w:sz w:val="20"/>
              </w:rPr>
              <w:t xml:space="preserve">Сноска. Пункт 8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9. Местонахождение юридического лица: Республика Казахстан, 010000, город Астана, улица Орынбор, дом 8, подъезд 14, административное здание «Дом министерств».</w:t>
            </w:r>
            <w:r>
              <w:br/>
            </w:r>
            <w:r>
              <w:rPr>
                <w:rFonts w:ascii="Times New Roman"/>
                <w:b w:val="false"/>
                <w:i w:val="false"/>
                <w:color w:val="000000"/>
                <w:sz w:val="20"/>
              </w:rPr>
              <w:t>
      10. Полное наименование государственного органа — государственное учреждение «Министерство окружающей среды и водных ресурсов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10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11. Настоящее Положение является учредительным документом Министерства окружающей среды и водных ресурсов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11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12. Финансирование деятельности Министерства окружающей среды и водных ресурсов Республики Казахстан осуществляется из республиканского бюджета.</w:t>
            </w:r>
            <w:r>
              <w:br/>
            </w:r>
            <w:r>
              <w:rPr>
                <w:rFonts w:ascii="Times New Roman"/>
                <w:b w:val="false"/>
                <w:i w:val="false"/>
                <w:color w:val="000000"/>
                <w:sz w:val="20"/>
              </w:rPr>
              <w:t>
      </w:t>
            </w:r>
            <w:r>
              <w:rPr>
                <w:rFonts w:ascii="Times New Roman"/>
                <w:b w:val="false"/>
                <w:i w:val="false"/>
                <w:color w:val="ff0000"/>
                <w:sz w:val="20"/>
              </w:rPr>
              <w:t xml:space="preserve">Сноска. Пункт 12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13. Министерству окружающей среды и водных ресурсов Республики Казахстан запрещается вступать в договорные отношения с субъектами предпринимательства на предмет выполнения обязанностей, являющихся функциями Министерства окружающей среды и водных ресурсов Республики Казахстан.</w:t>
            </w:r>
            <w:r>
              <w:br/>
            </w:r>
            <w:r>
              <w:rPr>
                <w:rFonts w:ascii="Times New Roman"/>
                <w:b w:val="false"/>
                <w:i w:val="false"/>
                <w:color w:val="000000"/>
                <w:sz w:val="20"/>
              </w:rPr>
              <w:t>
      Если Министерству окружающей среды и водных ресурсов Республики Казахстан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r>
              <w:br/>
            </w:r>
            <w:r>
              <w:rPr>
                <w:rFonts w:ascii="Times New Roman"/>
                <w:b w:val="false"/>
                <w:i w:val="false"/>
                <w:color w:val="000000"/>
                <w:sz w:val="20"/>
              </w:rPr>
              <w:t>
      </w:t>
            </w:r>
            <w:r>
              <w:rPr>
                <w:rFonts w:ascii="Times New Roman"/>
                <w:b w:val="false"/>
                <w:i w:val="false"/>
                <w:color w:val="ff0000"/>
                <w:sz w:val="20"/>
              </w:rPr>
              <w:t xml:space="preserve">Сноска. Пункт 13 с изменениями,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
государственного органа</w:t>
            </w:r>
          </w:p>
          <w:p>
            <w:pPr>
              <w:spacing w:after="20"/>
              <w:ind w:left="20"/>
              <w:jc w:val="both"/>
            </w:pPr>
            <w:r>
              <w:rPr>
                <w:rFonts w:ascii="Times New Roman"/>
                <w:b w:val="false"/>
                <w:i w:val="false"/>
                <w:color w:val="000000"/>
                <w:sz w:val="20"/>
              </w:rPr>
              <w:t>      14. Миссия Министерства окружающей среды и водных ресурсов Республики Казахстан: создание условий по сохранению, восстановлению и улучшению качества окружающей среды, сохранению биологического разнообразия, водообеспечению отраслей экономики и окружающей среды, обеспечению перехода Республики Казахстан к низко углеродному развитию и «зеленой экономике» для удовлетворения потребностей нынешнего и будущих поколений.</w:t>
            </w:r>
            <w:r>
              <w:br/>
            </w:r>
            <w:r>
              <w:rPr>
                <w:rFonts w:ascii="Times New Roman"/>
                <w:b w:val="false"/>
                <w:i w:val="false"/>
                <w:color w:val="000000"/>
                <w:sz w:val="20"/>
              </w:rPr>
              <w:t>
      </w:t>
            </w:r>
            <w:r>
              <w:rPr>
                <w:rFonts w:ascii="Times New Roman"/>
                <w:b w:val="false"/>
                <w:i w:val="false"/>
                <w:color w:val="ff0000"/>
                <w:sz w:val="20"/>
              </w:rPr>
              <w:t xml:space="preserve">Сноска. Пункт 14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15. Задачи:</w:t>
            </w:r>
            <w:r>
              <w:br/>
            </w:r>
            <w:r>
              <w:rPr>
                <w:rFonts w:ascii="Times New Roman"/>
                <w:b w:val="false"/>
                <w:i w:val="false"/>
                <w:color w:val="000000"/>
                <w:sz w:val="20"/>
              </w:rPr>
              <w:t>
      1) улучшение качества окружающей среды, сохранение биологического разнообразия, обеспечение экологической безопасности и достижение благоприятного уровня экологически устойчивого развития общества;</w:t>
            </w:r>
            <w:r>
              <w:br/>
            </w:r>
            <w:r>
              <w:rPr>
                <w:rFonts w:ascii="Times New Roman"/>
                <w:b w:val="false"/>
                <w:i w:val="false"/>
                <w:color w:val="000000"/>
                <w:sz w:val="20"/>
              </w:rPr>
              <w:t>
      2) руководство и межотраслевая координация по вопросам реализации государственной политики в сфере охраны окружающей среды, управления водных ресурсов, за исключением вопросов мелиорации, лесов, животного мира, особо охраняемых природных территорий и устойчивого развития;</w:t>
            </w:r>
            <w:r>
              <w:br/>
            </w:r>
            <w:r>
              <w:rPr>
                <w:rFonts w:ascii="Times New Roman"/>
                <w:b w:val="false"/>
                <w:i w:val="false"/>
                <w:color w:val="000000"/>
                <w:sz w:val="20"/>
              </w:rPr>
              <w:t>
      3) совершенствование законодательства в области охраны окружающей среды, управления водных ресурсов, за исключением вопросов мелиорации, лесов, животного мира, особо охраняемых природных территорий, обращения с твердыми бытовыми отходами, развития возобновляемых источников энергии и обеспечения экологически устойчивого развития общества;</w:t>
            </w:r>
            <w:r>
              <w:br/>
            </w:r>
            <w:r>
              <w:rPr>
                <w:rFonts w:ascii="Times New Roman"/>
                <w:b w:val="false"/>
                <w:i w:val="false"/>
                <w:color w:val="000000"/>
                <w:sz w:val="20"/>
              </w:rPr>
              <w:t>
      4) совершенствование системы государственного управления в области охраны окружающей среды, управления водных ресурсов, за исключением вопросов мелиорации, лесов, животного мира, особо охраняемых природных территорий, обращения с твердыми бытовыми отходами, развития возобновляемых источников энергии и государственного экологического контроля, экономических методов охраны окружающей среды в пределах своей компетенции;</w:t>
            </w:r>
            <w:r>
              <w:br/>
            </w:r>
            <w:r>
              <w:rPr>
                <w:rFonts w:ascii="Times New Roman"/>
                <w:b w:val="false"/>
                <w:i w:val="false"/>
                <w:color w:val="000000"/>
                <w:sz w:val="20"/>
              </w:rPr>
              <w:t>
      5) оптимизация системы охраны окружающей среды и участие в оптимизации системы природопользования для устойчивого развития;</w:t>
            </w:r>
            <w:r>
              <w:br/>
            </w:r>
            <w:r>
              <w:rPr>
                <w:rFonts w:ascii="Times New Roman"/>
                <w:b w:val="false"/>
                <w:i w:val="false"/>
                <w:color w:val="000000"/>
                <w:sz w:val="20"/>
              </w:rPr>
              <w:t>
      6) развитие международного сотрудничества в области охраны окружающей среды, управления водных ресурсов, за исключением вопросов мелиорации, лесов, животного мира, особо охраняемых природных территорий, обращения с твердыми бытовыми отходами, развития возобновляемых источников энергии и устойчивого развития;</w:t>
            </w:r>
            <w:r>
              <w:br/>
            </w:r>
            <w:r>
              <w:rPr>
                <w:rFonts w:ascii="Times New Roman"/>
                <w:b w:val="false"/>
                <w:i w:val="false"/>
                <w:color w:val="000000"/>
                <w:sz w:val="20"/>
              </w:rPr>
              <w:t>
      7) развитие системы распространения информации и просвещения в области охраны окружающей среды;</w:t>
            </w:r>
            <w:r>
              <w:br/>
            </w:r>
            <w:r>
              <w:rPr>
                <w:rFonts w:ascii="Times New Roman"/>
                <w:b w:val="false"/>
                <w:i w:val="false"/>
                <w:color w:val="000000"/>
                <w:sz w:val="20"/>
              </w:rPr>
              <w:t>
      8) обеспечение государственного контроля в области экологии, управления водных ресурсов, за исключением вопросов мелиорации, лесов, животного мира, особо охраняемых природных территорий, обращения с твердыми бытовыми отходами, развития возобновляемых источников энергии за соблюдением природоохранного законодательства, нормативов экологических требований.</w:t>
            </w:r>
            <w:r>
              <w:br/>
            </w:r>
            <w:r>
              <w:rPr>
                <w:rFonts w:ascii="Times New Roman"/>
                <w:b w:val="false"/>
                <w:i w:val="false"/>
                <w:color w:val="000000"/>
                <w:sz w:val="20"/>
              </w:rPr>
              <w:t>
      16. Функции:</w:t>
            </w:r>
            <w:r>
              <w:br/>
            </w:r>
            <w:r>
              <w:rPr>
                <w:rFonts w:ascii="Times New Roman"/>
                <w:b w:val="false"/>
                <w:i w:val="false"/>
                <w:color w:val="000000"/>
                <w:sz w:val="20"/>
              </w:rPr>
              <w:t>
      функции центрального аппарата:</w:t>
            </w:r>
            <w:r>
              <w:br/>
            </w:r>
            <w:r>
              <w:rPr>
                <w:rFonts w:ascii="Times New Roman"/>
                <w:b w:val="false"/>
                <w:i w:val="false"/>
                <w:color w:val="000000"/>
                <w:sz w:val="20"/>
              </w:rPr>
              <w:t>
      1) вырабатывает предложения по формированию государственной политики в области экологии, лесов, животного мира, особо охраняемых природных территорий, управления водными ресурсами, за исключением вопросов мелиорации, развитию возобновляемых источников энергии, переходу к устойчивому развитию и «прорывным» технологиям;</w:t>
            </w:r>
            <w:r>
              <w:br/>
            </w:r>
            <w:r>
              <w:rPr>
                <w:rFonts w:ascii="Times New Roman"/>
                <w:b w:val="false"/>
                <w:i w:val="false"/>
                <w:color w:val="000000"/>
                <w:sz w:val="20"/>
              </w:rPr>
              <w:t>
      2) осуществляет международное сотрудничество в области охраны окружающей среды, лесных отношений, охраны, воспроизводства, использования животного мира, особо охраняемых природных территорий, управления водными ресурсами, за исключением вопросов мелиорации, развития возобновляемых источников энергии и устойчивого развития в порядке, установленном законодательством Республики Казахстан, включая реализацию международных договоров;</w:t>
            </w:r>
            <w:r>
              <w:br/>
            </w:r>
            <w:r>
              <w:rPr>
                <w:rFonts w:ascii="Times New Roman"/>
                <w:b w:val="false"/>
                <w:i w:val="false"/>
                <w:color w:val="000000"/>
                <w:sz w:val="20"/>
              </w:rPr>
              <w:t>
      3) утверждает в пределах своей компетенции или согласовывает экологические нормативы и экологические требования по хозяйственной и иной деятельности;</w:t>
            </w:r>
            <w:r>
              <w:br/>
            </w:r>
            <w:r>
              <w:rPr>
                <w:rFonts w:ascii="Times New Roman"/>
                <w:b w:val="false"/>
                <w:i w:val="false"/>
                <w:color w:val="000000"/>
                <w:sz w:val="20"/>
              </w:rPr>
              <w:t>
      4) осуществляет государственное управление в области охраны климата и озонового слоя Земли;</w:t>
            </w:r>
            <w:r>
              <w:br/>
            </w:r>
            <w:r>
              <w:rPr>
                <w:rFonts w:ascii="Times New Roman"/>
                <w:b w:val="false"/>
                <w:i w:val="false"/>
                <w:color w:val="000000"/>
                <w:sz w:val="20"/>
              </w:rPr>
              <w:t>
      5) проводит единую государственную экологическую политику;</w:t>
            </w:r>
            <w:r>
              <w:br/>
            </w:r>
            <w:r>
              <w:rPr>
                <w:rFonts w:ascii="Times New Roman"/>
                <w:b w:val="false"/>
                <w:i w:val="false"/>
                <w:color w:val="000000"/>
                <w:sz w:val="20"/>
              </w:rPr>
              <w:t>
      6) реализует государственную политику в области охраны окружающей среды;</w:t>
            </w:r>
            <w:r>
              <w:br/>
            </w:r>
            <w:r>
              <w:rPr>
                <w:rFonts w:ascii="Times New Roman"/>
                <w:b w:val="false"/>
                <w:i w:val="false"/>
                <w:color w:val="000000"/>
                <w:sz w:val="20"/>
              </w:rPr>
              <w:t>
      7) реализует государственную политику и осуществляет межотраслевую координацию в области обращения с коммунальными отходами;</w:t>
            </w:r>
            <w:r>
              <w:br/>
            </w:r>
            <w:r>
              <w:rPr>
                <w:rFonts w:ascii="Times New Roman"/>
                <w:b w:val="false"/>
                <w:i w:val="false"/>
                <w:color w:val="000000"/>
                <w:sz w:val="20"/>
              </w:rPr>
              <w:t>
      8)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r>
              <w:br/>
            </w:r>
            <w:r>
              <w:rPr>
                <w:rFonts w:ascii="Times New Roman"/>
                <w:b w:val="false"/>
                <w:i w:val="false"/>
                <w:color w:val="000000"/>
                <w:sz w:val="20"/>
              </w:rPr>
              <w:t>
      9) осуществляет координацию и методическое руководство местных исполнительных органов в области особо охраняемых природных территорий;</w:t>
            </w:r>
            <w:r>
              <w:br/>
            </w:r>
            <w:r>
              <w:rPr>
                <w:rFonts w:ascii="Times New Roman"/>
                <w:b w:val="false"/>
                <w:i w:val="false"/>
                <w:color w:val="000000"/>
                <w:sz w:val="20"/>
              </w:rPr>
              <w:t>
      10) осуществляет межотраслевую координацию реализации государственной политики в области охраны окружающей среды, управления водными ресурсами, за исключением вопросов мелиорации, охраны, воспроизводства и использования лесов и животного мира, особо охраняемых природных территорий, обращения с твердыми бытовыми отходами, развития возобновляемых источников энергии;</w:t>
            </w:r>
            <w:r>
              <w:br/>
            </w:r>
            <w:r>
              <w:rPr>
                <w:rFonts w:ascii="Times New Roman"/>
                <w:b w:val="false"/>
                <w:i w:val="false"/>
                <w:color w:val="000000"/>
                <w:sz w:val="20"/>
              </w:rPr>
              <w:t>
      11) осуществляет в пределах своей компетенции координацию деятельности физических и юридических лиц в области охраны климата и озонового слоя Земли, сохранения биоразнообразия, опустынивания и деградации земель;</w:t>
            </w:r>
            <w:r>
              <w:br/>
            </w:r>
            <w:r>
              <w:rPr>
                <w:rFonts w:ascii="Times New Roman"/>
                <w:b w:val="false"/>
                <w:i w:val="false"/>
                <w:color w:val="000000"/>
                <w:sz w:val="20"/>
              </w:rPr>
              <w:t>
      12) разрабатывает проекты законодательных и иных нормативных правовых актов по вопросам своей компетенции;</w:t>
            </w:r>
            <w:r>
              <w:br/>
            </w:r>
            <w:r>
              <w:rPr>
                <w:rFonts w:ascii="Times New Roman"/>
                <w:b w:val="false"/>
                <w:i w:val="false"/>
                <w:color w:val="000000"/>
                <w:sz w:val="20"/>
              </w:rPr>
              <w:t>
      13) разрабатывает технические регламенты в области охраны окружающей среды;</w:t>
            </w:r>
            <w:r>
              <w:br/>
            </w:r>
            <w:r>
              <w:rPr>
                <w:rFonts w:ascii="Times New Roman"/>
                <w:b w:val="false"/>
                <w:i w:val="false"/>
                <w:color w:val="000000"/>
                <w:sz w:val="20"/>
              </w:rPr>
              <w:t>
      14) разрабатывает и утверждает в пределах компетенции нормативно-техническую документацию в области обращения с коммунальными отходами;</w:t>
            </w:r>
            <w:r>
              <w:br/>
            </w:r>
            <w:r>
              <w:rPr>
                <w:rFonts w:ascii="Times New Roman"/>
                <w:b w:val="false"/>
                <w:i w:val="false"/>
                <w:color w:val="000000"/>
                <w:sz w:val="20"/>
              </w:rPr>
              <w:t>
      15) разрабатывает типовые правила расчета норм образования и накопления коммунальных отходов;</w:t>
            </w:r>
            <w:r>
              <w:br/>
            </w:r>
            <w:r>
              <w:rPr>
                <w:rFonts w:ascii="Times New Roman"/>
                <w:b w:val="false"/>
                <w:i w:val="false"/>
                <w:color w:val="000000"/>
                <w:sz w:val="20"/>
              </w:rPr>
              <w:t>
      16) организует ведение Единой системы кадастров природных ресурсов;</w:t>
            </w:r>
            <w:r>
              <w:br/>
            </w:r>
            <w:r>
              <w:rPr>
                <w:rFonts w:ascii="Times New Roman"/>
                <w:b w:val="false"/>
                <w:i w:val="false"/>
                <w:color w:val="000000"/>
                <w:sz w:val="20"/>
              </w:rPr>
              <w:t>
      17) организует ведение Государственного кадастра отходов производства и потребления;</w:t>
            </w:r>
            <w:r>
              <w:br/>
            </w:r>
            <w:r>
              <w:rPr>
                <w:rFonts w:ascii="Times New Roman"/>
                <w:b w:val="false"/>
                <w:i w:val="false"/>
                <w:color w:val="000000"/>
                <w:sz w:val="20"/>
              </w:rPr>
              <w:t>
      18) организует </w:t>
            </w:r>
            <w:r>
              <w:rPr>
                <w:rFonts w:ascii="Times New Roman"/>
                <w:b w:val="false"/>
                <w:i w:val="false"/>
                <w:color w:val="000000"/>
                <w:sz w:val="20"/>
              </w:rPr>
              <w:t>ведение</w:t>
            </w:r>
            <w:r>
              <w:rPr>
                <w:rFonts w:ascii="Times New Roman"/>
                <w:b w:val="false"/>
                <w:i w:val="false"/>
                <w:color w:val="000000"/>
                <w:sz w:val="20"/>
              </w:rPr>
              <w:t xml:space="preserve"> Государственного кадастра захоронений вредных веществ, радиоактивных отходов и сброса сточных вод в недра;</w:t>
            </w:r>
            <w:r>
              <w:br/>
            </w:r>
            <w:r>
              <w:rPr>
                <w:rFonts w:ascii="Times New Roman"/>
                <w:b w:val="false"/>
                <w:i w:val="false"/>
                <w:color w:val="000000"/>
                <w:sz w:val="20"/>
              </w:rPr>
              <w:t>
      19) принимает решения об организации деятельности стационарных и передвижных пунктов наблюдений, определении их местоположения (дислокации) и прекращении их деятельности;</w:t>
            </w:r>
            <w:r>
              <w:br/>
            </w:r>
            <w:r>
              <w:rPr>
                <w:rFonts w:ascii="Times New Roman"/>
                <w:b w:val="false"/>
                <w:i w:val="false"/>
                <w:color w:val="000000"/>
                <w:sz w:val="20"/>
              </w:rPr>
              <w:t>
      20) организует ведение государственного фонда экологической информации;</w:t>
            </w:r>
            <w:r>
              <w:br/>
            </w:r>
            <w:r>
              <w:rPr>
                <w:rFonts w:ascii="Times New Roman"/>
                <w:b w:val="false"/>
                <w:i w:val="false"/>
                <w:color w:val="000000"/>
                <w:sz w:val="20"/>
              </w:rPr>
              <w:t>
      21) организует ведение государственного мониторинга состояния окружающей среды и отдельных специальных видов мониторинга, а также осуществляет координацию ведения Единой государственной системы мониторинга окружающей среды и природных ресурсов;</w:t>
            </w:r>
            <w:r>
              <w:br/>
            </w:r>
            <w:r>
              <w:rPr>
                <w:rFonts w:ascii="Times New Roman"/>
                <w:b w:val="false"/>
                <w:i w:val="false"/>
                <w:color w:val="000000"/>
                <w:sz w:val="20"/>
              </w:rPr>
              <w:t>
      22) организует методическое обеспечение в области обращения с коммунальными отходами;</w:t>
            </w:r>
            <w:r>
              <w:br/>
            </w:r>
            <w:r>
              <w:rPr>
                <w:rFonts w:ascii="Times New Roman"/>
                <w:b w:val="false"/>
                <w:i w:val="false"/>
                <w:color w:val="000000"/>
                <w:sz w:val="20"/>
              </w:rPr>
              <w:t>
      23) организует проведение прикладных научно-исследовательских и опытно-конструкторских работ в области обращения с коммунальными отходами;</w:t>
            </w:r>
            <w:r>
              <w:br/>
            </w:r>
            <w:r>
              <w:rPr>
                <w:rFonts w:ascii="Times New Roman"/>
                <w:b w:val="false"/>
                <w:i w:val="false"/>
                <w:color w:val="000000"/>
                <w:sz w:val="20"/>
              </w:rPr>
              <w:t>
      24) утверждает перечни, формы и сроки обмена информацией по ведению единой государственной системы мониторинга окружающей среды и природных ресурсов;</w:t>
            </w:r>
            <w:r>
              <w:br/>
            </w:r>
            <w:r>
              <w:rPr>
                <w:rFonts w:ascii="Times New Roman"/>
                <w:b w:val="false"/>
                <w:i w:val="false"/>
                <w:color w:val="000000"/>
                <w:sz w:val="20"/>
              </w:rPr>
              <w:t>
      25) </w:t>
            </w:r>
            <w:r>
              <w:rPr>
                <w:rFonts w:ascii="Times New Roman"/>
                <w:b w:val="false"/>
                <w:i w:val="false"/>
                <w:color w:val="000000"/>
                <w:sz w:val="20"/>
              </w:rPr>
              <w:t>устанавливает</w:t>
            </w:r>
            <w:r>
              <w:rPr>
                <w:rFonts w:ascii="Times New Roman"/>
                <w:b w:val="false"/>
                <w:i w:val="false"/>
                <w:color w:val="000000"/>
                <w:sz w:val="20"/>
              </w:rPr>
              <w:t xml:space="preserve"> порядок проведения общественных слушаний;</w:t>
            </w:r>
            <w:r>
              <w:br/>
            </w:r>
            <w:r>
              <w:rPr>
                <w:rFonts w:ascii="Times New Roman"/>
                <w:b w:val="false"/>
                <w:i w:val="false"/>
                <w:color w:val="000000"/>
                <w:sz w:val="20"/>
              </w:rPr>
              <w:t>
      26) </w:t>
            </w:r>
            <w:r>
              <w:rPr>
                <w:rFonts w:ascii="Times New Roman"/>
                <w:b w:val="false"/>
                <w:i w:val="false"/>
                <w:color w:val="000000"/>
                <w:sz w:val="20"/>
              </w:rPr>
              <w:t>устанавливает</w:t>
            </w:r>
            <w:r>
              <w:rPr>
                <w:rFonts w:ascii="Times New Roman"/>
                <w:b w:val="false"/>
                <w:i w:val="false"/>
                <w:color w:val="000000"/>
                <w:sz w:val="20"/>
              </w:rPr>
              <w:t xml:space="preserve"> порядок инвентаризации выбросов парниковых газов и озоноразрушающих веществ;</w:t>
            </w:r>
            <w:r>
              <w:br/>
            </w:r>
            <w:r>
              <w:rPr>
                <w:rFonts w:ascii="Times New Roman"/>
                <w:b w:val="false"/>
                <w:i w:val="false"/>
                <w:color w:val="000000"/>
                <w:sz w:val="20"/>
              </w:rPr>
              <w:t>
      27) разрабатывает порядок управления бесхозяйными опасными отходами, признанными решением суда поступившими в республиканскую собственность;</w:t>
            </w:r>
            <w:r>
              <w:br/>
            </w:r>
            <w:r>
              <w:rPr>
                <w:rFonts w:ascii="Times New Roman"/>
                <w:b w:val="false"/>
                <w:i w:val="false"/>
                <w:color w:val="000000"/>
                <w:sz w:val="20"/>
              </w:rPr>
              <w:t>
      28) ведет национальную систему оценки антропогенных выбросов из источников и абсорбции поглотителями парниковых газов;</w:t>
            </w:r>
            <w:r>
              <w:br/>
            </w:r>
            <w:r>
              <w:rPr>
                <w:rFonts w:ascii="Times New Roman"/>
                <w:b w:val="false"/>
                <w:i w:val="false"/>
                <w:color w:val="000000"/>
                <w:sz w:val="20"/>
              </w:rPr>
              <w:t>
      29) осуществляет организацию и координацию функционирования государственной системы инвентаризации выбросов и поглощений парниковых газов;</w:t>
            </w:r>
            <w:r>
              <w:br/>
            </w:r>
            <w:r>
              <w:rPr>
                <w:rFonts w:ascii="Times New Roman"/>
                <w:b w:val="false"/>
                <w:i w:val="false"/>
                <w:color w:val="000000"/>
                <w:sz w:val="20"/>
              </w:rPr>
              <w:t>
      30) осуществляет анализ и прогнозирование выбросов и поглощения парниковых газов, обеспечивает выполнение обязательств Республики Казахстан по ежегодной отчетности в соответствии с международными договорами Республики Казахстан;</w:t>
            </w:r>
            <w:r>
              <w:br/>
            </w:r>
            <w:r>
              <w:rPr>
                <w:rFonts w:ascii="Times New Roman"/>
                <w:b w:val="false"/>
                <w:i w:val="false"/>
                <w:color w:val="000000"/>
                <w:sz w:val="20"/>
              </w:rPr>
              <w:t>
      31) разрабатывает целевые показатели качества окружающей среды;</w:t>
            </w:r>
            <w:r>
              <w:br/>
            </w:r>
            <w:r>
              <w:rPr>
                <w:rFonts w:ascii="Times New Roman"/>
                <w:b w:val="false"/>
                <w:i w:val="false"/>
                <w:color w:val="000000"/>
                <w:sz w:val="20"/>
              </w:rPr>
              <w:t>
      32) составляет по результатам ведения государственного кадастра отходов ежегодный информационный обзор;</w:t>
            </w:r>
            <w:r>
              <w:br/>
            </w:r>
            <w:r>
              <w:rPr>
                <w:rFonts w:ascii="Times New Roman"/>
                <w:b w:val="false"/>
                <w:i w:val="false"/>
                <w:color w:val="000000"/>
                <w:sz w:val="20"/>
              </w:rPr>
              <w:t>
      33) разрабатывает критерии оценки экологической обстановки территорий;</w:t>
            </w:r>
            <w:r>
              <w:br/>
            </w:r>
            <w:r>
              <w:rPr>
                <w:rFonts w:ascii="Times New Roman"/>
                <w:b w:val="false"/>
                <w:i w:val="false"/>
                <w:color w:val="000000"/>
                <w:sz w:val="20"/>
              </w:rPr>
              <w:t>
      34) разрабатывает порядок формирования ликвидационных фондов полигонов размещения отходов;</w:t>
            </w:r>
            <w:r>
              <w:br/>
            </w:r>
            <w:r>
              <w:rPr>
                <w:rFonts w:ascii="Times New Roman"/>
                <w:b w:val="false"/>
                <w:i w:val="false"/>
                <w:color w:val="000000"/>
                <w:sz w:val="20"/>
              </w:rPr>
              <w:t>
      35) разрабатывает перечни наилучших доступных технологий;</w:t>
            </w:r>
            <w:r>
              <w:br/>
            </w:r>
            <w:r>
              <w:rPr>
                <w:rFonts w:ascii="Times New Roman"/>
                <w:b w:val="false"/>
                <w:i w:val="false"/>
                <w:color w:val="000000"/>
                <w:sz w:val="20"/>
              </w:rPr>
              <w:t>
      36) организует </w:t>
            </w:r>
            <w:r>
              <w:rPr>
                <w:rFonts w:ascii="Times New Roman"/>
                <w:b w:val="false"/>
                <w:i w:val="false"/>
                <w:color w:val="000000"/>
                <w:sz w:val="20"/>
              </w:rPr>
              <w:t>ведение</w:t>
            </w:r>
            <w:r>
              <w:rPr>
                <w:rFonts w:ascii="Times New Roman"/>
                <w:b w:val="false"/>
                <w:i w:val="false"/>
                <w:color w:val="000000"/>
                <w:sz w:val="20"/>
              </w:rPr>
              <w:t xml:space="preserve"> государственного реестра углеродных единиц;</w:t>
            </w:r>
            <w:r>
              <w:br/>
            </w:r>
            <w:r>
              <w:rPr>
                <w:rFonts w:ascii="Times New Roman"/>
                <w:b w:val="false"/>
                <w:i w:val="false"/>
                <w:color w:val="000000"/>
                <w:sz w:val="20"/>
              </w:rPr>
              <w:t>
      37) организует ведение государственного кадастра источников выбросов и поглощений парниковых газов;</w:t>
            </w:r>
            <w:r>
              <w:br/>
            </w:r>
            <w:r>
              <w:rPr>
                <w:rFonts w:ascii="Times New Roman"/>
                <w:b w:val="false"/>
                <w:i w:val="false"/>
                <w:color w:val="000000"/>
                <w:sz w:val="20"/>
              </w:rPr>
              <w:t>
      38) определяет перечень мероприятий по стимулированию утилизации отходов и уменьшению объемов их образования;</w:t>
            </w:r>
            <w:r>
              <w:br/>
            </w:r>
            <w:r>
              <w:rPr>
                <w:rFonts w:ascii="Times New Roman"/>
                <w:b w:val="false"/>
                <w:i w:val="false"/>
                <w:color w:val="000000"/>
                <w:sz w:val="20"/>
              </w:rPr>
              <w:t>
      39) разрабатывает порядок мониторинга и контроля инвентаризации парниковых газов;</w:t>
            </w:r>
            <w:r>
              <w:br/>
            </w:r>
            <w:r>
              <w:rPr>
                <w:rFonts w:ascii="Times New Roman"/>
                <w:b w:val="false"/>
                <w:i w:val="false"/>
                <w:color w:val="000000"/>
                <w:sz w:val="20"/>
              </w:rPr>
              <w:t>
      40) разрабатывает порядок реализации проектных механизмов в сфере регулирования выбросов и поглощений парниковых газов;</w:t>
            </w:r>
            <w:r>
              <w:br/>
            </w:r>
            <w:r>
              <w:rPr>
                <w:rFonts w:ascii="Times New Roman"/>
                <w:b w:val="false"/>
                <w:i w:val="false"/>
                <w:color w:val="000000"/>
                <w:sz w:val="20"/>
              </w:rPr>
              <w:t>
      41) разрабатывает национальный план распределения квот на выбросы парниковых газов;</w:t>
            </w:r>
            <w:r>
              <w:br/>
            </w:r>
            <w:r>
              <w:rPr>
                <w:rFonts w:ascii="Times New Roman"/>
                <w:b w:val="false"/>
                <w:i w:val="false"/>
                <w:color w:val="000000"/>
                <w:sz w:val="20"/>
              </w:rPr>
              <w:t>
      42) разрабатывает порядок распределения квот на выбросы парниковых газов;</w:t>
            </w:r>
            <w:r>
              <w:br/>
            </w:r>
            <w:r>
              <w:rPr>
                <w:rFonts w:ascii="Times New Roman"/>
                <w:b w:val="false"/>
                <w:i w:val="false"/>
                <w:color w:val="000000"/>
                <w:sz w:val="20"/>
              </w:rPr>
              <w:t>
      43) разрабатывает порядок разработки программы управления отходами;</w:t>
            </w:r>
            <w:r>
              <w:br/>
            </w:r>
            <w:r>
              <w:rPr>
                <w:rFonts w:ascii="Times New Roman"/>
                <w:b w:val="false"/>
                <w:i w:val="false"/>
                <w:color w:val="000000"/>
                <w:sz w:val="20"/>
              </w:rPr>
              <w:t>
      44) разрабатывает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r>
              <w:br/>
            </w:r>
            <w:r>
              <w:rPr>
                <w:rFonts w:ascii="Times New Roman"/>
                <w:b w:val="false"/>
                <w:i w:val="false"/>
                <w:color w:val="000000"/>
                <w:sz w:val="20"/>
              </w:rPr>
              <w:t>
      45) разрабатывает Правила организации и проведения фоновых экологических исследований при проведении нефтяных операций в казахстанском секторе Каспийского моря;</w:t>
            </w:r>
            <w:r>
              <w:br/>
            </w:r>
            <w:r>
              <w:rPr>
                <w:rFonts w:ascii="Times New Roman"/>
                <w:b w:val="false"/>
                <w:i w:val="false"/>
                <w:color w:val="000000"/>
                <w:sz w:val="20"/>
              </w:rPr>
              <w:t>
      46) определяет квоты выбросов парниковых газов для субъектов рыночного механизма сокращения выбросов и поглощения парниковых газов;</w:t>
            </w:r>
            <w:r>
              <w:br/>
            </w:r>
            <w:r>
              <w:rPr>
                <w:rFonts w:ascii="Times New Roman"/>
                <w:b w:val="false"/>
                <w:i w:val="false"/>
                <w:color w:val="000000"/>
                <w:sz w:val="20"/>
              </w:rPr>
              <w:t>
      47) организует ведение государственного учета участков загрязнения окружающей среды, в том числе реестра участков загрязнения окружающей среды;</w:t>
            </w:r>
            <w:r>
              <w:br/>
            </w:r>
            <w:r>
              <w:rPr>
                <w:rFonts w:ascii="Times New Roman"/>
                <w:b w:val="false"/>
                <w:i w:val="false"/>
                <w:color w:val="000000"/>
                <w:sz w:val="20"/>
              </w:rPr>
              <w:t>
      48) организует ведение Государственного кадастра потребления озоноразрушающих веществ;</w:t>
            </w:r>
            <w:r>
              <w:br/>
            </w:r>
            <w:r>
              <w:rPr>
                <w:rFonts w:ascii="Times New Roman"/>
                <w:b w:val="false"/>
                <w:i w:val="false"/>
                <w:color w:val="000000"/>
                <w:sz w:val="20"/>
              </w:rPr>
              <w:t>
      49) </w:t>
            </w:r>
            <w:r>
              <w:rPr>
                <w:rFonts w:ascii="Times New Roman"/>
                <w:b w:val="false"/>
                <w:i w:val="false"/>
                <w:color w:val="000000"/>
                <w:sz w:val="20"/>
              </w:rPr>
              <w:t>утверждает</w:t>
            </w:r>
            <w:r>
              <w:rPr>
                <w:rFonts w:ascii="Times New Roman"/>
                <w:b w:val="false"/>
                <w:i w:val="false"/>
                <w:color w:val="000000"/>
                <w:sz w:val="20"/>
              </w:rPr>
              <w:t xml:space="preserve"> методику расчета платы за эмиссии в окружающую среду;</w:t>
            </w:r>
            <w:r>
              <w:br/>
            </w:r>
            <w:r>
              <w:rPr>
                <w:rFonts w:ascii="Times New Roman"/>
                <w:b w:val="false"/>
                <w:i w:val="false"/>
                <w:color w:val="000000"/>
                <w:sz w:val="20"/>
              </w:rPr>
              <w:t>
      50) </w:t>
            </w:r>
            <w:r>
              <w:rPr>
                <w:rFonts w:ascii="Times New Roman"/>
                <w:b w:val="false"/>
                <w:i w:val="false"/>
                <w:color w:val="000000"/>
                <w:sz w:val="20"/>
              </w:rPr>
              <w:t>утверждает</w:t>
            </w:r>
            <w:r>
              <w:rPr>
                <w:rFonts w:ascii="Times New Roman"/>
                <w:b w:val="false"/>
                <w:i w:val="false"/>
                <w:color w:val="000000"/>
                <w:sz w:val="20"/>
              </w:rPr>
              <w:t xml:space="preserve"> форму заключения об обязательном экологическом аудите;</w:t>
            </w:r>
            <w:r>
              <w:br/>
            </w:r>
            <w:r>
              <w:rPr>
                <w:rFonts w:ascii="Times New Roman"/>
                <w:b w:val="false"/>
                <w:i w:val="false"/>
                <w:color w:val="000000"/>
                <w:sz w:val="20"/>
              </w:rPr>
              <w:t>
      51) утверждает состав и положение об экспертном совете в области технического регулирования;</w:t>
            </w:r>
            <w:r>
              <w:br/>
            </w:r>
            <w:r>
              <w:rPr>
                <w:rFonts w:ascii="Times New Roman"/>
                <w:b w:val="false"/>
                <w:i w:val="false"/>
                <w:color w:val="000000"/>
                <w:sz w:val="20"/>
              </w:rPr>
              <w:t>
      52) заключает соглашения и меморандумы в области охраны окружающей среды;</w:t>
            </w:r>
            <w:r>
              <w:br/>
            </w:r>
            <w:r>
              <w:rPr>
                <w:rFonts w:ascii="Times New Roman"/>
                <w:b w:val="false"/>
                <w:i w:val="false"/>
                <w:color w:val="000000"/>
                <w:sz w:val="20"/>
              </w:rPr>
              <w:t>
      53) устанавливает порядок образования компетентной комиссии, образуемой для установления причин, масштабов причиненного вреда и последствий страхового случая, повлекшего аварийное загрязнение окружающей среды;</w:t>
            </w:r>
            <w:r>
              <w:br/>
            </w:r>
            <w:r>
              <w:rPr>
                <w:rFonts w:ascii="Times New Roman"/>
                <w:b w:val="false"/>
                <w:i w:val="false"/>
                <w:color w:val="000000"/>
                <w:sz w:val="20"/>
              </w:rPr>
              <w:t>
      54) </w:t>
            </w:r>
            <w:r>
              <w:rPr>
                <w:rFonts w:ascii="Times New Roman"/>
                <w:b w:val="false"/>
                <w:i w:val="false"/>
                <w:color w:val="000000"/>
                <w:sz w:val="20"/>
              </w:rPr>
              <w:t>утверждает</w:t>
            </w:r>
            <w:r>
              <w:rPr>
                <w:rFonts w:ascii="Times New Roman"/>
                <w:b w:val="false"/>
                <w:i w:val="false"/>
                <w:color w:val="000000"/>
                <w:sz w:val="20"/>
              </w:rPr>
              <w:t xml:space="preserve"> инструктивно-методические документы по ведению захоронений вредных веществ, радиоактивных отходов и сброса сточных вод в недра;</w:t>
            </w:r>
            <w:r>
              <w:br/>
            </w:r>
            <w:r>
              <w:rPr>
                <w:rFonts w:ascii="Times New Roman"/>
                <w:b w:val="false"/>
                <w:i w:val="false"/>
                <w:color w:val="000000"/>
                <w:sz w:val="20"/>
              </w:rPr>
              <w:t>
      55) </w:t>
            </w:r>
            <w:r>
              <w:rPr>
                <w:rFonts w:ascii="Times New Roman"/>
                <w:b w:val="false"/>
                <w:i w:val="false"/>
                <w:color w:val="000000"/>
                <w:sz w:val="20"/>
              </w:rPr>
              <w:t>устанавливает</w:t>
            </w:r>
            <w:r>
              <w:rPr>
                <w:rFonts w:ascii="Times New Roman"/>
                <w:b w:val="false"/>
                <w:i w:val="false"/>
                <w:color w:val="000000"/>
                <w:sz w:val="20"/>
              </w:rPr>
              <w:t xml:space="preserve"> порядок учета природопользователей и источников загрязнения окружающей среды;</w:t>
            </w:r>
            <w:r>
              <w:br/>
            </w:r>
            <w:r>
              <w:rPr>
                <w:rFonts w:ascii="Times New Roman"/>
                <w:b w:val="false"/>
                <w:i w:val="false"/>
                <w:color w:val="000000"/>
                <w:sz w:val="20"/>
              </w:rPr>
              <w:t>
      56) обеспечивает формирование и развитие научных основ в области охраны окружающей среды;</w:t>
            </w:r>
            <w:r>
              <w:br/>
            </w:r>
            <w:r>
              <w:rPr>
                <w:rFonts w:ascii="Times New Roman"/>
                <w:b w:val="false"/>
                <w:i w:val="false"/>
                <w:color w:val="000000"/>
                <w:sz w:val="20"/>
              </w:rPr>
              <w:t>
      57) </w:t>
            </w:r>
            <w:r>
              <w:rPr>
                <w:rFonts w:ascii="Times New Roman"/>
                <w:b w:val="false"/>
                <w:i w:val="false"/>
                <w:color w:val="000000"/>
                <w:sz w:val="20"/>
              </w:rPr>
              <w:t>устанавливает</w:t>
            </w:r>
            <w:r>
              <w:rPr>
                <w:rFonts w:ascii="Times New Roman"/>
                <w:b w:val="false"/>
                <w:i w:val="false"/>
                <w:color w:val="000000"/>
                <w:sz w:val="20"/>
              </w:rPr>
              <w:t xml:space="preserve"> сроки и порядок обеспечения доступа к экологической информации, относящейся к процедуре оценки воздействия на окружающую среду и процессу принятия решений по намечаемой хозяйственной и иной деятельности;</w:t>
            </w:r>
            <w:r>
              <w:br/>
            </w:r>
            <w:r>
              <w:rPr>
                <w:rFonts w:ascii="Times New Roman"/>
                <w:b w:val="false"/>
                <w:i w:val="false"/>
                <w:color w:val="000000"/>
                <w:sz w:val="20"/>
              </w:rPr>
              <w:t>
      58) </w:t>
            </w:r>
            <w:r>
              <w:rPr>
                <w:rFonts w:ascii="Times New Roman"/>
                <w:b w:val="false"/>
                <w:i w:val="false"/>
                <w:color w:val="000000"/>
                <w:sz w:val="20"/>
              </w:rPr>
              <w:t>определяет</w:t>
            </w:r>
            <w:r>
              <w:rPr>
                <w:rFonts w:ascii="Times New Roman"/>
                <w:b w:val="false"/>
                <w:i w:val="false"/>
                <w:color w:val="000000"/>
                <w:sz w:val="20"/>
              </w:rPr>
              <w:t xml:space="preserve"> перечни отходов для размещения на полигонах различных классов;</w:t>
            </w:r>
            <w:r>
              <w:br/>
            </w:r>
            <w:r>
              <w:rPr>
                <w:rFonts w:ascii="Times New Roman"/>
                <w:b w:val="false"/>
                <w:i w:val="false"/>
                <w:color w:val="000000"/>
                <w:sz w:val="20"/>
              </w:rPr>
              <w:t>
      59) </w:t>
            </w:r>
            <w:r>
              <w:rPr>
                <w:rFonts w:ascii="Times New Roman"/>
                <w:b w:val="false"/>
                <w:i w:val="false"/>
                <w:color w:val="000000"/>
                <w:sz w:val="20"/>
              </w:rPr>
              <w:t>утверждает</w:t>
            </w:r>
            <w:r>
              <w:rPr>
                <w:rFonts w:ascii="Times New Roman"/>
                <w:b w:val="false"/>
                <w:i w:val="false"/>
                <w:color w:val="000000"/>
                <w:sz w:val="20"/>
              </w:rPr>
              <w:t xml:space="preserve"> формы документов, касающихся организации и проведения государственного экологического контроля;</w:t>
            </w:r>
            <w:r>
              <w:br/>
            </w:r>
            <w:r>
              <w:rPr>
                <w:rFonts w:ascii="Times New Roman"/>
                <w:b w:val="false"/>
                <w:i w:val="false"/>
                <w:color w:val="000000"/>
                <w:sz w:val="20"/>
              </w:rPr>
              <w:t>
      60) </w:t>
            </w:r>
            <w:r>
              <w:rPr>
                <w:rFonts w:ascii="Times New Roman"/>
                <w:b w:val="false"/>
                <w:i w:val="false"/>
                <w:color w:val="000000"/>
                <w:sz w:val="20"/>
              </w:rPr>
              <w:t>устанавливает</w:t>
            </w:r>
            <w:r>
              <w:rPr>
                <w:rFonts w:ascii="Times New Roman"/>
                <w:b w:val="false"/>
                <w:i w:val="false"/>
                <w:color w:val="000000"/>
                <w:sz w:val="20"/>
              </w:rPr>
              <w:t xml:space="preserve"> требования к отчетности по результатам производственного экологического контроля;</w:t>
            </w:r>
            <w:r>
              <w:br/>
            </w:r>
            <w:r>
              <w:rPr>
                <w:rFonts w:ascii="Times New Roman"/>
                <w:b w:val="false"/>
                <w:i w:val="false"/>
                <w:color w:val="000000"/>
                <w:sz w:val="20"/>
              </w:rPr>
              <w:t>
      61) утверждает </w:t>
            </w:r>
            <w:r>
              <w:rPr>
                <w:rFonts w:ascii="Times New Roman"/>
                <w:b w:val="false"/>
                <w:i w:val="false"/>
                <w:color w:val="000000"/>
                <w:sz w:val="20"/>
              </w:rPr>
              <w:t>инструктивно-методические документы</w:t>
            </w:r>
            <w:r>
              <w:rPr>
                <w:rFonts w:ascii="Times New Roman"/>
                <w:b w:val="false"/>
                <w:i w:val="false"/>
                <w:color w:val="000000"/>
                <w:sz w:val="20"/>
              </w:rPr>
              <w:t xml:space="preserve"> по проведению оценки воздействия на окружающую среду и государственной экологической экспертизы, включая порядок </w:t>
            </w:r>
            <w:r>
              <w:rPr>
                <w:rFonts w:ascii="Times New Roman"/>
                <w:b w:val="false"/>
                <w:i w:val="false"/>
                <w:color w:val="000000"/>
                <w:sz w:val="20"/>
              </w:rPr>
              <w:t>проведения</w:t>
            </w:r>
            <w:r>
              <w:rPr>
                <w:rFonts w:ascii="Times New Roman"/>
                <w:b w:val="false"/>
                <w:i w:val="false"/>
                <w:color w:val="000000"/>
                <w:sz w:val="20"/>
              </w:rPr>
              <w:t xml:space="preserve"> государственной экологической экспертизы;</w:t>
            </w:r>
            <w:r>
              <w:br/>
            </w:r>
            <w:r>
              <w:rPr>
                <w:rFonts w:ascii="Times New Roman"/>
                <w:b w:val="false"/>
                <w:i w:val="false"/>
                <w:color w:val="000000"/>
                <w:sz w:val="20"/>
              </w:rPr>
              <w:t>
      62) утверждает:</w:t>
            </w:r>
            <w:r>
              <w:br/>
            </w:r>
            <w:r>
              <w:rPr>
                <w:rFonts w:ascii="Times New Roman"/>
                <w:b w:val="false"/>
                <w:i w:val="false"/>
                <w:color w:val="000000"/>
                <w:sz w:val="20"/>
              </w:rPr>
              <w:t>
      </w:t>
            </w:r>
            <w:r>
              <w:rPr>
                <w:rFonts w:ascii="Times New Roman"/>
                <w:b w:val="false"/>
                <w:i w:val="false"/>
                <w:color w:val="000000"/>
                <w:sz w:val="20"/>
              </w:rPr>
              <w:t>методику</w:t>
            </w:r>
            <w:r>
              <w:rPr>
                <w:rFonts w:ascii="Times New Roman"/>
                <w:b w:val="false"/>
                <w:i w:val="false"/>
                <w:color w:val="000000"/>
                <w:sz w:val="20"/>
              </w:rPr>
              <w:t xml:space="preserve"> определения нормативов эмиссий в окружающую среду;</w:t>
            </w:r>
            <w:r>
              <w:br/>
            </w:r>
            <w:r>
              <w:rPr>
                <w:rFonts w:ascii="Times New Roman"/>
                <w:b w:val="false"/>
                <w:i w:val="false"/>
                <w:color w:val="000000"/>
                <w:sz w:val="20"/>
              </w:rPr>
              <w:t>
      </w:t>
            </w:r>
            <w:r>
              <w:rPr>
                <w:rFonts w:ascii="Times New Roman"/>
                <w:b w:val="false"/>
                <w:i w:val="false"/>
                <w:color w:val="000000"/>
                <w:sz w:val="20"/>
              </w:rPr>
              <w:t>классификатор отходов</w:t>
            </w:r>
            <w:r>
              <w:rPr>
                <w:rFonts w:ascii="Times New Roman"/>
                <w:b w:val="false"/>
                <w:i w:val="false"/>
                <w:color w:val="000000"/>
                <w:sz w:val="20"/>
              </w:rPr>
              <w:t>;</w:t>
            </w:r>
            <w:r>
              <w:br/>
            </w:r>
            <w:r>
              <w:rPr>
                <w:rFonts w:ascii="Times New Roman"/>
                <w:b w:val="false"/>
                <w:i w:val="false"/>
                <w:color w:val="000000"/>
                <w:sz w:val="20"/>
              </w:rPr>
              <w:t>
      предельно допустимые концентрации химических веществ в почве;</w:t>
            </w:r>
            <w:r>
              <w:br/>
            </w:r>
            <w:r>
              <w:rPr>
                <w:rFonts w:ascii="Times New Roman"/>
                <w:b w:val="false"/>
                <w:i w:val="false"/>
                <w:color w:val="000000"/>
                <w:sz w:val="20"/>
              </w:rPr>
              <w:t>
      </w:t>
            </w:r>
            <w:r>
              <w:rPr>
                <w:rFonts w:ascii="Times New Roman"/>
                <w:b w:val="false"/>
                <w:i w:val="false"/>
                <w:color w:val="000000"/>
                <w:sz w:val="20"/>
              </w:rPr>
              <w:t>форму отчета</w:t>
            </w:r>
            <w:r>
              <w:rPr>
                <w:rFonts w:ascii="Times New Roman"/>
                <w:b w:val="false"/>
                <w:i w:val="false"/>
                <w:color w:val="000000"/>
                <w:sz w:val="20"/>
              </w:rPr>
              <w:t xml:space="preserve"> по опасным отходам;</w:t>
            </w:r>
            <w:r>
              <w:br/>
            </w:r>
            <w:r>
              <w:rPr>
                <w:rFonts w:ascii="Times New Roman"/>
                <w:b w:val="false"/>
                <w:i w:val="false"/>
                <w:color w:val="000000"/>
                <w:sz w:val="20"/>
              </w:rPr>
              <w:t>
      </w:t>
            </w:r>
            <w:r>
              <w:rPr>
                <w:rFonts w:ascii="Times New Roman"/>
                <w:b w:val="false"/>
                <w:i w:val="false"/>
                <w:color w:val="000000"/>
                <w:sz w:val="20"/>
              </w:rPr>
              <w:t>порядок включения</w:t>
            </w:r>
            <w:r>
              <w:rPr>
                <w:rFonts w:ascii="Times New Roman"/>
                <w:b w:val="false"/>
                <w:i w:val="false"/>
                <w:color w:val="000000"/>
                <w:sz w:val="20"/>
              </w:rPr>
              <w:t xml:space="preserve"> условий природопользования в разрешения на эмиссии в окружающую среду, </w:t>
            </w:r>
            <w:r>
              <w:rPr>
                <w:rFonts w:ascii="Times New Roman"/>
                <w:b w:val="false"/>
                <w:i w:val="false"/>
                <w:color w:val="000000"/>
                <w:sz w:val="20"/>
              </w:rPr>
              <w:t>формы документов</w:t>
            </w:r>
            <w:r>
              <w:rPr>
                <w:rFonts w:ascii="Times New Roman"/>
                <w:b w:val="false"/>
                <w:i w:val="false"/>
                <w:color w:val="000000"/>
                <w:sz w:val="20"/>
              </w:rPr>
              <w:t xml:space="preserve"> для выдачи разрешений на эмиссии в окружающую среду и порядок их заполнения;</w:t>
            </w:r>
            <w:r>
              <w:br/>
            </w:r>
            <w:r>
              <w:rPr>
                <w:rFonts w:ascii="Times New Roman"/>
                <w:b w:val="false"/>
                <w:i w:val="false"/>
                <w:color w:val="000000"/>
                <w:sz w:val="20"/>
              </w:rPr>
              <w:t>
      </w:t>
            </w:r>
            <w:r>
              <w:rPr>
                <w:rFonts w:ascii="Times New Roman"/>
                <w:b w:val="false"/>
                <w:i w:val="false"/>
                <w:color w:val="000000"/>
                <w:sz w:val="20"/>
              </w:rPr>
              <w:t>типовой перечень</w:t>
            </w:r>
            <w:r>
              <w:rPr>
                <w:rFonts w:ascii="Times New Roman"/>
                <w:b w:val="false"/>
                <w:i w:val="false"/>
                <w:color w:val="000000"/>
                <w:sz w:val="20"/>
              </w:rPr>
              <w:t xml:space="preserve"> мероприятий по охране окружающей среды;</w:t>
            </w:r>
            <w:r>
              <w:br/>
            </w:r>
            <w:r>
              <w:rPr>
                <w:rFonts w:ascii="Times New Roman"/>
                <w:b w:val="false"/>
                <w:i w:val="false"/>
                <w:color w:val="000000"/>
                <w:sz w:val="20"/>
              </w:rPr>
              <w:t>
      форму заключения государственной экологической экспертизы;</w:t>
            </w:r>
            <w:r>
              <w:br/>
            </w:r>
            <w:r>
              <w:rPr>
                <w:rFonts w:ascii="Times New Roman"/>
                <w:b w:val="false"/>
                <w:i w:val="false"/>
                <w:color w:val="000000"/>
                <w:sz w:val="20"/>
              </w:rPr>
              <w:t>
      </w:t>
            </w:r>
            <w:r>
              <w:rPr>
                <w:rFonts w:ascii="Times New Roman"/>
                <w:b w:val="false"/>
                <w:i w:val="false"/>
                <w:color w:val="000000"/>
                <w:sz w:val="20"/>
              </w:rPr>
              <w:t>форму</w:t>
            </w:r>
            <w:r>
              <w:rPr>
                <w:rFonts w:ascii="Times New Roman"/>
                <w:b w:val="false"/>
                <w:i w:val="false"/>
                <w:color w:val="000000"/>
                <w:sz w:val="20"/>
              </w:rPr>
              <w:t xml:space="preserve"> паспорта опасных отходов;</w:t>
            </w:r>
            <w:r>
              <w:br/>
            </w:r>
            <w:r>
              <w:rPr>
                <w:rFonts w:ascii="Times New Roman"/>
                <w:b w:val="false"/>
                <w:i w:val="false"/>
                <w:color w:val="000000"/>
                <w:sz w:val="20"/>
              </w:rPr>
              <w:t>
      </w:t>
            </w:r>
            <w:r>
              <w:rPr>
                <w:rFonts w:ascii="Times New Roman"/>
                <w:b w:val="false"/>
                <w:i w:val="false"/>
                <w:color w:val="000000"/>
                <w:sz w:val="20"/>
              </w:rPr>
              <w:t>порядок</w:t>
            </w:r>
            <w:r>
              <w:rPr>
                <w:rFonts w:ascii="Times New Roman"/>
                <w:b w:val="false"/>
                <w:i w:val="false"/>
                <w:color w:val="000000"/>
                <w:sz w:val="20"/>
              </w:rPr>
              <w:t xml:space="preserve"> конвертации единиц проектных механизмов в сфере регулирования выбросов и поглощений парниковых газов в единицы квот;</w:t>
            </w:r>
            <w:r>
              <w:br/>
            </w:r>
            <w:r>
              <w:rPr>
                <w:rFonts w:ascii="Times New Roman"/>
                <w:b w:val="false"/>
                <w:i w:val="false"/>
                <w:color w:val="000000"/>
                <w:sz w:val="20"/>
              </w:rPr>
              <w:t>
      </w:t>
            </w:r>
            <w:r>
              <w:rPr>
                <w:rFonts w:ascii="Times New Roman"/>
                <w:b w:val="false"/>
                <w:i w:val="false"/>
                <w:color w:val="000000"/>
                <w:sz w:val="20"/>
              </w:rPr>
              <w:t>порядок</w:t>
            </w:r>
            <w:r>
              <w:rPr>
                <w:rFonts w:ascii="Times New Roman"/>
                <w:b w:val="false"/>
                <w:i w:val="false"/>
                <w:color w:val="000000"/>
                <w:sz w:val="20"/>
              </w:rPr>
              <w:t xml:space="preserve"> разработки внутренних проектов по сокращению выбросов парниковых газов и перечень отраслей и секторов экономики, в которых они могут осуществляться;</w:t>
            </w:r>
            <w:r>
              <w:br/>
            </w:r>
            <w:r>
              <w:rPr>
                <w:rFonts w:ascii="Times New Roman"/>
                <w:b w:val="false"/>
                <w:i w:val="false"/>
                <w:color w:val="000000"/>
                <w:sz w:val="20"/>
              </w:rPr>
              <w:t>
      </w:t>
            </w:r>
            <w:r>
              <w:rPr>
                <w:rFonts w:ascii="Times New Roman"/>
                <w:b w:val="false"/>
                <w:i w:val="false"/>
                <w:color w:val="000000"/>
                <w:sz w:val="20"/>
              </w:rPr>
              <w:t>порядок</w:t>
            </w:r>
            <w:r>
              <w:rPr>
                <w:rFonts w:ascii="Times New Roman"/>
                <w:b w:val="false"/>
                <w:i w:val="false"/>
                <w:color w:val="000000"/>
                <w:sz w:val="20"/>
              </w:rPr>
              <w:t xml:space="preserve"> осуществления взаимного признания единиц квот и иных углеродных единиц на основе международных договоров Республики Казахстан;</w:t>
            </w:r>
            <w:r>
              <w:br/>
            </w:r>
            <w:r>
              <w:rPr>
                <w:rFonts w:ascii="Times New Roman"/>
                <w:b w:val="false"/>
                <w:i w:val="false"/>
                <w:color w:val="000000"/>
                <w:sz w:val="20"/>
              </w:rPr>
              <w:t>
      </w:t>
            </w:r>
            <w:r>
              <w:rPr>
                <w:rFonts w:ascii="Times New Roman"/>
                <w:b w:val="false"/>
                <w:i w:val="false"/>
                <w:color w:val="000000"/>
                <w:sz w:val="20"/>
              </w:rPr>
              <w:t>порядок</w:t>
            </w:r>
            <w:r>
              <w:rPr>
                <w:rFonts w:ascii="Times New Roman"/>
                <w:b w:val="false"/>
                <w:i w:val="false"/>
                <w:color w:val="000000"/>
                <w:sz w:val="20"/>
              </w:rPr>
              <w:t xml:space="preserve"> торговли квотами на выбросы парниковых газов и углеродными единицами;</w:t>
            </w:r>
            <w:r>
              <w:br/>
            </w:r>
            <w:r>
              <w:rPr>
                <w:rFonts w:ascii="Times New Roman"/>
                <w:b w:val="false"/>
                <w:i w:val="false"/>
                <w:color w:val="000000"/>
                <w:sz w:val="20"/>
              </w:rPr>
              <w:t>
      </w:t>
            </w:r>
            <w:r>
              <w:rPr>
                <w:rFonts w:ascii="Times New Roman"/>
                <w:b w:val="false"/>
                <w:i w:val="false"/>
                <w:color w:val="000000"/>
                <w:sz w:val="20"/>
              </w:rPr>
              <w:t>порядок</w:t>
            </w:r>
            <w:r>
              <w:rPr>
                <w:rFonts w:ascii="Times New Roman"/>
                <w:b w:val="false"/>
                <w:i w:val="false"/>
                <w:color w:val="000000"/>
                <w:sz w:val="20"/>
              </w:rPr>
              <w:t xml:space="preserve"> ведения мониторинга, учета и отчетности по углеродным единицам выбросов парниковых газов для целей торговли;</w:t>
            </w:r>
            <w:r>
              <w:br/>
            </w:r>
            <w:r>
              <w:rPr>
                <w:rFonts w:ascii="Times New Roman"/>
                <w:b w:val="false"/>
                <w:i w:val="false"/>
                <w:color w:val="000000"/>
                <w:sz w:val="20"/>
              </w:rPr>
              <w:t>
      </w:t>
            </w:r>
            <w:r>
              <w:rPr>
                <w:rFonts w:ascii="Times New Roman"/>
                <w:b w:val="false"/>
                <w:i w:val="false"/>
                <w:color w:val="000000"/>
                <w:sz w:val="20"/>
              </w:rPr>
              <w:t>форму</w:t>
            </w:r>
            <w:r>
              <w:rPr>
                <w:rFonts w:ascii="Times New Roman"/>
                <w:b w:val="false"/>
                <w:i w:val="false"/>
                <w:color w:val="000000"/>
                <w:sz w:val="20"/>
              </w:rPr>
              <w:t xml:space="preserve"> паспорта установки;</w:t>
            </w:r>
            <w:r>
              <w:br/>
            </w:r>
            <w:r>
              <w:rPr>
                <w:rFonts w:ascii="Times New Roman"/>
                <w:b w:val="false"/>
                <w:i w:val="false"/>
                <w:color w:val="000000"/>
                <w:sz w:val="20"/>
              </w:rPr>
              <w:t>
      </w:t>
            </w:r>
            <w:r>
              <w:rPr>
                <w:rFonts w:ascii="Times New Roman"/>
                <w:b w:val="false"/>
                <w:i w:val="false"/>
                <w:color w:val="000000"/>
                <w:sz w:val="20"/>
              </w:rPr>
              <w:t>форму</w:t>
            </w:r>
            <w:r>
              <w:rPr>
                <w:rFonts w:ascii="Times New Roman"/>
                <w:b w:val="false"/>
                <w:i w:val="false"/>
                <w:color w:val="000000"/>
                <w:sz w:val="20"/>
              </w:rPr>
              <w:t xml:space="preserve"> отчета об инвентаризации парниковых газов;</w:t>
            </w:r>
            <w:r>
              <w:br/>
            </w:r>
            <w:r>
              <w:rPr>
                <w:rFonts w:ascii="Times New Roman"/>
                <w:b w:val="false"/>
                <w:i w:val="false"/>
                <w:color w:val="000000"/>
                <w:sz w:val="20"/>
              </w:rPr>
              <w:t>
      </w:t>
            </w:r>
            <w:r>
              <w:rPr>
                <w:rFonts w:ascii="Times New Roman"/>
                <w:b w:val="false"/>
                <w:i w:val="false"/>
                <w:color w:val="000000"/>
                <w:sz w:val="20"/>
              </w:rPr>
              <w:t>порядок</w:t>
            </w:r>
            <w:r>
              <w:rPr>
                <w:rFonts w:ascii="Times New Roman"/>
                <w:b w:val="false"/>
                <w:i w:val="false"/>
                <w:color w:val="000000"/>
                <w:sz w:val="20"/>
              </w:rPr>
              <w:t xml:space="preserve"> стандартизации измерения и учета выбросов парниковых газов;</w:t>
            </w:r>
            <w:r>
              <w:br/>
            </w:r>
            <w:r>
              <w:rPr>
                <w:rFonts w:ascii="Times New Roman"/>
                <w:b w:val="false"/>
                <w:i w:val="false"/>
                <w:color w:val="000000"/>
                <w:sz w:val="20"/>
              </w:rPr>
              <w:t>
      методики расчетов выбросов, сокращений выбросов и поглощений парниковых газов;</w:t>
            </w:r>
            <w:r>
              <w:br/>
            </w:r>
            <w:r>
              <w:rPr>
                <w:rFonts w:ascii="Times New Roman"/>
                <w:b w:val="false"/>
                <w:i w:val="false"/>
                <w:color w:val="000000"/>
                <w:sz w:val="20"/>
              </w:rPr>
              <w:t>
      </w:t>
            </w:r>
            <w:r>
              <w:rPr>
                <w:rFonts w:ascii="Times New Roman"/>
                <w:b w:val="false"/>
                <w:i w:val="false"/>
                <w:color w:val="000000"/>
                <w:sz w:val="20"/>
              </w:rPr>
              <w:t>правила</w:t>
            </w:r>
            <w:r>
              <w:rPr>
                <w:rFonts w:ascii="Times New Roman"/>
                <w:b w:val="false"/>
                <w:i w:val="false"/>
                <w:color w:val="000000"/>
                <w:sz w:val="20"/>
              </w:rPr>
              <w:t xml:space="preserve"> обращения со стойкими органическими загрязнителями и отходами, их содержащими;</w:t>
            </w:r>
            <w:r>
              <w:br/>
            </w:r>
            <w:r>
              <w:rPr>
                <w:rFonts w:ascii="Times New Roman"/>
                <w:b w:val="false"/>
                <w:i w:val="false"/>
                <w:color w:val="000000"/>
                <w:sz w:val="20"/>
              </w:rPr>
              <w:t>
      </w:t>
            </w:r>
            <w:r>
              <w:rPr>
                <w:rFonts w:ascii="Times New Roman"/>
                <w:b w:val="false"/>
                <w:i w:val="false"/>
                <w:color w:val="000000"/>
                <w:sz w:val="20"/>
              </w:rPr>
              <w:t>порядок</w:t>
            </w:r>
            <w:r>
              <w:rPr>
                <w:rFonts w:ascii="Times New Roman"/>
                <w:b w:val="false"/>
                <w:i w:val="false"/>
                <w:color w:val="000000"/>
                <w:sz w:val="20"/>
              </w:rPr>
              <w:t xml:space="preserve"> ведения государственного реестра углеродных единиц;</w:t>
            </w:r>
            <w:r>
              <w:br/>
            </w:r>
            <w:r>
              <w:rPr>
                <w:rFonts w:ascii="Times New Roman"/>
                <w:b w:val="false"/>
                <w:i w:val="false"/>
                <w:color w:val="000000"/>
                <w:sz w:val="20"/>
              </w:rPr>
              <w:t>
      </w:t>
            </w:r>
            <w:r>
              <w:rPr>
                <w:rFonts w:ascii="Times New Roman"/>
                <w:b w:val="false"/>
                <w:i w:val="false"/>
                <w:color w:val="000000"/>
                <w:sz w:val="20"/>
              </w:rPr>
              <w:t>методику</w:t>
            </w:r>
            <w:r>
              <w:rPr>
                <w:rFonts w:ascii="Times New Roman"/>
                <w:b w:val="false"/>
                <w:i w:val="false"/>
                <w:color w:val="000000"/>
                <w:sz w:val="20"/>
              </w:rPr>
              <w:t xml:space="preserve"> по проведению газового мониторинга для каждой секции полигона твердых бытовых отходов;</w:t>
            </w:r>
            <w:r>
              <w:br/>
            </w:r>
            <w:r>
              <w:rPr>
                <w:rFonts w:ascii="Times New Roman"/>
                <w:b w:val="false"/>
                <w:i w:val="false"/>
                <w:color w:val="000000"/>
                <w:sz w:val="20"/>
              </w:rPr>
              <w:t>
      форму заключения территориального подразделения уполномоченного органа в области охраны окружающей среды о возможности уничтожения задержанных товаров;</w:t>
            </w:r>
            <w:r>
              <w:br/>
            </w:r>
            <w:r>
              <w:rPr>
                <w:rFonts w:ascii="Times New Roman"/>
                <w:b w:val="false"/>
                <w:i w:val="false"/>
                <w:color w:val="000000"/>
                <w:sz w:val="20"/>
              </w:rPr>
              <w:t>
      по согласованию с уполномоченным органом в области технического регулирования </w:t>
            </w:r>
            <w:r>
              <w:rPr>
                <w:rFonts w:ascii="Times New Roman"/>
                <w:b w:val="false"/>
                <w:i w:val="false"/>
                <w:color w:val="000000"/>
                <w:sz w:val="20"/>
              </w:rPr>
              <w:t>правила</w:t>
            </w:r>
            <w:r>
              <w:rPr>
                <w:rFonts w:ascii="Times New Roman"/>
                <w:b w:val="false"/>
                <w:i w:val="false"/>
                <w:color w:val="000000"/>
                <w:sz w:val="20"/>
              </w:rPr>
              <w:t xml:space="preserve"> и критерии признания и допустимости действия на территории Республики Казахстан международных стандартов и стандартов Республики Казахстан, используемых в реализации проектных механизмов в сфере регулирования выбросов и поглощений парниковых газов, проведении инвентаризации парниковых газов, верификации и валидации (детерминации);</w:t>
            </w:r>
            <w:r>
              <w:br/>
            </w:r>
            <w:r>
              <w:rPr>
                <w:rFonts w:ascii="Times New Roman"/>
                <w:b w:val="false"/>
                <w:i w:val="false"/>
                <w:color w:val="000000"/>
                <w:sz w:val="20"/>
              </w:rPr>
              <w:t>
      63) согласовывает применение программных комплексов по расчету нормативов эмиссий в окружающую среду;</w:t>
            </w:r>
            <w:r>
              <w:br/>
            </w:r>
            <w:r>
              <w:rPr>
                <w:rFonts w:ascii="Times New Roman"/>
                <w:b w:val="false"/>
                <w:i w:val="false"/>
                <w:color w:val="000000"/>
                <w:sz w:val="20"/>
              </w:rPr>
              <w:t>
      64) </w:t>
            </w:r>
            <w:r>
              <w:rPr>
                <w:rFonts w:ascii="Times New Roman"/>
                <w:b w:val="false"/>
                <w:i w:val="false"/>
                <w:color w:val="000000"/>
                <w:sz w:val="20"/>
              </w:rPr>
              <w:t>определяет</w:t>
            </w:r>
            <w:r>
              <w:rPr>
                <w:rFonts w:ascii="Times New Roman"/>
                <w:b w:val="false"/>
                <w:i w:val="false"/>
                <w:color w:val="000000"/>
                <w:sz w:val="20"/>
              </w:rPr>
              <w:t xml:space="preserve"> порядок проведения государственной экологической экспертизы;</w:t>
            </w:r>
            <w:r>
              <w:br/>
            </w:r>
            <w:r>
              <w:rPr>
                <w:rFonts w:ascii="Times New Roman"/>
                <w:b w:val="false"/>
                <w:i w:val="false"/>
                <w:color w:val="000000"/>
                <w:sz w:val="20"/>
              </w:rPr>
              <w:t>
      65) согласовывает создание сетей наблюдений в рамках Единой государственной системы мониторинга окружающей среды и природных ресурсов;</w:t>
            </w:r>
            <w:r>
              <w:br/>
            </w:r>
            <w:r>
              <w:rPr>
                <w:rFonts w:ascii="Times New Roman"/>
                <w:b w:val="false"/>
                <w:i w:val="false"/>
                <w:color w:val="000000"/>
                <w:sz w:val="20"/>
              </w:rPr>
              <w:t>
      66)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природопользования;</w:t>
            </w:r>
            <w:r>
              <w:br/>
            </w:r>
            <w:r>
              <w:rPr>
                <w:rFonts w:ascii="Times New Roman"/>
                <w:b w:val="false"/>
                <w:i w:val="false"/>
                <w:color w:val="000000"/>
                <w:sz w:val="20"/>
              </w:rPr>
              <w:t>
      67) согласовывает порядок государственной регистрации пестицидов (ядохимикатов);</w:t>
            </w:r>
            <w:r>
              <w:br/>
            </w:r>
            <w:r>
              <w:rPr>
                <w:rFonts w:ascii="Times New Roman"/>
                <w:b w:val="false"/>
                <w:i w:val="false"/>
                <w:color w:val="000000"/>
                <w:sz w:val="20"/>
              </w:rPr>
              <w:t>
      68) </w:t>
            </w:r>
            <w:r>
              <w:rPr>
                <w:rFonts w:ascii="Times New Roman"/>
                <w:b w:val="false"/>
                <w:i w:val="false"/>
                <w:color w:val="000000"/>
                <w:sz w:val="20"/>
              </w:rPr>
              <w:t>утверждает</w:t>
            </w:r>
            <w:r>
              <w:rPr>
                <w:rFonts w:ascii="Times New Roman"/>
                <w:b w:val="false"/>
                <w:i w:val="false"/>
                <w:color w:val="000000"/>
                <w:sz w:val="20"/>
              </w:rPr>
              <w:t xml:space="preserve">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осуществляющим государственный экологический контроль;</w:t>
            </w:r>
            <w:r>
              <w:br/>
            </w:r>
            <w:r>
              <w:rPr>
                <w:rFonts w:ascii="Times New Roman"/>
                <w:b w:val="false"/>
                <w:i w:val="false"/>
                <w:color w:val="000000"/>
                <w:sz w:val="20"/>
              </w:rPr>
              <w:t>
      69) разрабатывает порядок регулирования численности животных;</w:t>
            </w:r>
            <w:r>
              <w:br/>
            </w:r>
            <w:r>
              <w:rPr>
                <w:rFonts w:ascii="Times New Roman"/>
                <w:b w:val="false"/>
                <w:i w:val="false"/>
                <w:color w:val="000000"/>
                <w:sz w:val="20"/>
              </w:rPr>
              <w:t>
      70) устанавливает порядок определения недропользователем видов и методов наблюдения за состоянием окружающей среды;</w:t>
            </w:r>
            <w:r>
              <w:br/>
            </w:r>
            <w:r>
              <w:rPr>
                <w:rFonts w:ascii="Times New Roman"/>
                <w:b w:val="false"/>
                <w:i w:val="false"/>
                <w:color w:val="000000"/>
                <w:sz w:val="20"/>
              </w:rPr>
              <w:t>
      71) определяет по согласованию с уполномоченным органом в области государственной статистики перечень организаций, осуществляющих в установленном порядке статистические наблюдения в области охраны климата и озонового слоя Земли на соответствующих территориях;</w:t>
            </w:r>
            <w:r>
              <w:br/>
            </w:r>
            <w:r>
              <w:rPr>
                <w:rFonts w:ascii="Times New Roman"/>
                <w:b w:val="false"/>
                <w:i w:val="false"/>
                <w:color w:val="000000"/>
                <w:sz w:val="20"/>
              </w:rPr>
              <w:t>
      72) организует проведение ежегодной государственной инвентаризации эмиссии и поглощения парниковых газов;</w:t>
            </w:r>
            <w:r>
              <w:br/>
            </w:r>
            <w:r>
              <w:rPr>
                <w:rFonts w:ascii="Times New Roman"/>
                <w:b w:val="false"/>
                <w:i w:val="false"/>
                <w:color w:val="000000"/>
                <w:sz w:val="20"/>
              </w:rPr>
              <w:t>
      73) в пределах своей компетенции обеспечивает защиту сведений, составляющих государственные секреты;</w:t>
            </w:r>
            <w:r>
              <w:br/>
            </w:r>
            <w:r>
              <w:rPr>
                <w:rFonts w:ascii="Times New Roman"/>
                <w:b w:val="false"/>
                <w:i w:val="false"/>
                <w:color w:val="000000"/>
                <w:sz w:val="20"/>
              </w:rPr>
              <w:t>
      74) устанавливает:</w:t>
            </w:r>
            <w:r>
              <w:br/>
            </w:r>
            <w:r>
              <w:rPr>
                <w:rFonts w:ascii="Times New Roman"/>
                <w:b w:val="false"/>
                <w:i w:val="false"/>
                <w:color w:val="000000"/>
                <w:sz w:val="20"/>
              </w:rPr>
              <w:t>
      </w:t>
            </w:r>
            <w:r>
              <w:rPr>
                <w:rFonts w:ascii="Times New Roman"/>
                <w:b w:val="false"/>
                <w:i w:val="false"/>
                <w:color w:val="000000"/>
                <w:sz w:val="20"/>
              </w:rPr>
              <w:t>распределение</w:t>
            </w:r>
            <w:r>
              <w:rPr>
                <w:rFonts w:ascii="Times New Roman"/>
                <w:b w:val="false"/>
                <w:i w:val="false"/>
                <w:color w:val="000000"/>
                <w:sz w:val="20"/>
              </w:rPr>
              <w:t xml:space="preserve">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в соответствии с критериями, </w:t>
            </w:r>
            <w:r>
              <w:rPr>
                <w:rFonts w:ascii="Times New Roman"/>
                <w:b w:val="false"/>
                <w:i w:val="false"/>
                <w:color w:val="000000"/>
                <w:sz w:val="20"/>
              </w:rPr>
              <w:t>утвержденными</w:t>
            </w:r>
            <w:r>
              <w:rPr>
                <w:rFonts w:ascii="Times New Roman"/>
                <w:b w:val="false"/>
                <w:i w:val="false"/>
                <w:color w:val="000000"/>
                <w:sz w:val="20"/>
              </w:rPr>
              <w:t xml:space="preserve"> Правительством Республики Казахстан;</w:t>
            </w:r>
            <w:r>
              <w:br/>
            </w:r>
            <w:r>
              <w:rPr>
                <w:rFonts w:ascii="Times New Roman"/>
                <w:b w:val="false"/>
                <w:i w:val="false"/>
                <w:color w:val="000000"/>
                <w:sz w:val="20"/>
              </w:rPr>
              <w:t>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в соответствии с критериями, </w:t>
            </w:r>
            <w:r>
              <w:rPr>
                <w:rFonts w:ascii="Times New Roman"/>
                <w:b w:val="false"/>
                <w:i w:val="false"/>
                <w:color w:val="000000"/>
                <w:sz w:val="20"/>
              </w:rPr>
              <w:t>утвержденными</w:t>
            </w:r>
            <w:r>
              <w:rPr>
                <w:rFonts w:ascii="Times New Roman"/>
                <w:b w:val="false"/>
                <w:i w:val="false"/>
                <w:color w:val="000000"/>
                <w:sz w:val="20"/>
              </w:rPr>
              <w:t xml:space="preserve"> Правительством Республики Казахстан;</w:t>
            </w:r>
            <w:r>
              <w:br/>
            </w:r>
            <w:r>
              <w:rPr>
                <w:rFonts w:ascii="Times New Roman"/>
                <w:b w:val="false"/>
                <w:i w:val="false"/>
                <w:color w:val="000000"/>
                <w:sz w:val="20"/>
              </w:rPr>
              <w:t>
      75) разрабатывает и утверждает формы обязательной ведомственной отчетности, </w:t>
            </w:r>
            <w:r>
              <w:rPr>
                <w:rFonts w:ascii="Times New Roman"/>
                <w:b w:val="false"/>
                <w:i w:val="false"/>
                <w:color w:val="000000"/>
                <w:sz w:val="20"/>
              </w:rPr>
              <w:t>проверочных</w:t>
            </w:r>
            <w:r>
              <w:rPr>
                <w:rFonts w:ascii="Times New Roman"/>
                <w:b w:val="false"/>
                <w:i w:val="false"/>
                <w:color w:val="000000"/>
                <w:sz w:val="20"/>
              </w:rPr>
              <w:t> </w:t>
            </w:r>
            <w:r>
              <w:rPr>
                <w:rFonts w:ascii="Times New Roman"/>
                <w:b w:val="false"/>
                <w:i w:val="false"/>
                <w:color w:val="000000"/>
                <w:sz w:val="20"/>
              </w:rPr>
              <w:t>листов</w:t>
            </w:r>
            <w:r>
              <w:rPr>
                <w:rFonts w:ascii="Times New Roman"/>
                <w:b w:val="false"/>
                <w:i w:val="false"/>
                <w:color w:val="000000"/>
                <w:sz w:val="20"/>
              </w:rPr>
              <w:t>, </w:t>
            </w:r>
            <w:r>
              <w:rPr>
                <w:rFonts w:ascii="Times New Roman"/>
                <w:b w:val="false"/>
                <w:i w:val="false"/>
                <w:color w:val="000000"/>
                <w:sz w:val="20"/>
              </w:rPr>
              <w:t>критерии</w:t>
            </w:r>
            <w:r>
              <w:rPr>
                <w:rFonts w:ascii="Times New Roman"/>
                <w:b w:val="false"/>
                <w:i w:val="false"/>
                <w:color w:val="000000"/>
                <w:sz w:val="20"/>
              </w:rPr>
              <w:t> </w:t>
            </w:r>
            <w:r>
              <w:rPr>
                <w:rFonts w:ascii="Times New Roman"/>
                <w:b w:val="false"/>
                <w:i w:val="false"/>
                <w:color w:val="000000"/>
                <w:sz w:val="20"/>
              </w:rPr>
              <w:t>оценки</w:t>
            </w:r>
            <w:r>
              <w:rPr>
                <w:rFonts w:ascii="Times New Roman"/>
                <w:b w:val="false"/>
                <w:i w:val="false"/>
                <w:color w:val="000000"/>
                <w:sz w:val="20"/>
              </w:rPr>
              <w:t xml:space="preserve"> степени риска, полугодовые планы проведения проверок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0"/>
              </w:rPr>
              <w:t>
      76) осуществляет реализацию международных договоров Республики Казахстан в области изменения климата;</w:t>
            </w:r>
            <w:r>
              <w:br/>
            </w:r>
            <w:r>
              <w:rPr>
                <w:rFonts w:ascii="Times New Roman"/>
                <w:b w:val="false"/>
                <w:i w:val="false"/>
                <w:color w:val="000000"/>
                <w:sz w:val="20"/>
              </w:rPr>
              <w:t>
      77) определяет рабочий орган по реализации международных договоров Республики Казахстан в области изменения климата;</w:t>
            </w:r>
            <w:r>
              <w:br/>
            </w:r>
            <w:r>
              <w:rPr>
                <w:rFonts w:ascii="Times New Roman"/>
                <w:b w:val="false"/>
                <w:i w:val="false"/>
                <w:color w:val="000000"/>
                <w:sz w:val="20"/>
              </w:rPr>
              <w:t>
      78) одобряет проекты по сокращению выбросов и поглощению парниковых газов, реализуемые на территории Республики Казахстан;</w:t>
            </w:r>
            <w:r>
              <w:br/>
            </w:r>
            <w:r>
              <w:rPr>
                <w:rFonts w:ascii="Times New Roman"/>
                <w:b w:val="false"/>
                <w:i w:val="false"/>
                <w:color w:val="000000"/>
                <w:sz w:val="20"/>
              </w:rPr>
              <w:t>
      79) аккредитует независимые организации, осуществляющие профессиональную верификационную и валидационную (детерминационную) деятельность в области сокращения выбросов и поглощений парниковых газов, а также подтверждение отчета об инвентаризации парниковых газов;</w:t>
            </w:r>
            <w:r>
              <w:br/>
            </w:r>
            <w:r>
              <w:rPr>
                <w:rFonts w:ascii="Times New Roman"/>
                <w:b w:val="false"/>
                <w:i w:val="false"/>
                <w:color w:val="000000"/>
                <w:sz w:val="20"/>
              </w:rPr>
              <w:t>
      80) координирует деятельность центральных исполнительных органов по реализации международных договоров Республики Казахстан по сохранению природного и культурного наследия;</w:t>
            </w:r>
            <w:r>
              <w:br/>
            </w:r>
            <w:r>
              <w:rPr>
                <w:rFonts w:ascii="Times New Roman"/>
                <w:b w:val="false"/>
                <w:i w:val="false"/>
                <w:color w:val="000000"/>
                <w:sz w:val="20"/>
              </w:rPr>
              <w:t>
      81) организует реализацию международных договоров Республики Казахстан о стойких органических загрязнителях;</w:t>
            </w:r>
            <w:r>
              <w:br/>
            </w:r>
            <w:r>
              <w:rPr>
                <w:rFonts w:ascii="Times New Roman"/>
                <w:b w:val="false"/>
                <w:i w:val="false"/>
                <w:color w:val="000000"/>
                <w:sz w:val="20"/>
              </w:rPr>
              <w:t>
      82)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w:t>
            </w:r>
            <w:r>
              <w:br/>
            </w:r>
            <w:r>
              <w:rPr>
                <w:rFonts w:ascii="Times New Roman"/>
                <w:b w:val="false"/>
                <w:i w:val="false"/>
                <w:color w:val="000000"/>
                <w:sz w:val="20"/>
              </w:rPr>
              <w:t>
      83)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w:t>
            </w:r>
            <w:r>
              <w:br/>
            </w:r>
            <w:r>
              <w:rPr>
                <w:rFonts w:ascii="Times New Roman"/>
                <w:b w:val="false"/>
                <w:i w:val="false"/>
                <w:color w:val="000000"/>
                <w:sz w:val="20"/>
              </w:rPr>
              <w:t>
      84) утверждает инструктивно-методические документы для ведения метеорологического и гидрологического мониторинга;</w:t>
            </w:r>
            <w:r>
              <w:br/>
            </w:r>
            <w:r>
              <w:rPr>
                <w:rFonts w:ascii="Times New Roman"/>
                <w:b w:val="false"/>
                <w:i w:val="false"/>
                <w:color w:val="000000"/>
                <w:sz w:val="20"/>
              </w:rPr>
              <w:t>
      85) утверждает инструктивно-методические документы по расчету эмиссий в окружающую среду;</w:t>
            </w:r>
            <w:r>
              <w:br/>
            </w:r>
            <w:r>
              <w:rPr>
                <w:rFonts w:ascii="Times New Roman"/>
                <w:b w:val="false"/>
                <w:i w:val="false"/>
                <w:color w:val="000000"/>
                <w:sz w:val="20"/>
              </w:rPr>
              <w:t>
      86) осуществляет государственное управление опасными химическими веществами, включая стойкие органические загрязнители, в рамках выполнения обязательств международных договоров Республики Казахстан о стойких органических загрязнителях, контроле за трансграничной перевозкой опасных отходов и их удалением, и процедуре предварительного обоснованного согласия в отношении отдельных опасных химических веществ и пестицидов в международной торговле;</w:t>
            </w:r>
            <w:r>
              <w:br/>
            </w:r>
            <w:r>
              <w:rPr>
                <w:rFonts w:ascii="Times New Roman"/>
                <w:b w:val="false"/>
                <w:i w:val="false"/>
                <w:color w:val="000000"/>
                <w:sz w:val="20"/>
              </w:rPr>
              <w:t>
      87) </w:t>
            </w:r>
            <w:r>
              <w:rPr>
                <w:rFonts w:ascii="Times New Roman"/>
                <w:b w:val="false"/>
                <w:i w:val="false"/>
                <w:color w:val="000000"/>
                <w:sz w:val="20"/>
              </w:rPr>
              <w:t>утверждает</w:t>
            </w:r>
            <w:r>
              <w:rPr>
                <w:rFonts w:ascii="Times New Roman"/>
                <w:b w:val="false"/>
                <w:i w:val="false"/>
                <w:color w:val="000000"/>
                <w:sz w:val="20"/>
              </w:rPr>
              <w:t xml:space="preserve"> перечень должностей должностных лиц, имеющих право на ношение форменной одежды (без погон), образцы форменной одежды (без погон), порядок ношения;</w:t>
            </w:r>
            <w:r>
              <w:br/>
            </w:r>
            <w:r>
              <w:rPr>
                <w:rFonts w:ascii="Times New Roman"/>
                <w:b w:val="false"/>
                <w:i w:val="false"/>
                <w:color w:val="000000"/>
                <w:sz w:val="20"/>
              </w:rPr>
              <w:t>
      88) планирует, организует и руководит мобилизационной подготовкой организаций в области охраны окружающей среды;</w:t>
            </w:r>
            <w:r>
              <w:br/>
            </w:r>
            <w:r>
              <w:rPr>
                <w:rFonts w:ascii="Times New Roman"/>
                <w:b w:val="false"/>
                <w:i w:val="false"/>
                <w:color w:val="000000"/>
                <w:sz w:val="20"/>
              </w:rPr>
              <w:t>
      89) осуществляет руководство гражданской обороной в области охраны окружающей среды;</w:t>
            </w:r>
            <w:r>
              <w:br/>
            </w:r>
            <w:r>
              <w:rPr>
                <w:rFonts w:ascii="Times New Roman"/>
                <w:b w:val="false"/>
                <w:i w:val="false"/>
                <w:color w:val="000000"/>
                <w:sz w:val="20"/>
              </w:rPr>
              <w:t>
      90) осуществляет контроль количества выбросов парниковых газов субъектами администрирования;</w:t>
            </w:r>
            <w:r>
              <w:br/>
            </w:r>
            <w:r>
              <w:rPr>
                <w:rFonts w:ascii="Times New Roman"/>
                <w:b w:val="false"/>
                <w:i w:val="false"/>
                <w:color w:val="000000"/>
                <w:sz w:val="20"/>
              </w:rPr>
              <w:t>
      91) </w:t>
            </w:r>
            <w:r>
              <w:rPr>
                <w:rFonts w:ascii="Times New Roman"/>
                <w:b w:val="false"/>
                <w:i w:val="false"/>
                <w:color w:val="000000"/>
                <w:sz w:val="20"/>
              </w:rPr>
              <w:t>определяет</w:t>
            </w:r>
            <w:r>
              <w:rPr>
                <w:rFonts w:ascii="Times New Roman"/>
                <w:b w:val="false"/>
                <w:i w:val="false"/>
                <w:color w:val="000000"/>
                <w:sz w:val="20"/>
              </w:rPr>
              <w:t xml:space="preserve"> оператора государственного реестра углеродных единиц;</w:t>
            </w:r>
            <w:r>
              <w:br/>
            </w:r>
            <w:r>
              <w:rPr>
                <w:rFonts w:ascii="Times New Roman"/>
                <w:b w:val="false"/>
                <w:i w:val="false"/>
                <w:color w:val="000000"/>
                <w:sz w:val="20"/>
              </w:rPr>
              <w:t>
      92) </w:t>
            </w:r>
            <w:r>
              <w:rPr>
                <w:rFonts w:ascii="Times New Roman"/>
                <w:b w:val="false"/>
                <w:i w:val="false"/>
                <w:color w:val="000000"/>
                <w:sz w:val="20"/>
              </w:rPr>
              <w:t>устанавливает</w:t>
            </w:r>
            <w:r>
              <w:rPr>
                <w:rFonts w:ascii="Times New Roman"/>
                <w:b w:val="false"/>
                <w:i w:val="false"/>
                <w:color w:val="000000"/>
                <w:sz w:val="20"/>
              </w:rPr>
              <w:t xml:space="preserve"> лимиты (квоты) потребления Республикой Казахстан озоноразрушающих веществ в соответствии с международными договорами по веществам, разрушающим озоновый слой;</w:t>
            </w:r>
            <w:r>
              <w:br/>
            </w:r>
            <w:r>
              <w:rPr>
                <w:rFonts w:ascii="Times New Roman"/>
                <w:b w:val="false"/>
                <w:i w:val="false"/>
                <w:color w:val="000000"/>
                <w:sz w:val="20"/>
              </w:rPr>
              <w:t>
      93) организует разработку и публикацию Национального экологического атласа;</w:t>
            </w:r>
            <w:r>
              <w:br/>
            </w:r>
            <w:r>
              <w:rPr>
                <w:rFonts w:ascii="Times New Roman"/>
                <w:b w:val="false"/>
                <w:i w:val="false"/>
                <w:color w:val="000000"/>
                <w:sz w:val="20"/>
              </w:rPr>
              <w:t>
      94) осуществляет нормативно-техническое и методологическое обеспечение деятельности местных исполнительных органов в сфере твердых бытовых отходов;</w:t>
            </w:r>
            <w:r>
              <w:br/>
            </w:r>
            <w:r>
              <w:rPr>
                <w:rFonts w:ascii="Times New Roman"/>
                <w:b w:val="false"/>
                <w:i w:val="false"/>
                <w:color w:val="000000"/>
                <w:sz w:val="20"/>
              </w:rPr>
              <w:t>
      95) разрабатывает технические регламенты в области использования возобновляемых источников энергии и вносит предложения по совершенствованию национальных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w:t>
            </w:r>
            <w:r>
              <w:br/>
            </w:r>
            <w:r>
              <w:rPr>
                <w:rFonts w:ascii="Times New Roman"/>
                <w:b w:val="false"/>
                <w:i w:val="false"/>
                <w:color w:val="000000"/>
                <w:sz w:val="20"/>
              </w:rPr>
              <w:t>
      96) разрабатывает нормативные правовые акты в области использования возобновляемых источников энергии;</w:t>
            </w:r>
            <w:r>
              <w:br/>
            </w:r>
            <w:r>
              <w:rPr>
                <w:rFonts w:ascii="Times New Roman"/>
                <w:b w:val="false"/>
                <w:i w:val="false"/>
                <w:color w:val="000000"/>
                <w:sz w:val="20"/>
              </w:rPr>
              <w:t>
      97) утверждает план размещения объектов по использованию возобновляемых источников энергии;</w:t>
            </w:r>
            <w:r>
              <w:br/>
            </w:r>
            <w:r>
              <w:rPr>
                <w:rFonts w:ascii="Times New Roman"/>
                <w:b w:val="false"/>
                <w:i w:val="false"/>
                <w:color w:val="000000"/>
                <w:sz w:val="20"/>
              </w:rPr>
              <w:t>
      98) осуществляет мониторинг за использованием возобновляемых источников энергии;</w:t>
            </w:r>
            <w:r>
              <w:br/>
            </w:r>
            <w:r>
              <w:rPr>
                <w:rFonts w:ascii="Times New Roman"/>
                <w:b w:val="false"/>
                <w:i w:val="false"/>
                <w:color w:val="000000"/>
                <w:sz w:val="20"/>
              </w:rPr>
              <w:t>
      99) разрабатывает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w:t>
            </w:r>
            <w:r>
              <w:br/>
            </w:r>
            <w:r>
              <w:rPr>
                <w:rFonts w:ascii="Times New Roman"/>
                <w:b w:val="false"/>
                <w:i w:val="false"/>
                <w:color w:val="000000"/>
                <w:sz w:val="20"/>
              </w:rPr>
              <w:t>
      100) разрабатывает порядок покупки электрической энергии у квалифицированных энергопроизводящих организаций;</w:t>
            </w:r>
            <w:r>
              <w:br/>
            </w:r>
            <w:r>
              <w:rPr>
                <w:rFonts w:ascii="Times New Roman"/>
                <w:b w:val="false"/>
                <w:i w:val="false"/>
                <w:color w:val="000000"/>
                <w:sz w:val="20"/>
              </w:rPr>
              <w:t>
      101) координирует взаимодействие государственных органов, субъектов частного предпринимательства и субъектов научной и научно-технической деятельности по развитию и использованию возобновляемых источников энергии;</w:t>
            </w:r>
            <w:r>
              <w:br/>
            </w:r>
            <w:r>
              <w:rPr>
                <w:rFonts w:ascii="Times New Roman"/>
                <w:b w:val="false"/>
                <w:i w:val="false"/>
                <w:color w:val="000000"/>
                <w:sz w:val="20"/>
              </w:rPr>
              <w:t>
      102) участвует в разработке государственной политики в области использования и охраны водного фонда, водоснабжения и водоотведения, в пределах своей компетенции;</w:t>
            </w:r>
            <w:r>
              <w:br/>
            </w:r>
            <w:r>
              <w:rPr>
                <w:rFonts w:ascii="Times New Roman"/>
                <w:b w:val="false"/>
                <w:i w:val="false"/>
                <w:color w:val="000000"/>
                <w:sz w:val="20"/>
              </w:rPr>
              <w:t>
      103) осуществляет сотрудничество с сопредельными государствами по вопросам регулирования водных отношений, рационального использования и охраны трансграничных вод в порядке, установленном законодательством Республики Казахстан;</w:t>
            </w:r>
            <w:r>
              <w:br/>
            </w:r>
            <w:r>
              <w:rPr>
                <w:rFonts w:ascii="Times New Roman"/>
                <w:b w:val="false"/>
                <w:i w:val="false"/>
                <w:color w:val="000000"/>
                <w:sz w:val="20"/>
              </w:rPr>
              <w:t>
      104)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r>
              <w:br/>
            </w:r>
            <w:r>
              <w:rPr>
                <w:rFonts w:ascii="Times New Roman"/>
                <w:b w:val="false"/>
                <w:i w:val="false"/>
                <w:color w:val="000000"/>
                <w:sz w:val="20"/>
              </w:rPr>
              <w:t>
      105) вносит в Правительство Республики Казахстан предложения по объему изъятия растений, занесенных в Красную книгу Республики Казахстан;</w:t>
            </w:r>
            <w:r>
              <w:br/>
            </w:r>
            <w:r>
              <w:rPr>
                <w:rFonts w:ascii="Times New Roman"/>
                <w:b w:val="false"/>
                <w:i w:val="false"/>
                <w:color w:val="000000"/>
                <w:sz w:val="20"/>
              </w:rPr>
              <w:t>
      106) вносит предложения в Правительство Республики Казахстан по распределению государственного лесного фонда по категориям;</w:t>
            </w:r>
            <w:r>
              <w:br/>
            </w:r>
            <w:r>
              <w:rPr>
                <w:rFonts w:ascii="Times New Roman"/>
                <w:b w:val="false"/>
                <w:i w:val="false"/>
                <w:color w:val="000000"/>
                <w:sz w:val="20"/>
              </w:rPr>
              <w:t>
      107)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r>
              <w:br/>
            </w:r>
            <w:r>
              <w:rPr>
                <w:rFonts w:ascii="Times New Roman"/>
                <w:b w:val="false"/>
                <w:i w:val="false"/>
                <w:color w:val="000000"/>
                <w:sz w:val="20"/>
              </w:rPr>
              <w:t>
      108) утверждает Правила выдачи разрешений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w:t>
            </w:r>
            <w:r>
              <w:br/>
            </w:r>
            <w:r>
              <w:rPr>
                <w:rFonts w:ascii="Times New Roman"/>
                <w:b w:val="false"/>
                <w:i w:val="false"/>
                <w:color w:val="000000"/>
                <w:sz w:val="20"/>
              </w:rPr>
              <w:t>
      109) утверждает Правила поощрения и порядок присвоения почетных званий, нагрудных знаков и почетных грамот в области лесного хозяйства;</w:t>
            </w:r>
            <w:r>
              <w:br/>
            </w:r>
            <w:r>
              <w:rPr>
                <w:rFonts w:ascii="Times New Roman"/>
                <w:b w:val="false"/>
                <w:i w:val="false"/>
                <w:color w:val="000000"/>
                <w:sz w:val="20"/>
              </w:rPr>
              <w:t>
      110)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r>
              <w:br/>
            </w:r>
            <w:r>
              <w:rPr>
                <w:rFonts w:ascii="Times New Roman"/>
                <w:b w:val="false"/>
                <w:i w:val="false"/>
                <w:color w:val="000000"/>
                <w:sz w:val="20"/>
              </w:rPr>
              <w:t>
      111)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r>
              <w:br/>
            </w:r>
            <w:r>
              <w:rPr>
                <w:rFonts w:ascii="Times New Roman"/>
                <w:b w:val="false"/>
                <w:i w:val="false"/>
                <w:color w:val="000000"/>
                <w:sz w:val="20"/>
              </w:rPr>
              <w:t>
      112) утверждает инструкцию проведения лесоустройства;</w:t>
            </w:r>
            <w:r>
              <w:br/>
            </w:r>
            <w:r>
              <w:rPr>
                <w:rFonts w:ascii="Times New Roman"/>
                <w:b w:val="false"/>
                <w:i w:val="false"/>
                <w:color w:val="000000"/>
                <w:sz w:val="20"/>
              </w:rPr>
              <w:t>
      113) утверждает образцы и порядок ношения форменной одежды со знаками различия (без погон) должностных лиц государственной лесной инспекции и государственной лесной охраны Республики Казахстан;</w:t>
            </w:r>
            <w:r>
              <w:br/>
            </w:r>
            <w:r>
              <w:rPr>
                <w:rFonts w:ascii="Times New Roman"/>
                <w:b w:val="false"/>
                <w:i w:val="false"/>
                <w:color w:val="000000"/>
                <w:sz w:val="20"/>
              </w:rPr>
              <w:t>
      114) утверждает методические указания расчета ставок платы за лесные пользования на участках государственного лесного фонда; по учету и определению ущерба, причиненного пожарами на территории лесного фонда; по учету и определению ущерба, причиненного незаконными порубками леса на территории лесного фонда;</w:t>
            </w:r>
            <w:r>
              <w:br/>
            </w:r>
            <w:r>
              <w:rPr>
                <w:rFonts w:ascii="Times New Roman"/>
                <w:b w:val="false"/>
                <w:i w:val="false"/>
                <w:color w:val="000000"/>
                <w:sz w:val="20"/>
              </w:rPr>
              <w:t>
      115) осуществляет координацию и методическое руководство местных исполнительных органов в области использования и охраны водного фонда, водоснабжения и водоотведения вне пределов населенных пунктов;</w:t>
            </w:r>
            <w:r>
              <w:br/>
            </w:r>
            <w:r>
              <w:rPr>
                <w:rFonts w:ascii="Times New Roman"/>
                <w:b w:val="false"/>
                <w:i w:val="false"/>
                <w:color w:val="000000"/>
                <w:sz w:val="20"/>
              </w:rPr>
              <w:t>
      116) утверждает форму заявления о выдаче разрешения на специальное водопользование;</w:t>
            </w:r>
            <w:r>
              <w:br/>
            </w:r>
            <w:r>
              <w:rPr>
                <w:rFonts w:ascii="Times New Roman"/>
                <w:b w:val="false"/>
                <w:i w:val="false"/>
                <w:color w:val="000000"/>
                <w:sz w:val="20"/>
              </w:rPr>
              <w:t>
      117) утверждает методику определения сроков поэтапного перехода на целевые показатели состояния водных объектов внутри бассейна;</w:t>
            </w:r>
            <w:r>
              <w:br/>
            </w:r>
            <w:r>
              <w:rPr>
                <w:rFonts w:ascii="Times New Roman"/>
                <w:b w:val="false"/>
                <w:i w:val="false"/>
                <w:color w:val="000000"/>
                <w:sz w:val="20"/>
              </w:rPr>
              <w:t>
      118) утверждает лимиты водопользования в разрезе бассейнов и областей (городов республиканского значения, столицы);</w:t>
            </w:r>
            <w:r>
              <w:br/>
            </w:r>
            <w:r>
              <w:rPr>
                <w:rFonts w:ascii="Times New Roman"/>
                <w:b w:val="false"/>
                <w:i w:val="false"/>
                <w:color w:val="000000"/>
                <w:sz w:val="20"/>
              </w:rPr>
              <w:t>
      119)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w:t>
            </w:r>
            <w:r>
              <w:br/>
            </w:r>
            <w:r>
              <w:rPr>
                <w:rFonts w:ascii="Times New Roman"/>
                <w:b w:val="false"/>
                <w:i w:val="false"/>
                <w:color w:val="000000"/>
                <w:sz w:val="20"/>
              </w:rPr>
              <w:t>
      120) утверждает режим использования водных объектов и источников питьевого водоснабжения;</w:t>
            </w:r>
            <w:r>
              <w:br/>
            </w:r>
            <w:r>
              <w:rPr>
                <w:rFonts w:ascii="Times New Roman"/>
                <w:b w:val="false"/>
                <w:i w:val="false"/>
                <w:color w:val="000000"/>
                <w:sz w:val="20"/>
              </w:rPr>
              <w:t>
      121) вносит в Правительство Республики Казахстан предложение об изъятии редких и находящихся под угрозой исчезновения видов животных, их частей или дериватов;</w:t>
            </w:r>
            <w:r>
              <w:br/>
            </w:r>
            <w:r>
              <w:rPr>
                <w:rFonts w:ascii="Times New Roman"/>
                <w:b w:val="false"/>
                <w:i w:val="false"/>
                <w:color w:val="000000"/>
                <w:sz w:val="20"/>
              </w:rPr>
              <w:t>
      122) утверждает порядок подготовки биологического обоснования на пользование животным миром;</w:t>
            </w:r>
            <w:r>
              <w:br/>
            </w:r>
            <w:r>
              <w:rPr>
                <w:rFonts w:ascii="Times New Roman"/>
                <w:b w:val="false"/>
                <w:i w:val="false"/>
                <w:color w:val="000000"/>
                <w:sz w:val="20"/>
              </w:rPr>
              <w:t>
      123) утверждает формы актов государственного инспектора по охране животного мира, порядок их составления и выдачи;</w:t>
            </w:r>
            <w:r>
              <w:br/>
            </w:r>
            <w:r>
              <w:rPr>
                <w:rFonts w:ascii="Times New Roman"/>
                <w:b w:val="false"/>
                <w:i w:val="false"/>
                <w:color w:val="000000"/>
                <w:sz w:val="20"/>
              </w:rPr>
              <w:t>
      124)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и леса, работников государственных учреждений и организаций, осуществляющих непосредственную охрану животного мира, а также государственных инспекторов природоохранных учреждений;</w:t>
            </w:r>
            <w:r>
              <w:br/>
            </w:r>
            <w:r>
              <w:rPr>
                <w:rFonts w:ascii="Times New Roman"/>
                <w:b w:val="false"/>
                <w:i w:val="false"/>
                <w:color w:val="000000"/>
                <w:sz w:val="20"/>
              </w:rPr>
              <w:t>
      125)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r>
              <w:br/>
            </w:r>
            <w:r>
              <w:rPr>
                <w:rFonts w:ascii="Times New Roman"/>
                <w:b w:val="false"/>
                <w:i w:val="false"/>
                <w:color w:val="000000"/>
                <w:sz w:val="20"/>
              </w:rPr>
              <w:t>
      126) утверждает форму и порядок выдачи удостоверений охотника, рыбака и егеря;</w:t>
            </w:r>
            <w:r>
              <w:br/>
            </w:r>
            <w:r>
              <w:rPr>
                <w:rFonts w:ascii="Times New Roman"/>
                <w:b w:val="false"/>
                <w:i w:val="false"/>
                <w:color w:val="000000"/>
                <w:sz w:val="20"/>
              </w:rPr>
              <w:t>
      127) утверждает порядок маркирования икры осетровых видов рыб для торговли на внутреннем и внешнем рынках;</w:t>
            </w:r>
            <w:r>
              <w:br/>
            </w:r>
            <w:r>
              <w:rPr>
                <w:rFonts w:ascii="Times New Roman"/>
                <w:b w:val="false"/>
                <w:i w:val="false"/>
                <w:color w:val="000000"/>
                <w:sz w:val="20"/>
              </w:rPr>
              <w:t>
      128) утверждает типовую форму договоров на рыболовство и ведение рыбного хозяйства;</w:t>
            </w:r>
            <w:r>
              <w:br/>
            </w:r>
            <w:r>
              <w:rPr>
                <w:rFonts w:ascii="Times New Roman"/>
                <w:b w:val="false"/>
                <w:i w:val="false"/>
                <w:color w:val="000000"/>
                <w:sz w:val="20"/>
              </w:rPr>
              <w:t>
      129) утверждает перечень разрешенных к применению промысловых и непромысловых видов орудий и способов рыболовства;</w:t>
            </w:r>
            <w:r>
              <w:br/>
            </w:r>
            <w:r>
              <w:rPr>
                <w:rFonts w:ascii="Times New Roman"/>
                <w:b w:val="false"/>
                <w:i w:val="false"/>
                <w:color w:val="000000"/>
                <w:sz w:val="20"/>
              </w:rPr>
              <w:t>
      130) </w:t>
            </w:r>
            <w:r>
              <w:rPr>
                <w:rFonts w:ascii="Times New Roman"/>
                <w:b w:val="false"/>
                <w:i w:val="false"/>
                <w:color w:val="000000"/>
                <w:sz w:val="20"/>
              </w:rPr>
              <w:t>утверждает</w:t>
            </w:r>
            <w:r>
              <w:rPr>
                <w:rFonts w:ascii="Times New Roman"/>
                <w:b w:val="false"/>
                <w:i w:val="false"/>
                <w:color w:val="000000"/>
                <w:sz w:val="20"/>
              </w:rPr>
              <w:t xml:space="preserve"> списки водно-болотных угодий международного и республиканского значения;</w:t>
            </w:r>
            <w:r>
              <w:br/>
            </w:r>
            <w:r>
              <w:rPr>
                <w:rFonts w:ascii="Times New Roman"/>
                <w:b w:val="false"/>
                <w:i w:val="false"/>
                <w:color w:val="000000"/>
                <w:sz w:val="20"/>
              </w:rPr>
              <w:t>
      131) утверждает требования к рыбозащитным устройствам водозаборных сооружений;</w:t>
            </w:r>
            <w:r>
              <w:br/>
            </w:r>
            <w:r>
              <w:rPr>
                <w:rFonts w:ascii="Times New Roman"/>
                <w:b w:val="false"/>
                <w:i w:val="false"/>
                <w:color w:val="000000"/>
                <w:sz w:val="20"/>
              </w:rPr>
              <w:t>
      132) </w:t>
            </w:r>
            <w:r>
              <w:rPr>
                <w:rFonts w:ascii="Times New Roman"/>
                <w:b w:val="false"/>
                <w:i w:val="false"/>
                <w:color w:val="000000"/>
                <w:sz w:val="20"/>
              </w:rPr>
              <w:t>утверждает</w:t>
            </w:r>
            <w:r>
              <w:rPr>
                <w:rFonts w:ascii="Times New Roman"/>
                <w:b w:val="false"/>
                <w:i w:val="false"/>
                <w:color w:val="000000"/>
                <w:sz w:val="20"/>
              </w:rPr>
              <w:t xml:space="preserve"> порядок движения водного транспорта в запретный для рыболовства нерестовый период, а также в запретных для рыболовства водоемах и (или) участках;</w:t>
            </w:r>
            <w:r>
              <w:br/>
            </w:r>
            <w:r>
              <w:rPr>
                <w:rFonts w:ascii="Times New Roman"/>
                <w:b w:val="false"/>
                <w:i w:val="false"/>
                <w:color w:val="000000"/>
                <w:sz w:val="20"/>
              </w:rPr>
              <w:t>
      133) утверждает форму марки для торговли икрой осетровых видов рыб на внешнем рынке и осуществляет выдачу марки для торговли ею на внутреннем рынке;</w:t>
            </w:r>
            <w:r>
              <w:br/>
            </w:r>
            <w:r>
              <w:rPr>
                <w:rFonts w:ascii="Times New Roman"/>
                <w:b w:val="false"/>
                <w:i w:val="false"/>
                <w:color w:val="000000"/>
                <w:sz w:val="20"/>
              </w:rPr>
              <w:t>
      134) вносит предложение по введению ограничений и запретов на пользование объектами животного мира, их частей и дериватов;</w:t>
            </w:r>
            <w:r>
              <w:br/>
            </w:r>
            <w:r>
              <w:rPr>
                <w:rFonts w:ascii="Times New Roman"/>
                <w:b w:val="false"/>
                <w:i w:val="false"/>
                <w:color w:val="000000"/>
                <w:sz w:val="20"/>
              </w:rPr>
              <w:t>
      135)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r>
              <w:br/>
            </w:r>
            <w:r>
              <w:rPr>
                <w:rFonts w:ascii="Times New Roman"/>
                <w:b w:val="false"/>
                <w:i w:val="false"/>
                <w:color w:val="000000"/>
                <w:sz w:val="20"/>
              </w:rPr>
              <w:t>
      136) утверждает Правила присвоения почетных званий, нагрудных знаков и почетных грамот в области охраны, воспроизводства и использования животного мира;</w:t>
            </w:r>
            <w:r>
              <w:br/>
            </w:r>
            <w:r>
              <w:rPr>
                <w:rFonts w:ascii="Times New Roman"/>
                <w:b w:val="false"/>
                <w:i w:val="false"/>
                <w:color w:val="000000"/>
                <w:sz w:val="20"/>
              </w:rPr>
              <w:t>
      137) утверждает форму нагрудного знака егеря и специальной одежды со знаками различия;</w:t>
            </w:r>
            <w:r>
              <w:br/>
            </w:r>
            <w:r>
              <w:rPr>
                <w:rFonts w:ascii="Times New Roman"/>
                <w:b w:val="false"/>
                <w:i w:val="false"/>
                <w:color w:val="000000"/>
                <w:sz w:val="20"/>
              </w:rPr>
              <w:t>
      138) утверждает Правила по межхозяйственному охотоустройству на территории Республики Казахстан;</w:t>
            </w:r>
            <w:r>
              <w:br/>
            </w:r>
            <w:r>
              <w:rPr>
                <w:rFonts w:ascii="Times New Roman"/>
                <w:b w:val="false"/>
                <w:i w:val="false"/>
                <w:color w:val="000000"/>
                <w:sz w:val="20"/>
              </w:rPr>
              <w:t>
      139) утверждает Правила по внутрихозяйственному охотоустройству на территории Республики Казахстан;</w:t>
            </w:r>
            <w:r>
              <w:br/>
            </w:r>
            <w:r>
              <w:rPr>
                <w:rFonts w:ascii="Times New Roman"/>
                <w:b w:val="false"/>
                <w:i w:val="false"/>
                <w:color w:val="000000"/>
                <w:sz w:val="20"/>
              </w:rPr>
              <w:t>
      140) утверждает Инструкцию по проведению учета видов животных на территории Республики Казахстан;</w:t>
            </w:r>
            <w:r>
              <w:br/>
            </w:r>
            <w:r>
              <w:rPr>
                <w:rFonts w:ascii="Times New Roman"/>
                <w:b w:val="false"/>
                <w:i w:val="false"/>
                <w:color w:val="000000"/>
                <w:sz w:val="20"/>
              </w:rPr>
              <w:t>
      141)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0"/>
              </w:rPr>
              <w:t>
      142) разрабатывает и </w:t>
            </w:r>
            <w:r>
              <w:rPr>
                <w:rFonts w:ascii="Times New Roman"/>
                <w:b w:val="false"/>
                <w:i w:val="false"/>
                <w:color w:val="000000"/>
                <w:sz w:val="20"/>
              </w:rPr>
              <w:t>утверждает</w:t>
            </w:r>
            <w:r>
              <w:rPr>
                <w:rFonts w:ascii="Times New Roman"/>
                <w:b w:val="false"/>
                <w:i w:val="false"/>
                <w:color w:val="000000"/>
                <w:sz w:val="20"/>
              </w:rPr>
              <w:t xml:space="preserve"> правила проведения работ по зарыблению водоемов, рыбохозяйственной мелиорации водных объектов;</w:t>
            </w:r>
            <w:r>
              <w:br/>
            </w:r>
            <w:r>
              <w:rPr>
                <w:rFonts w:ascii="Times New Roman"/>
                <w:b w:val="false"/>
                <w:i w:val="false"/>
                <w:color w:val="000000"/>
                <w:sz w:val="20"/>
              </w:rPr>
              <w:t>
      143) </w:t>
            </w:r>
            <w:r>
              <w:rPr>
                <w:rFonts w:ascii="Times New Roman"/>
                <w:b w:val="false"/>
                <w:i w:val="false"/>
                <w:color w:val="000000"/>
                <w:sz w:val="20"/>
              </w:rPr>
              <w:t>утверждает</w:t>
            </w:r>
            <w:r>
              <w:rPr>
                <w:rFonts w:ascii="Times New Roman"/>
                <w:b w:val="false"/>
                <w:i w:val="false"/>
                <w:color w:val="000000"/>
                <w:sz w:val="20"/>
              </w:rPr>
              <w:t xml:space="preserve"> форму справки о происхождении вылова;</w:t>
            </w:r>
            <w:r>
              <w:br/>
            </w:r>
            <w:r>
              <w:rPr>
                <w:rFonts w:ascii="Times New Roman"/>
                <w:b w:val="false"/>
                <w:i w:val="false"/>
                <w:color w:val="000000"/>
                <w:sz w:val="20"/>
              </w:rPr>
              <w:t>
      144) </w:t>
            </w:r>
            <w:r>
              <w:rPr>
                <w:rFonts w:ascii="Times New Roman"/>
                <w:b w:val="false"/>
                <w:i w:val="false"/>
                <w:color w:val="000000"/>
                <w:sz w:val="20"/>
              </w:rPr>
              <w:t>утверждает</w:t>
            </w:r>
            <w:r>
              <w:rPr>
                <w:rFonts w:ascii="Times New Roman"/>
                <w:b w:val="false"/>
                <w:i w:val="false"/>
                <w:color w:val="000000"/>
                <w:sz w:val="20"/>
              </w:rPr>
              <w:t xml:space="preserve"> типовую форму плана развития субъектов охотничьего и рыбного хозяйств;</w:t>
            </w:r>
            <w:r>
              <w:br/>
            </w:r>
            <w:r>
              <w:rPr>
                <w:rFonts w:ascii="Times New Roman"/>
                <w:b w:val="false"/>
                <w:i w:val="false"/>
                <w:color w:val="000000"/>
                <w:sz w:val="20"/>
              </w:rPr>
              <w:t>
      145) утверждает охотминимум;</w:t>
            </w:r>
            <w:r>
              <w:br/>
            </w:r>
            <w:r>
              <w:rPr>
                <w:rFonts w:ascii="Times New Roman"/>
                <w:b w:val="false"/>
                <w:i w:val="false"/>
                <w:color w:val="000000"/>
                <w:sz w:val="20"/>
              </w:rPr>
              <w:t>
      146) утверждает форму обязательства получателя субсидий;</w:t>
            </w:r>
            <w:r>
              <w:br/>
            </w:r>
            <w:r>
              <w:rPr>
                <w:rFonts w:ascii="Times New Roman"/>
                <w:b w:val="false"/>
                <w:i w:val="false"/>
                <w:color w:val="000000"/>
                <w:sz w:val="20"/>
              </w:rPr>
              <w:t>
      147) вносит предложения в Правительство Республики Казахстан по утверждению границы и вида режима охраны территорий государственных памятников природы республиканского значения;</w:t>
            </w:r>
            <w:r>
              <w:br/>
            </w:r>
            <w:r>
              <w:rPr>
                <w:rFonts w:ascii="Times New Roman"/>
                <w:b w:val="false"/>
                <w:i w:val="false"/>
                <w:color w:val="000000"/>
                <w:sz w:val="20"/>
              </w:rPr>
              <w:t>
      148)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r>
              <w:br/>
            </w:r>
            <w:r>
              <w:rPr>
                <w:rFonts w:ascii="Times New Roman"/>
                <w:b w:val="false"/>
                <w:i w:val="false"/>
                <w:color w:val="000000"/>
                <w:sz w:val="20"/>
              </w:rPr>
              <w:t>
      149) утверждает Правила регистрации (перерегистрации) паспорта особо охраняемых природных территорий республиканского и местного значения;</w:t>
            </w:r>
            <w:r>
              <w:br/>
            </w:r>
            <w:r>
              <w:rPr>
                <w:rFonts w:ascii="Times New Roman"/>
                <w:b w:val="false"/>
                <w:i w:val="false"/>
                <w:color w:val="000000"/>
                <w:sz w:val="20"/>
              </w:rPr>
              <w:t>
      150) утверждает Правила разработки плана управления природоохранной организацией;</w:t>
            </w:r>
            <w:r>
              <w:br/>
            </w:r>
            <w:r>
              <w:rPr>
                <w:rFonts w:ascii="Times New Roman"/>
                <w:b w:val="false"/>
                <w:i w:val="false"/>
                <w:color w:val="000000"/>
                <w:sz w:val="20"/>
              </w:rPr>
              <w:t>
      151) утверждает Правила посещения особо охраняемых природных территорий физическими лицами;</w:t>
            </w:r>
            <w:r>
              <w:br/>
            </w:r>
            <w:r>
              <w:rPr>
                <w:rFonts w:ascii="Times New Roman"/>
                <w:b w:val="false"/>
                <w:i w:val="false"/>
                <w:color w:val="000000"/>
                <w:sz w:val="20"/>
              </w:rPr>
              <w:t>
      152) утверждает Правила проведения мероприятий по предотвращению заморов, осуществляемых в случае, предусмотренном </w:t>
            </w:r>
            <w:r>
              <w:rPr>
                <w:rFonts w:ascii="Times New Roman"/>
                <w:b w:val="false"/>
                <w:i w:val="false"/>
                <w:color w:val="000000"/>
                <w:sz w:val="20"/>
              </w:rPr>
              <w:t>пунктом 2</w:t>
            </w:r>
            <w:r>
              <w:rPr>
                <w:rFonts w:ascii="Times New Roman"/>
                <w:b w:val="false"/>
                <w:i w:val="false"/>
                <w:color w:val="000000"/>
                <w:sz w:val="20"/>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0"/>
              </w:rPr>
              <w:t>
      153) утверждает Правила поощрения и порядка присвоения почетных званий, нагрудных знаков и почетных грамот в области особо охраняемых природных территорий;</w:t>
            </w:r>
            <w:r>
              <w:br/>
            </w:r>
            <w:r>
              <w:rPr>
                <w:rFonts w:ascii="Times New Roman"/>
                <w:b w:val="false"/>
                <w:i w:val="false"/>
                <w:color w:val="000000"/>
                <w:sz w:val="20"/>
              </w:rPr>
              <w:t>
      154) утверждает Правила организации и ведения научной деятельности и научных исследований в природоохранных учреждениях;</w:t>
            </w:r>
            <w:r>
              <w:br/>
            </w:r>
            <w:r>
              <w:rPr>
                <w:rFonts w:ascii="Times New Roman"/>
                <w:b w:val="false"/>
                <w:i w:val="false"/>
                <w:color w:val="000000"/>
                <w:sz w:val="20"/>
              </w:rPr>
              <w:t>
      155) утверждает состав и положения межведомственных ботанических и зоологических комиссий;</w:t>
            </w:r>
            <w:r>
              <w:br/>
            </w:r>
            <w:r>
              <w:rPr>
                <w:rFonts w:ascii="Times New Roman"/>
                <w:b w:val="false"/>
                <w:i w:val="false"/>
                <w:color w:val="000000"/>
                <w:sz w:val="20"/>
              </w:rPr>
              <w:t>
      156) утверждает порядок создания экскурсионных троп и маршрутов для проведения регулируемого экологического туризма в государственных природных заповедниках на специально выделенных участках, не включающих особо ценные экологические системы и объекты;</w:t>
            </w:r>
            <w:r>
              <w:br/>
            </w:r>
            <w:r>
              <w:rPr>
                <w:rFonts w:ascii="Times New Roman"/>
                <w:b w:val="false"/>
                <w:i w:val="false"/>
                <w:color w:val="000000"/>
                <w:sz w:val="20"/>
              </w:rPr>
              <w:t>
      157) разрабатывает и </w:t>
            </w:r>
            <w:r>
              <w:rPr>
                <w:rFonts w:ascii="Times New Roman"/>
                <w:b w:val="false"/>
                <w:i w:val="false"/>
                <w:color w:val="000000"/>
                <w:sz w:val="20"/>
              </w:rPr>
              <w:t>утверждает</w:t>
            </w:r>
            <w:r>
              <w:rPr>
                <w:rFonts w:ascii="Times New Roman"/>
                <w:b w:val="false"/>
                <w:i w:val="false"/>
                <w:color w:val="000000"/>
                <w:sz w:val="20"/>
              </w:rPr>
              <w:t xml:space="preserve"> Правила по установлению надбавок за условия труда гражданским служащим лесного, рыбного и охотничьего хозяйства;</w:t>
            </w:r>
            <w:r>
              <w:br/>
            </w:r>
            <w:r>
              <w:rPr>
                <w:rFonts w:ascii="Times New Roman"/>
                <w:b w:val="false"/>
                <w:i w:val="false"/>
                <w:color w:val="000000"/>
                <w:sz w:val="20"/>
              </w:rPr>
              <w:t>
      158) вносит предложения по созданию и расширению особо охраняемых природных территорий республиканского значения, а также по переводу земель особо охраняемых природных территорий в земли запаса только в случаях, установленных частью второй </w:t>
            </w:r>
            <w:r>
              <w:rPr>
                <w:rFonts w:ascii="Times New Roman"/>
                <w:b w:val="false"/>
                <w:i w:val="false"/>
                <w:color w:val="000000"/>
                <w:sz w:val="20"/>
              </w:rPr>
              <w:t>пункта 2</w:t>
            </w:r>
            <w:r>
              <w:rPr>
                <w:rFonts w:ascii="Times New Roman"/>
                <w:b w:val="false"/>
                <w:i w:val="false"/>
                <w:color w:val="000000"/>
                <w:sz w:val="20"/>
              </w:rPr>
              <w:t xml:space="preserve"> статьи 23 Закона Республики Казахстан от 7 июля 2006 года «Об особо охраняемых природных территориях»;</w:t>
            </w:r>
            <w:r>
              <w:br/>
            </w:r>
            <w:r>
              <w:rPr>
                <w:rFonts w:ascii="Times New Roman"/>
                <w:b w:val="false"/>
                <w:i w:val="false"/>
                <w:color w:val="000000"/>
                <w:sz w:val="20"/>
              </w:rPr>
              <w:t>
      159) разрабатывает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r>
              <w:br/>
            </w:r>
            <w:r>
              <w:rPr>
                <w:rFonts w:ascii="Times New Roman"/>
                <w:b w:val="false"/>
                <w:i w:val="false"/>
                <w:color w:val="000000"/>
                <w:sz w:val="20"/>
              </w:rPr>
              <w:t>
      160) разрабатывает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r>
              <w:br/>
            </w:r>
            <w:r>
              <w:rPr>
                <w:rFonts w:ascii="Times New Roman"/>
                <w:b w:val="false"/>
                <w:i w:val="false"/>
                <w:color w:val="000000"/>
                <w:sz w:val="20"/>
              </w:rPr>
              <w:t>
      161) устанавливает порядок проведения паспортизации гидромелиоративных систем и водохозяйственных сооружений, а также форму паспорта;</w:t>
            </w:r>
            <w:r>
              <w:br/>
            </w:r>
            <w:r>
              <w:rPr>
                <w:rFonts w:ascii="Times New Roman"/>
                <w:b w:val="false"/>
                <w:i w:val="false"/>
                <w:color w:val="000000"/>
                <w:sz w:val="20"/>
              </w:rPr>
              <w:t>
      162) разрабатывает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r>
              <w:br/>
            </w:r>
            <w:r>
              <w:rPr>
                <w:rFonts w:ascii="Times New Roman"/>
                <w:b w:val="false"/>
                <w:i w:val="false"/>
                <w:color w:val="000000"/>
                <w:sz w:val="20"/>
              </w:rPr>
              <w:t>
      163) разрабатывает типовое положение о егерской службе субъектов охотничьего и рыбного хозяйств;</w:t>
            </w:r>
            <w:r>
              <w:br/>
            </w:r>
            <w:r>
              <w:rPr>
                <w:rFonts w:ascii="Times New Roman"/>
                <w:b w:val="false"/>
                <w:i w:val="false"/>
                <w:color w:val="000000"/>
                <w:sz w:val="20"/>
              </w:rPr>
              <w:t>
      164) осуществляет в пределах своей компетенции государственное регулирование в сфере защиты прав потребителей при оказании государственных услуг;</w:t>
            </w:r>
            <w:r>
              <w:br/>
            </w:r>
            <w:r>
              <w:rPr>
                <w:rFonts w:ascii="Times New Roman"/>
                <w:b w:val="false"/>
                <w:i w:val="false"/>
                <w:color w:val="000000"/>
                <w:sz w:val="20"/>
              </w:rPr>
              <w:t>
      165) разрабатывает нормативы в области охраны, воспроизводства и использования животного мира;</w:t>
            </w:r>
            <w:r>
              <w:br/>
            </w:r>
            <w:r>
              <w:rPr>
                <w:rFonts w:ascii="Times New Roman"/>
                <w:b w:val="false"/>
                <w:i w:val="false"/>
                <w:color w:val="000000"/>
                <w:sz w:val="20"/>
              </w:rPr>
              <w:t>
      166) разрабатывает типовую форму путевки, а также порядок ее выдачи;</w:t>
            </w:r>
            <w:r>
              <w:br/>
            </w:r>
            <w:r>
              <w:rPr>
                <w:rFonts w:ascii="Times New Roman"/>
                <w:b w:val="false"/>
                <w:i w:val="false"/>
                <w:color w:val="000000"/>
                <w:sz w:val="20"/>
              </w:rPr>
              <w:t>
      167) определяет перечни видов животных, отнесенных к категориям, предусмотренным </w:t>
            </w:r>
            <w:r>
              <w:rPr>
                <w:rFonts w:ascii="Times New Roman"/>
                <w:b w:val="false"/>
                <w:i w:val="false"/>
                <w:color w:val="000000"/>
                <w:sz w:val="20"/>
              </w:rPr>
              <w:t>подпунктами 4)</w:t>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пункта 1 статьи 3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r>
              <w:br/>
            </w:r>
            <w:r>
              <w:rPr>
                <w:rFonts w:ascii="Times New Roman"/>
                <w:b w:val="false"/>
                <w:i w:val="false"/>
                <w:color w:val="000000"/>
                <w:sz w:val="20"/>
              </w:rPr>
              <w:t>
      168) разрабатывает Правила интродукции и реинтродукции животных;</w:t>
            </w:r>
            <w:r>
              <w:br/>
            </w:r>
            <w:r>
              <w:rPr>
                <w:rFonts w:ascii="Times New Roman"/>
                <w:b w:val="false"/>
                <w:i w:val="false"/>
                <w:color w:val="000000"/>
                <w:sz w:val="20"/>
              </w:rPr>
              <w:t>
      169) разрабатывает перечень дериватов;</w:t>
            </w:r>
            <w:r>
              <w:br/>
            </w:r>
            <w:r>
              <w:rPr>
                <w:rFonts w:ascii="Times New Roman"/>
                <w:b w:val="false"/>
                <w:i w:val="false"/>
                <w:color w:val="000000"/>
                <w:sz w:val="20"/>
              </w:rPr>
              <w:t>
      170) разрабатывает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 их аккредитацию;</w:t>
            </w:r>
            <w:r>
              <w:br/>
            </w:r>
            <w:r>
              <w:rPr>
                <w:rFonts w:ascii="Times New Roman"/>
                <w:b w:val="false"/>
                <w:i w:val="false"/>
                <w:color w:val="000000"/>
                <w:sz w:val="20"/>
              </w:rPr>
              <w:t>
      171) разрабатывает лимиты изъятия объектов животного мира;</w:t>
            </w:r>
            <w:r>
              <w:br/>
            </w:r>
            <w:r>
              <w:rPr>
                <w:rFonts w:ascii="Times New Roman"/>
                <w:b w:val="false"/>
                <w:i w:val="false"/>
                <w:color w:val="000000"/>
                <w:sz w:val="20"/>
              </w:rPr>
              <w:t>
      172) разрабатывает Правила распределения квот изъятия объектов животного мира;</w:t>
            </w:r>
            <w:r>
              <w:br/>
            </w:r>
            <w:r>
              <w:rPr>
                <w:rFonts w:ascii="Times New Roman"/>
                <w:b w:val="false"/>
                <w:i w:val="false"/>
                <w:color w:val="000000"/>
                <w:sz w:val="20"/>
              </w:rPr>
              <w:t>
      173) разрабатывает перечень рыбохозяйственных водоемов и (или) участков международного и республиканского значения;</w:t>
            </w:r>
            <w:r>
              <w:br/>
            </w:r>
            <w:r>
              <w:rPr>
                <w:rFonts w:ascii="Times New Roman"/>
                <w:b w:val="false"/>
                <w:i w:val="false"/>
                <w:color w:val="000000"/>
                <w:sz w:val="20"/>
              </w:rPr>
              <w:t>
      174) разрабатывает Правила отнесения водоемов к водно-болотным угодьям международного и республиканского значения;</w:t>
            </w:r>
            <w:r>
              <w:br/>
            </w:r>
            <w:r>
              <w:rPr>
                <w:rFonts w:ascii="Times New Roman"/>
                <w:b w:val="false"/>
                <w:i w:val="false"/>
                <w:color w:val="000000"/>
                <w:sz w:val="20"/>
              </w:rPr>
              <w:t>
      175) разрабатывает Правила охоты, рыболовства;</w:t>
            </w:r>
            <w:r>
              <w:br/>
            </w:r>
            <w:r>
              <w:rPr>
                <w:rFonts w:ascii="Times New Roman"/>
                <w:b w:val="false"/>
                <w:i w:val="false"/>
                <w:color w:val="000000"/>
                <w:sz w:val="20"/>
              </w:rPr>
              <w:t>
      176) разрабатывает Правила ведения охотничьего хозяйства и Правила ведения рыбного хозяйства;</w:t>
            </w:r>
            <w:r>
              <w:br/>
            </w:r>
            <w:r>
              <w:rPr>
                <w:rFonts w:ascii="Times New Roman"/>
                <w:b w:val="false"/>
                <w:i w:val="false"/>
                <w:color w:val="000000"/>
                <w:sz w:val="20"/>
              </w:rPr>
              <w:t>
      177) разрабатывает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0"/>
              </w:rPr>
              <w:t>
      178) разрабатывает перечень редких и находящихся под угрозой исчезновения видов животных и переводит их в другие категории;</w:t>
            </w:r>
            <w:r>
              <w:br/>
            </w:r>
            <w:r>
              <w:rPr>
                <w:rFonts w:ascii="Times New Roman"/>
                <w:b w:val="false"/>
                <w:i w:val="false"/>
                <w:color w:val="000000"/>
                <w:sz w:val="20"/>
              </w:rPr>
              <w:t>
      179) разрабатывает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r>
              <w:br/>
            </w:r>
            <w:r>
              <w:rPr>
                <w:rFonts w:ascii="Times New Roman"/>
                <w:b w:val="false"/>
                <w:i w:val="false"/>
                <w:color w:val="000000"/>
                <w:sz w:val="20"/>
              </w:rPr>
              <w:t>
      180) разрабатывает Правила выдачи разрешений на пользование животным миром;</w:t>
            </w:r>
            <w:r>
              <w:br/>
            </w:r>
            <w:r>
              <w:rPr>
                <w:rFonts w:ascii="Times New Roman"/>
                <w:b w:val="false"/>
                <w:i w:val="false"/>
                <w:color w:val="000000"/>
                <w:sz w:val="20"/>
              </w:rPr>
              <w:t>
      181) разрабатывает Правила выдачи разрешений на производство интродукции, реинтродукции и гибридизации животных;</w:t>
            </w:r>
            <w:r>
              <w:br/>
            </w:r>
            <w:r>
              <w:rPr>
                <w:rFonts w:ascii="Times New Roman"/>
                <w:b w:val="false"/>
                <w:i w:val="false"/>
                <w:color w:val="000000"/>
                <w:sz w:val="20"/>
              </w:rPr>
              <w:t>
      182) разрабатывает положение о государственной охране животного мира;</w:t>
            </w:r>
            <w:r>
              <w:br/>
            </w:r>
            <w:r>
              <w:rPr>
                <w:rFonts w:ascii="Times New Roman"/>
                <w:b w:val="false"/>
                <w:i w:val="false"/>
                <w:color w:val="000000"/>
                <w:sz w:val="20"/>
              </w:rPr>
              <w:t>
      183) разрабатывает Правила установления ограничений и запретов на пользование объектами животного мира, их частей и дериватов;</w:t>
            </w:r>
            <w:r>
              <w:br/>
            </w:r>
            <w:r>
              <w:rPr>
                <w:rFonts w:ascii="Times New Roman"/>
                <w:b w:val="false"/>
                <w:i w:val="false"/>
                <w:color w:val="000000"/>
                <w:sz w:val="20"/>
              </w:rPr>
              <w:t>
      184) разрабатывает Правила ведения государственного учета, кадастра и мониторинга животного мира;</w:t>
            </w:r>
            <w:r>
              <w:br/>
            </w:r>
            <w:r>
              <w:rPr>
                <w:rFonts w:ascii="Times New Roman"/>
                <w:b w:val="false"/>
                <w:i w:val="false"/>
                <w:color w:val="000000"/>
                <w:sz w:val="20"/>
              </w:rPr>
              <w:t>
      185) разрабатывает Правила создания и государственного учета зоологических коллекций;</w:t>
            </w:r>
            <w:r>
              <w:br/>
            </w:r>
            <w:r>
              <w:rPr>
                <w:rFonts w:ascii="Times New Roman"/>
                <w:b w:val="false"/>
                <w:i w:val="false"/>
                <w:color w:val="000000"/>
                <w:sz w:val="20"/>
              </w:rPr>
              <w:t>
      186) разрабатывает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r>
              <w:br/>
            </w:r>
            <w:r>
              <w:rPr>
                <w:rFonts w:ascii="Times New Roman"/>
                <w:b w:val="false"/>
                <w:i w:val="false"/>
                <w:color w:val="000000"/>
                <w:sz w:val="20"/>
              </w:rPr>
              <w:t>
      187) разрабатывает перечень ценных видов животных, являющихся объектами охоты и рыболовства;</w:t>
            </w:r>
            <w:r>
              <w:br/>
            </w:r>
            <w:r>
              <w:rPr>
                <w:rFonts w:ascii="Times New Roman"/>
                <w:b w:val="false"/>
                <w:i w:val="false"/>
                <w:color w:val="000000"/>
                <w:sz w:val="20"/>
              </w:rPr>
              <w:t>
      188) разрабатывает Правила содержания животных в неволе и полувольных условиях;</w:t>
            </w:r>
            <w:r>
              <w:br/>
            </w:r>
            <w:r>
              <w:rPr>
                <w:rFonts w:ascii="Times New Roman"/>
                <w:b w:val="false"/>
                <w:i w:val="false"/>
                <w:color w:val="000000"/>
                <w:sz w:val="20"/>
              </w:rPr>
              <w:t>
      189) разрабатывает Правила ведения учета и регистрации ловчих хищных птиц, используемых на охоте;</w:t>
            </w:r>
            <w:r>
              <w:br/>
            </w:r>
            <w:r>
              <w:rPr>
                <w:rFonts w:ascii="Times New Roman"/>
                <w:b w:val="false"/>
                <w:i w:val="false"/>
                <w:color w:val="000000"/>
                <w:sz w:val="20"/>
              </w:rPr>
              <w:t>
      190)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r>
              <w:br/>
            </w:r>
            <w:r>
              <w:rPr>
                <w:rFonts w:ascii="Times New Roman"/>
                <w:b w:val="false"/>
                <w:i w:val="false"/>
                <w:color w:val="000000"/>
                <w:sz w:val="20"/>
              </w:rPr>
              <w:t>
      191) разрабатывает Правила использования рыбохозяйственных водоемов и (или) участков для развития аквакультуры;</w:t>
            </w:r>
            <w:r>
              <w:br/>
            </w:r>
            <w:r>
              <w:rPr>
                <w:rFonts w:ascii="Times New Roman"/>
                <w:b w:val="false"/>
                <w:i w:val="false"/>
                <w:color w:val="000000"/>
                <w:sz w:val="20"/>
              </w:rPr>
              <w:t>
      192) разрабатывает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0"/>
              </w:rPr>
              <w:t>
      193) разрабатывает Правила отнесения рыбохозяйственных водоемов и (или) участков к особо ценным, установления их границ;</w:t>
            </w:r>
            <w:r>
              <w:br/>
            </w:r>
            <w:r>
              <w:rPr>
                <w:rFonts w:ascii="Times New Roman"/>
                <w:b w:val="false"/>
                <w:i w:val="false"/>
                <w:color w:val="000000"/>
                <w:sz w:val="20"/>
              </w:rPr>
              <w:t>
      194) определяет потребность в кадрах в сфере охраны окружающей среды, лесных отношений, животного мира, особо охраняемых природных территорий, водных ресурсов, возобновляемых источников энергии;</w:t>
            </w:r>
            <w:r>
              <w:br/>
            </w:r>
            <w:r>
              <w:rPr>
                <w:rFonts w:ascii="Times New Roman"/>
                <w:b w:val="false"/>
                <w:i w:val="false"/>
                <w:color w:val="000000"/>
                <w:sz w:val="20"/>
              </w:rPr>
              <w:t>
      195) обеспечивает соблюдение принципов тендерного равенства в кадровой политике Министерства;</w:t>
            </w:r>
            <w:r>
              <w:br/>
            </w:r>
            <w:r>
              <w:rPr>
                <w:rFonts w:ascii="Times New Roman"/>
                <w:b w:val="false"/>
                <w:i w:val="false"/>
                <w:color w:val="000000"/>
                <w:sz w:val="20"/>
              </w:rPr>
              <w:t>
      196) осуществляет руководство соответствующей отраслью (сферой) государственного управления в отношении республиканских юридических лиц, находящихся в ведении Министерства окружающей среды и водных ресурсов Республики Казахстан;</w:t>
            </w:r>
            <w:r>
              <w:br/>
            </w:r>
            <w:r>
              <w:rPr>
                <w:rFonts w:ascii="Times New Roman"/>
                <w:b w:val="false"/>
                <w:i w:val="false"/>
                <w:color w:val="000000"/>
                <w:sz w:val="20"/>
              </w:rPr>
              <w:t>
      197)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0"/>
              </w:rPr>
              <w:t>
      функции ведомства:</w:t>
            </w:r>
            <w:r>
              <w:br/>
            </w:r>
            <w:r>
              <w:rPr>
                <w:rFonts w:ascii="Times New Roman"/>
                <w:b w:val="false"/>
                <w:i w:val="false"/>
                <w:color w:val="000000"/>
                <w:sz w:val="20"/>
              </w:rPr>
              <w:t>
      1) проведение государственной экологической экспертизы в пределах компетенции;</w:t>
            </w:r>
            <w:r>
              <w:br/>
            </w:r>
            <w:r>
              <w:rPr>
                <w:rFonts w:ascii="Times New Roman"/>
                <w:b w:val="false"/>
                <w:i w:val="false"/>
                <w:color w:val="000000"/>
                <w:sz w:val="20"/>
              </w:rPr>
              <w:t>
      2) выдача и переоформление сертификатов на выбросы парниковых газов;</w:t>
            </w:r>
            <w:r>
              <w:br/>
            </w:r>
            <w:r>
              <w:rPr>
                <w:rFonts w:ascii="Times New Roman"/>
                <w:b w:val="false"/>
                <w:i w:val="false"/>
                <w:color w:val="000000"/>
                <w:sz w:val="20"/>
              </w:rPr>
              <w:t>
      3) выдача разрешений на эмиссии в окружающую среду объектов в пределах компетенции и установление в них лимитов на эмиссии в окружающую среду;</w:t>
            </w:r>
            <w:r>
              <w:br/>
            </w:r>
            <w:r>
              <w:rPr>
                <w:rFonts w:ascii="Times New Roman"/>
                <w:b w:val="false"/>
                <w:i w:val="false"/>
                <w:color w:val="000000"/>
                <w:sz w:val="20"/>
              </w:rPr>
              <w:t>
      4) выдача комплексных экологических разрешений;</w:t>
            </w:r>
            <w:r>
              <w:br/>
            </w:r>
            <w:r>
              <w:rPr>
                <w:rFonts w:ascii="Times New Roman"/>
                <w:b w:val="false"/>
                <w:i w:val="false"/>
                <w:color w:val="000000"/>
                <w:sz w:val="20"/>
              </w:rPr>
              <w:t>
      5) согласование выдачи лицензий, разрешений, договоров (контрактов) в области использования природных ресурсов в пределах своей компетенции;</w:t>
            </w:r>
            <w:r>
              <w:br/>
            </w:r>
            <w:r>
              <w:rPr>
                <w:rFonts w:ascii="Times New Roman"/>
                <w:b w:val="false"/>
                <w:i w:val="false"/>
                <w:color w:val="000000"/>
                <w:sz w:val="20"/>
              </w:rPr>
              <w:t>
      6) осуществление выдачи лицензий на выполнение работ и оказание услуг в области охраны окружающей среды (подвиды деятельности: природоохранное проектирование, нормирование для I категории хозяйственной и иной деятельности; экологический аудит для I категории хозяйственной и иной деятельности);</w:t>
            </w:r>
            <w:r>
              <w:br/>
            </w:r>
            <w:r>
              <w:rPr>
                <w:rFonts w:ascii="Times New Roman"/>
                <w:b w:val="false"/>
                <w:i w:val="false"/>
                <w:color w:val="000000"/>
                <w:sz w:val="20"/>
              </w:rPr>
              <w:t>
      7) осуществляет лицензирование ввоза на территорию Республики Казахстан из стран, не входящих в Таможенный союз, и вывоза с территории Республики Казахстан в эти страны озоноразрушающих веществ и содержащей их продукции;</w:t>
            </w:r>
            <w:r>
              <w:br/>
            </w:r>
            <w:r>
              <w:rPr>
                <w:rFonts w:ascii="Times New Roman"/>
                <w:b w:val="false"/>
                <w:i w:val="false"/>
                <w:color w:val="000000"/>
                <w:sz w:val="20"/>
              </w:rPr>
              <w:t>
      8) выдает разрешения на производство и работ с использованием озоноразрушающих веществ, ремонт, монтаж, обслуживание оборудования, содержащего озоноразрушающие вещества;</w:t>
            </w:r>
            <w:r>
              <w:br/>
            </w:r>
            <w:r>
              <w:rPr>
                <w:rFonts w:ascii="Times New Roman"/>
                <w:b w:val="false"/>
                <w:i w:val="false"/>
                <w:color w:val="000000"/>
                <w:sz w:val="20"/>
              </w:rPr>
              <w:t>
      9) выдает заключения на трансграничную перевозку отходов по территории Республики Казахстан;</w:t>
            </w:r>
            <w:r>
              <w:br/>
            </w:r>
            <w:r>
              <w:rPr>
                <w:rFonts w:ascii="Times New Roman"/>
                <w:b w:val="false"/>
                <w:i w:val="false"/>
                <w:color w:val="000000"/>
                <w:sz w:val="20"/>
              </w:rPr>
              <w:t>
      10) принятие решения о проведении обязательного экологического аудита;</w:t>
            </w:r>
            <w:r>
              <w:br/>
            </w:r>
            <w:r>
              <w:rPr>
                <w:rFonts w:ascii="Times New Roman"/>
                <w:b w:val="false"/>
                <w:i w:val="false"/>
                <w:color w:val="000000"/>
                <w:sz w:val="20"/>
              </w:rPr>
              <w:t>
      11) организация и совершенствование системы государственного регулирования в области охраны окружающей среды, государственной экологической экспертизы, разрешительной, лицензионной и эколого-экспертной деятельности, нормирования и стандартов в пределах своей компетенции, а также системы экономических методов и механизмов стимулирования рационального природопользования и охраны окружающей среды;</w:t>
            </w:r>
            <w:r>
              <w:br/>
            </w:r>
            <w:r>
              <w:rPr>
                <w:rFonts w:ascii="Times New Roman"/>
                <w:b w:val="false"/>
                <w:i w:val="false"/>
                <w:color w:val="000000"/>
                <w:sz w:val="20"/>
              </w:rPr>
              <w:t>
      12) обеспечение в установленном законодательством порядке доступа к экологической информации в пределах своей компетенции;</w:t>
            </w:r>
            <w:r>
              <w:br/>
            </w:r>
            <w:r>
              <w:rPr>
                <w:rFonts w:ascii="Times New Roman"/>
                <w:b w:val="false"/>
                <w:i w:val="false"/>
                <w:color w:val="000000"/>
                <w:sz w:val="20"/>
              </w:rPr>
              <w:t>
      13) согласование разрешений на специальное водопользование;</w:t>
            </w:r>
            <w:r>
              <w:br/>
            </w:r>
            <w:r>
              <w:rPr>
                <w:rFonts w:ascii="Times New Roman"/>
                <w:b w:val="false"/>
                <w:i w:val="false"/>
                <w:color w:val="000000"/>
                <w:sz w:val="20"/>
              </w:rPr>
              <w:t>
      14) участие в согласовании бассейновых схем комплексного использования и охраны водных объектов, подготовке бассейновых соглашений, а также в реализации бассейнового принципа управления водными ресурсами в пределах своей компетенции;</w:t>
            </w:r>
            <w:r>
              <w:br/>
            </w:r>
            <w:r>
              <w:rPr>
                <w:rFonts w:ascii="Times New Roman"/>
                <w:b w:val="false"/>
                <w:i w:val="false"/>
                <w:color w:val="000000"/>
                <w:sz w:val="20"/>
              </w:rPr>
              <w:t>
      15) организация ведения реестра наилучших доступных технологий;</w:t>
            </w:r>
            <w:r>
              <w:br/>
            </w:r>
            <w:r>
              <w:rPr>
                <w:rFonts w:ascii="Times New Roman"/>
                <w:b w:val="false"/>
                <w:i w:val="false"/>
                <w:color w:val="000000"/>
                <w:sz w:val="20"/>
              </w:rPr>
              <w:t>
      16) ведение Государственного реестра природопользователей и источников загрязнения окружающей среды;</w:t>
            </w:r>
            <w:r>
              <w:br/>
            </w:r>
            <w:r>
              <w:rPr>
                <w:rFonts w:ascii="Times New Roman"/>
                <w:b w:val="false"/>
                <w:i w:val="false"/>
                <w:color w:val="000000"/>
                <w:sz w:val="20"/>
              </w:rPr>
              <w:t>
      17) ведение реестра проектов нормативных правовых актов, прошедших государственную экологическую экспертизу;</w:t>
            </w:r>
            <w:r>
              <w:br/>
            </w:r>
            <w:r>
              <w:rPr>
                <w:rFonts w:ascii="Times New Roman"/>
                <w:b w:val="false"/>
                <w:i w:val="false"/>
                <w:color w:val="000000"/>
                <w:sz w:val="20"/>
              </w:rPr>
              <w:t>
      18) ведение реестра экологически опасных технологий, техники и оборудования;</w:t>
            </w:r>
            <w:r>
              <w:br/>
            </w:r>
            <w:r>
              <w:rPr>
                <w:rFonts w:ascii="Times New Roman"/>
                <w:b w:val="false"/>
                <w:i w:val="false"/>
                <w:color w:val="000000"/>
                <w:sz w:val="20"/>
              </w:rPr>
              <w:t>
      19) осуществление государственного экологического контроля за соблюдением экологического законодательства Республики Казахстан, нормативов качества окружающей среды и экологических требований, в том числе за:</w:t>
            </w:r>
            <w:r>
              <w:br/>
            </w:r>
            <w:r>
              <w:rPr>
                <w:rFonts w:ascii="Times New Roman"/>
                <w:b w:val="false"/>
                <w:i w:val="false"/>
                <w:color w:val="000000"/>
                <w:sz w:val="20"/>
              </w:rPr>
              <w:t>
      соблюдением экологического законодательства Республики Казахстан;</w:t>
            </w:r>
            <w:r>
              <w:br/>
            </w:r>
            <w:r>
              <w:rPr>
                <w:rFonts w:ascii="Times New Roman"/>
                <w:b w:val="false"/>
                <w:i w:val="false"/>
                <w:color w:val="000000"/>
                <w:sz w:val="20"/>
              </w:rPr>
              <w:t>
      проведением мер по ликвидации последствий загрязнения окружающей среды;</w:t>
            </w:r>
            <w:r>
              <w:br/>
            </w:r>
            <w:r>
              <w:rPr>
                <w:rFonts w:ascii="Times New Roman"/>
                <w:b w:val="false"/>
                <w:i w:val="false"/>
                <w:color w:val="000000"/>
                <w:sz w:val="20"/>
              </w:rPr>
              <w:t>
      проведением комплекса мероприятий по улучшению земель, предотвращению и ликвидации последствий процессов, вызывающих деградацию земель, восстановлению и сохранению плодородия почв;</w:t>
            </w:r>
            <w:r>
              <w:br/>
            </w:r>
            <w:r>
              <w:rPr>
                <w:rFonts w:ascii="Times New Roman"/>
                <w:b w:val="false"/>
                <w:i w:val="false"/>
                <w:color w:val="000000"/>
                <w:sz w:val="20"/>
              </w:rPr>
              <w:t>
      соблюдением экологических требований при строительстве и реконструкции предприятий, сооружений и иных объектов, обеспечивающих принятие мер по рекультивации земель;</w:t>
            </w:r>
            <w:r>
              <w:br/>
            </w:r>
            <w:r>
              <w:rPr>
                <w:rFonts w:ascii="Times New Roman"/>
                <w:b w:val="false"/>
                <w:i w:val="false"/>
                <w:color w:val="000000"/>
                <w:sz w:val="20"/>
              </w:rPr>
              <w:t>
      соблюдением экологических требований при вводе в эксплуатацию и эксплуатации предприятий, сооружений и иных объектов в части выполнения запроектированных работ по рекультивации земель;</w:t>
            </w:r>
            <w:r>
              <w:br/>
            </w:r>
            <w:r>
              <w:rPr>
                <w:rFonts w:ascii="Times New Roman"/>
                <w:b w:val="false"/>
                <w:i w:val="false"/>
                <w:color w:val="000000"/>
                <w:sz w:val="20"/>
              </w:rPr>
              <w:t>
      снятием, сохранением и использованием плодородного слоя почвы при проведении работ, связанных с нарушением земель;</w:t>
            </w:r>
            <w:r>
              <w:br/>
            </w:r>
            <w:r>
              <w:rPr>
                <w:rFonts w:ascii="Times New Roman"/>
                <w:b w:val="false"/>
                <w:i w:val="false"/>
                <w:color w:val="000000"/>
                <w:sz w:val="20"/>
              </w:rPr>
              <w:t>
      приведением земель, высвобождающихся по мере выработки промышленных запасов полезных ископаемых или других нарушающих процессов и работ, в состояние, пригодное для дальнейшего использования их в соответствии с целевым назначением;</w:t>
            </w:r>
            <w:r>
              <w:br/>
            </w:r>
            <w:r>
              <w:rPr>
                <w:rFonts w:ascii="Times New Roman"/>
                <w:b w:val="false"/>
                <w:i w:val="false"/>
                <w:color w:val="000000"/>
                <w:sz w:val="20"/>
              </w:rPr>
              <w:t>
      соблюдением лицензионно-контрактных условий, относящихся к охране окружающей среды;</w:t>
            </w:r>
            <w:r>
              <w:br/>
            </w:r>
            <w:r>
              <w:rPr>
                <w:rFonts w:ascii="Times New Roman"/>
                <w:b w:val="false"/>
                <w:i w:val="false"/>
                <w:color w:val="000000"/>
                <w:sz w:val="20"/>
              </w:rPr>
              <w:t>
      сохранностью недр от загрязнения, обводнения и техногенных процессов, приводящих к порче месторождения и других объектов окружающей среды;</w:t>
            </w:r>
            <w:r>
              <w:br/>
            </w:r>
            <w:r>
              <w:rPr>
                <w:rFonts w:ascii="Times New Roman"/>
                <w:b w:val="false"/>
                <w:i w:val="false"/>
                <w:color w:val="000000"/>
                <w:sz w:val="20"/>
              </w:rPr>
              <w:t>
      консервацией и ликвидацией объектов недропользования;</w:t>
            </w:r>
            <w:r>
              <w:br/>
            </w:r>
            <w:r>
              <w:rPr>
                <w:rFonts w:ascii="Times New Roman"/>
                <w:b w:val="false"/>
                <w:i w:val="false"/>
                <w:color w:val="000000"/>
                <w:sz w:val="20"/>
              </w:rPr>
              <w:t>
      соблюдением экологических норм и Правил при использовании недр и переработке минерального сырья;</w:t>
            </w:r>
            <w:r>
              <w:br/>
            </w:r>
            <w:r>
              <w:rPr>
                <w:rFonts w:ascii="Times New Roman"/>
                <w:b w:val="false"/>
                <w:i w:val="false"/>
                <w:color w:val="000000"/>
                <w:sz w:val="20"/>
              </w:rPr>
              <w:t>
      соблюдением проектных решений по вопросам охраны окружающей среды при добыче и переработке минерального сырья;</w:t>
            </w:r>
            <w:r>
              <w:br/>
            </w:r>
            <w:r>
              <w:rPr>
                <w:rFonts w:ascii="Times New Roman"/>
                <w:b w:val="false"/>
                <w:i w:val="false"/>
                <w:color w:val="000000"/>
                <w:sz w:val="20"/>
              </w:rPr>
              <w:t>
      выполнением мероприятий по предотвращению аварийных или иных опасных ситуаций при проведении операций по недропользованию;</w:t>
            </w:r>
            <w:r>
              <w:br/>
            </w:r>
            <w:r>
              <w:rPr>
                <w:rFonts w:ascii="Times New Roman"/>
                <w:b w:val="false"/>
                <w:i w:val="false"/>
                <w:color w:val="000000"/>
                <w:sz w:val="20"/>
              </w:rPr>
              <w:t>
      захоронением вредных веществ, радиоактивных отходов и сбросом сточных вод в недра;</w:t>
            </w:r>
            <w:r>
              <w:br/>
            </w:r>
            <w:r>
              <w:rPr>
                <w:rFonts w:ascii="Times New Roman"/>
                <w:b w:val="false"/>
                <w:i w:val="false"/>
                <w:color w:val="000000"/>
                <w:sz w:val="20"/>
              </w:rPr>
              <w:t>
      соблюдением Правил захоронения отходов и других материалов, консервации и демонтажа скважин и оборудования на континентальном шельфе Республики Казахстан;</w:t>
            </w:r>
            <w:r>
              <w:br/>
            </w:r>
            <w:r>
              <w:rPr>
                <w:rFonts w:ascii="Times New Roman"/>
                <w:b w:val="false"/>
                <w:i w:val="false"/>
                <w:color w:val="000000"/>
                <w:sz w:val="20"/>
              </w:rPr>
              <w:t>
      соблюдением нормативов качества вод;</w:t>
            </w:r>
            <w:r>
              <w:br/>
            </w:r>
            <w:r>
              <w:rPr>
                <w:rFonts w:ascii="Times New Roman"/>
                <w:b w:val="false"/>
                <w:i w:val="false"/>
                <w:color w:val="000000"/>
                <w:sz w:val="20"/>
              </w:rPr>
              <w:t>
      соблюдением технических регламентов, нормативов, Правил и иных требований охраны атмосферного воздуха, а также по вопросам охраны климата и озонового слоя Земли, в том числе при выпуске в эксплуатацию и эксплуатации транспортных и других передвижных средств;</w:t>
            </w:r>
            <w:r>
              <w:br/>
            </w:r>
            <w:r>
              <w:rPr>
                <w:rFonts w:ascii="Times New Roman"/>
                <w:b w:val="false"/>
                <w:i w:val="false"/>
                <w:color w:val="000000"/>
                <w:sz w:val="20"/>
              </w:rPr>
              <w:t>
      соблюдением требований по охране атмосферного воздуха при вводе в эксплуатацию предприятий, складировании и сжигании отходов;</w:t>
            </w:r>
            <w:r>
              <w:br/>
            </w:r>
            <w:r>
              <w:rPr>
                <w:rFonts w:ascii="Times New Roman"/>
                <w:b w:val="false"/>
                <w:i w:val="false"/>
                <w:color w:val="000000"/>
                <w:sz w:val="20"/>
              </w:rPr>
              <w:t>
      соблюдением требований при осуществлении выбросов парниковых газов;</w:t>
            </w:r>
            <w:r>
              <w:br/>
            </w:r>
            <w:r>
              <w:rPr>
                <w:rFonts w:ascii="Times New Roman"/>
                <w:b w:val="false"/>
                <w:i w:val="false"/>
                <w:color w:val="000000"/>
                <w:sz w:val="20"/>
              </w:rPr>
              <w:t>
      соблюдением экологических требований при строительстве, реконструкции, вводе в эксплуатацию и эксплуатации предприятий, сооружений и иных объектов;</w:t>
            </w:r>
            <w:r>
              <w:br/>
            </w:r>
            <w:r>
              <w:rPr>
                <w:rFonts w:ascii="Times New Roman"/>
                <w:b w:val="false"/>
                <w:i w:val="false"/>
                <w:color w:val="000000"/>
                <w:sz w:val="20"/>
              </w:rPr>
              <w:t>
      соблюдением Правил использования, хранения, транспортировки, захоронения, утилизации или иного обращения радиоактивных и иных экологически опасных веществ в части экологических требований по предупреждению загрязнения окружающей среды;</w:t>
            </w:r>
            <w:r>
              <w:br/>
            </w:r>
            <w:r>
              <w:rPr>
                <w:rFonts w:ascii="Times New Roman"/>
                <w:b w:val="false"/>
                <w:i w:val="false"/>
                <w:color w:val="000000"/>
                <w:sz w:val="20"/>
              </w:rPr>
              <w:t>
      соблюдением установленных норм и Правил по применению, хранению, транспортировке химических и биологических веществ;</w:t>
            </w:r>
            <w:r>
              <w:br/>
            </w:r>
            <w:r>
              <w:rPr>
                <w:rFonts w:ascii="Times New Roman"/>
                <w:b w:val="false"/>
                <w:i w:val="false"/>
                <w:color w:val="000000"/>
                <w:sz w:val="20"/>
              </w:rPr>
              <w:t>
      выполнением условий природопользования, установленных экологическими разрешениями;</w:t>
            </w:r>
            <w:r>
              <w:br/>
            </w:r>
            <w:r>
              <w:rPr>
                <w:rFonts w:ascii="Times New Roman"/>
                <w:b w:val="false"/>
                <w:i w:val="false"/>
                <w:color w:val="000000"/>
                <w:sz w:val="20"/>
              </w:rPr>
              <w:t>
      соблюдением установленных норм и Правил учета, утилизации и обезвреживания отходов производства и потребления;</w:t>
            </w:r>
            <w:r>
              <w:br/>
            </w:r>
            <w:r>
              <w:rPr>
                <w:rFonts w:ascii="Times New Roman"/>
                <w:b w:val="false"/>
                <w:i w:val="false"/>
                <w:color w:val="000000"/>
                <w:sz w:val="20"/>
              </w:rPr>
              <w:t>
      соблюдением экологических требований к санитарно-защитным зонам объектов, имеющих стационарные источники выбросов, сбросов загрязняющих веществ и размещающих отходы производства и потребления;</w:t>
            </w:r>
            <w:r>
              <w:br/>
            </w:r>
            <w:r>
              <w:rPr>
                <w:rFonts w:ascii="Times New Roman"/>
                <w:b w:val="false"/>
                <w:i w:val="false"/>
                <w:color w:val="000000"/>
                <w:sz w:val="20"/>
              </w:rPr>
              <w:t>
      радиационной обстановкой на территории Республики Казахстан, выполнением проектных решений по предупреждению загрязнения объектов окружающей среды радиоактивными веществами;</w:t>
            </w:r>
            <w:r>
              <w:br/>
            </w:r>
            <w:r>
              <w:rPr>
                <w:rFonts w:ascii="Times New Roman"/>
                <w:b w:val="false"/>
                <w:i w:val="false"/>
                <w:color w:val="000000"/>
                <w:sz w:val="20"/>
              </w:rPr>
              <w:t>
      соблюдением технологических регламентов работы очистных сооружений;</w:t>
            </w:r>
            <w:r>
              <w:br/>
            </w:r>
            <w:r>
              <w:rPr>
                <w:rFonts w:ascii="Times New Roman"/>
                <w:b w:val="false"/>
                <w:i w:val="false"/>
                <w:color w:val="000000"/>
                <w:sz w:val="20"/>
              </w:rPr>
              <w:t>
      соблюдением норм и Правил производственного экологического контроля;</w:t>
            </w:r>
            <w:r>
              <w:br/>
            </w:r>
            <w:r>
              <w:rPr>
                <w:rFonts w:ascii="Times New Roman"/>
                <w:b w:val="false"/>
                <w:i w:val="false"/>
                <w:color w:val="000000"/>
                <w:sz w:val="20"/>
              </w:rPr>
              <w:t>
      соблюдением законодательства Республики Казахстан об обязательном экологическом страховании;</w:t>
            </w:r>
            <w:r>
              <w:br/>
            </w:r>
            <w:r>
              <w:rPr>
                <w:rFonts w:ascii="Times New Roman"/>
                <w:b w:val="false"/>
                <w:i w:val="false"/>
                <w:color w:val="000000"/>
                <w:sz w:val="20"/>
              </w:rPr>
              <w:t>
      соблюдением квалификационных требований и Правил осуществления лицензируемого вида деятельности в области охраны окружающей среды;</w:t>
            </w:r>
            <w:r>
              <w:br/>
            </w:r>
            <w:r>
              <w:rPr>
                <w:rFonts w:ascii="Times New Roman"/>
                <w:b w:val="false"/>
                <w:i w:val="false"/>
                <w:color w:val="000000"/>
                <w:sz w:val="20"/>
              </w:rPr>
              <w:t>
      соблюдением требований об обязательности проведения государственной экологической экспертизы и выполнении ее условий;</w:t>
            </w:r>
            <w:r>
              <w:br/>
            </w:r>
            <w:r>
              <w:rPr>
                <w:rFonts w:ascii="Times New Roman"/>
                <w:b w:val="false"/>
                <w:i w:val="false"/>
                <w:color w:val="000000"/>
                <w:sz w:val="20"/>
              </w:rPr>
              <w:t>
      соблюдением требований о проведении обязательного экологического аудита и представлении достоверной информации по вопросам охраны окружающей среды;</w:t>
            </w:r>
            <w:r>
              <w:br/>
            </w:r>
            <w:r>
              <w:rPr>
                <w:rFonts w:ascii="Times New Roman"/>
                <w:b w:val="false"/>
                <w:i w:val="false"/>
                <w:color w:val="000000"/>
                <w:sz w:val="20"/>
              </w:rPr>
              <w:t>
      соблюдением экологических требований при проведении морских научных исследований на континентальном шельфе Республики Казахстан;</w:t>
            </w:r>
            <w:r>
              <w:br/>
            </w:r>
            <w:r>
              <w:rPr>
                <w:rFonts w:ascii="Times New Roman"/>
                <w:b w:val="false"/>
                <w:i w:val="false"/>
                <w:color w:val="000000"/>
                <w:sz w:val="20"/>
              </w:rPr>
              <w:t>
      соблюдением Правил трансграничной транспортировки опасных отходов;</w:t>
            </w:r>
            <w:r>
              <w:br/>
            </w:r>
            <w:r>
              <w:rPr>
                <w:rFonts w:ascii="Times New Roman"/>
                <w:b w:val="false"/>
                <w:i w:val="false"/>
                <w:color w:val="000000"/>
                <w:sz w:val="20"/>
              </w:rPr>
              <w:t>
      соблюдением экологических требований к технологиям, технике и оборудованию;</w:t>
            </w:r>
            <w:r>
              <w:br/>
            </w:r>
            <w:r>
              <w:rPr>
                <w:rFonts w:ascii="Times New Roman"/>
                <w:b w:val="false"/>
                <w:i w:val="false"/>
                <w:color w:val="000000"/>
                <w:sz w:val="20"/>
              </w:rPr>
              <w:t>
      соблюдением условий, указанных в договоре аренды комплекса «Байконур» между Правительством Российской Федерации и Правительством Республики Казахстан;</w:t>
            </w:r>
            <w:r>
              <w:br/>
            </w:r>
            <w:r>
              <w:rPr>
                <w:rFonts w:ascii="Times New Roman"/>
                <w:b w:val="false"/>
                <w:i w:val="false"/>
                <w:color w:val="000000"/>
                <w:sz w:val="20"/>
              </w:rPr>
              <w:t>
      соблюдением требований о предоставлении данных о фактически вывезенном, вывезенном и реализованном количестве озоноразрушающих веществ в уполномоченный орган в области охраны окружающей среды;</w:t>
            </w:r>
            <w:r>
              <w:br/>
            </w:r>
            <w:r>
              <w:rPr>
                <w:rFonts w:ascii="Times New Roman"/>
                <w:b w:val="false"/>
                <w:i w:val="false"/>
                <w:color w:val="000000"/>
                <w:sz w:val="20"/>
              </w:rPr>
              <w:t>
      20) осуществление государственного контроля в области использования и охраны водного фонда в соответствии со своей компетенцией;</w:t>
            </w:r>
            <w:r>
              <w:br/>
            </w:r>
            <w:r>
              <w:rPr>
                <w:rFonts w:ascii="Times New Roman"/>
                <w:b w:val="false"/>
                <w:i w:val="false"/>
                <w:color w:val="000000"/>
                <w:sz w:val="20"/>
              </w:rPr>
              <w:t>
      21) осуществление государственного контроля за соблюдением требований к режиму хозяйственной деятельности на водоохранных зонах и полосах в пределах своей компетенции;</w:t>
            </w:r>
            <w:r>
              <w:br/>
            </w:r>
            <w:r>
              <w:rPr>
                <w:rFonts w:ascii="Times New Roman"/>
                <w:b w:val="false"/>
                <w:i w:val="false"/>
                <w:color w:val="000000"/>
                <w:sz w:val="20"/>
              </w:rPr>
              <w:t>
      22) осуществление государственного контроля за охраной недр;</w:t>
            </w:r>
            <w:r>
              <w:br/>
            </w:r>
            <w:r>
              <w:rPr>
                <w:rFonts w:ascii="Times New Roman"/>
                <w:b w:val="false"/>
                <w:i w:val="false"/>
                <w:color w:val="000000"/>
                <w:sz w:val="20"/>
              </w:rPr>
              <w:t>
      23) определение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в части загрязнения недр;</w:t>
            </w:r>
            <w:r>
              <w:br/>
            </w:r>
            <w:r>
              <w:rPr>
                <w:rFonts w:ascii="Times New Roman"/>
                <w:b w:val="false"/>
                <w:i w:val="false"/>
                <w:color w:val="000000"/>
                <w:sz w:val="20"/>
              </w:rPr>
              <w:t>
      24) согласование проектов перечней участков недр, за исключением участков недр, содержащих общераспространенные полезные ископаемые, подлежащих выставлению на конкурс;</w:t>
            </w:r>
            <w:r>
              <w:br/>
            </w:r>
            <w:r>
              <w:rPr>
                <w:rFonts w:ascii="Times New Roman"/>
                <w:b w:val="false"/>
                <w:i w:val="false"/>
                <w:color w:val="000000"/>
                <w:sz w:val="20"/>
              </w:rPr>
              <w:t>
      25) осуществление контроля за соблюдением законодательства Республики Казахстан в области охраны окружающей среды при производстве и обороте нефтепродуктов;</w:t>
            </w:r>
            <w:r>
              <w:br/>
            </w:r>
            <w:r>
              <w:rPr>
                <w:rFonts w:ascii="Times New Roman"/>
                <w:b w:val="false"/>
                <w:i w:val="false"/>
                <w:color w:val="000000"/>
                <w:sz w:val="20"/>
              </w:rPr>
              <w:t>
      26) осуществление государственного контроля за выполнением физическими и (или) юридическими лицами, осуществляющими экологически опасные виды хозяйственной и иной деятельности, обязанности по заключению договора обязательного экологического страхования;</w:t>
            </w:r>
            <w:r>
              <w:br/>
            </w:r>
            <w:r>
              <w:rPr>
                <w:rFonts w:ascii="Times New Roman"/>
                <w:b w:val="false"/>
                <w:i w:val="false"/>
                <w:color w:val="000000"/>
                <w:sz w:val="20"/>
              </w:rPr>
              <w:t>
      27) обеспечение контроля за соблюдением экологических требований при обращении с коммунальными отходами;</w:t>
            </w:r>
            <w:r>
              <w:br/>
            </w:r>
            <w:r>
              <w:rPr>
                <w:rFonts w:ascii="Times New Roman"/>
                <w:b w:val="false"/>
                <w:i w:val="false"/>
                <w:color w:val="000000"/>
                <w:sz w:val="20"/>
              </w:rPr>
              <w:t>
      28) осуществление контроля за соблюдением требований к размещению отходов на полигонах и содержанию полигонов;</w:t>
            </w:r>
            <w:r>
              <w:br/>
            </w:r>
            <w:r>
              <w:rPr>
                <w:rFonts w:ascii="Times New Roman"/>
                <w:b w:val="false"/>
                <w:i w:val="false"/>
                <w:color w:val="000000"/>
                <w:sz w:val="20"/>
              </w:rPr>
              <w:t>
      29) совершенствование деятельности служб лабораторно-аналитического контроля в системе органов государственного экологического контроля;</w:t>
            </w:r>
            <w:r>
              <w:br/>
            </w:r>
            <w:r>
              <w:rPr>
                <w:rFonts w:ascii="Times New Roman"/>
                <w:b w:val="false"/>
                <w:i w:val="false"/>
                <w:color w:val="000000"/>
                <w:sz w:val="20"/>
              </w:rPr>
              <w:t>
      30) составление перечня общественных объединений, в уставе которых предусмотрены функции общественного экологического контроля;</w:t>
            </w:r>
            <w:r>
              <w:br/>
            </w:r>
            <w:r>
              <w:rPr>
                <w:rFonts w:ascii="Times New Roman"/>
                <w:b w:val="false"/>
                <w:i w:val="false"/>
                <w:color w:val="000000"/>
                <w:sz w:val="20"/>
              </w:rPr>
              <w:t>
      31) согласовывает программы управления отходами;</w:t>
            </w:r>
            <w:r>
              <w:br/>
            </w:r>
            <w:r>
              <w:rPr>
                <w:rFonts w:ascii="Times New Roman"/>
                <w:b w:val="false"/>
                <w:i w:val="false"/>
                <w:color w:val="000000"/>
                <w:sz w:val="20"/>
              </w:rPr>
              <w:t>
      32) согласование программы развития переработки попутного газа;</w:t>
            </w:r>
            <w:r>
              <w:br/>
            </w:r>
            <w:r>
              <w:rPr>
                <w:rFonts w:ascii="Times New Roman"/>
                <w:b w:val="false"/>
                <w:i w:val="false"/>
                <w:color w:val="000000"/>
                <w:sz w:val="20"/>
              </w:rPr>
              <w:t>
      33) согласование программы фоновых экологических исследований при проведении нефтяных операций в казахстанском секторе Каспийского моря;</w:t>
            </w:r>
            <w:r>
              <w:br/>
            </w:r>
            <w:r>
              <w:rPr>
                <w:rFonts w:ascii="Times New Roman"/>
                <w:b w:val="false"/>
                <w:i w:val="false"/>
                <w:color w:val="000000"/>
                <w:sz w:val="20"/>
              </w:rPr>
              <w:t>
      34) осуществляет владение и пользование государственным лесным фондом в пределах компетенции, установленной Правительством Республики Казахстан;</w:t>
            </w:r>
            <w:r>
              <w:br/>
            </w:r>
            <w:r>
              <w:rPr>
                <w:rFonts w:ascii="Times New Roman"/>
                <w:b w:val="false"/>
                <w:i w:val="false"/>
                <w:color w:val="000000"/>
                <w:sz w:val="20"/>
              </w:rPr>
              <w:t>
      35)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r>
              <w:br/>
            </w:r>
            <w:r>
              <w:rPr>
                <w:rFonts w:ascii="Times New Roman"/>
                <w:b w:val="false"/>
                <w:i w:val="false"/>
                <w:color w:val="000000"/>
                <w:sz w:val="20"/>
              </w:rPr>
              <w:t>
      36) реализует государственную лесную политику;</w:t>
            </w:r>
            <w:r>
              <w:br/>
            </w:r>
            <w:r>
              <w:rPr>
                <w:rFonts w:ascii="Times New Roman"/>
                <w:b w:val="false"/>
                <w:i w:val="false"/>
                <w:color w:val="000000"/>
                <w:sz w:val="20"/>
              </w:rPr>
              <w:t>
      37)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r>
              <w:br/>
            </w:r>
            <w:r>
              <w:rPr>
                <w:rFonts w:ascii="Times New Roman"/>
                <w:b w:val="false"/>
                <w:i w:val="false"/>
                <w:color w:val="000000"/>
                <w:sz w:val="20"/>
              </w:rPr>
              <w:t>
      38)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областей, города республиканского значения, столицы;</w:t>
            </w:r>
            <w:r>
              <w:br/>
            </w:r>
            <w:r>
              <w:rPr>
                <w:rFonts w:ascii="Times New Roman"/>
                <w:b w:val="false"/>
                <w:i w:val="false"/>
                <w:color w:val="000000"/>
                <w:sz w:val="20"/>
              </w:rPr>
              <w:t>
      39) предоставляет лесопользователям участки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r>
              <w:br/>
            </w:r>
            <w:r>
              <w:rPr>
                <w:rFonts w:ascii="Times New Roman"/>
                <w:b w:val="false"/>
                <w:i w:val="false"/>
                <w:color w:val="000000"/>
                <w:sz w:val="20"/>
              </w:rPr>
              <w:t>
      40)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r>
              <w:br/>
            </w:r>
            <w:r>
              <w:rPr>
                <w:rFonts w:ascii="Times New Roman"/>
                <w:b w:val="false"/>
                <w:i w:val="false"/>
                <w:color w:val="000000"/>
                <w:sz w:val="20"/>
              </w:rPr>
              <w:t>
      41) заслушивает отчет руководителя структурного подразделения местного исполнительного органа области,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r>
              <w:br/>
            </w:r>
            <w:r>
              <w:rPr>
                <w:rFonts w:ascii="Times New Roman"/>
                <w:b w:val="false"/>
                <w:i w:val="false"/>
                <w:color w:val="000000"/>
                <w:sz w:val="20"/>
              </w:rPr>
              <w:t>
      42) осуществляет государственный контроль и надзор за состоянием, охраной, защитой, использованием и воспроизводством древесной и кустарниковой растительности, на участках государственного лесного фонда, переданных в порядке, установленном законодательством Республики Казахстан, в пользование собственникам земельных участков или землепользователям для комплексного ведения сельского и лесного хозяйства;</w:t>
            </w:r>
            <w:r>
              <w:br/>
            </w:r>
            <w:r>
              <w:rPr>
                <w:rFonts w:ascii="Times New Roman"/>
                <w:b w:val="false"/>
                <w:i w:val="false"/>
                <w:color w:val="000000"/>
                <w:sz w:val="20"/>
              </w:rPr>
              <w:t>
      43) осуществляет государственный контроль и надзор за выполнением мероприятий по защите лесов от вредителей и болезней, своевременностью принятых мер по предупреждению возникновения,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антропогенного характера;</w:t>
            </w:r>
            <w:r>
              <w:br/>
            </w:r>
            <w:r>
              <w:rPr>
                <w:rFonts w:ascii="Times New Roman"/>
                <w:b w:val="false"/>
                <w:i w:val="false"/>
                <w:color w:val="000000"/>
                <w:sz w:val="20"/>
              </w:rPr>
              <w:t>
      44) осуществляет государственный контроль и надзор за отводом лесосек;</w:t>
            </w:r>
            <w:r>
              <w:br/>
            </w:r>
            <w:r>
              <w:rPr>
                <w:rFonts w:ascii="Times New Roman"/>
                <w:b w:val="false"/>
                <w:i w:val="false"/>
                <w:color w:val="000000"/>
                <w:sz w:val="20"/>
              </w:rPr>
              <w:t>
      45) осуществляет государственный контроль и надзор за соблюдением Правил отпуска древесины на корню и рубок леса, иных Правил лесопользования на участках государственного лесного фонда;</w:t>
            </w:r>
            <w:r>
              <w:br/>
            </w:r>
            <w:r>
              <w:rPr>
                <w:rFonts w:ascii="Times New Roman"/>
                <w:b w:val="false"/>
                <w:i w:val="false"/>
                <w:color w:val="000000"/>
                <w:sz w:val="20"/>
              </w:rPr>
              <w:t>
      46) осуществляет государственный контроль и надзор за соблюдением режимов охраны в лесах особо охраняемых природных территорий;</w:t>
            </w:r>
            <w:r>
              <w:br/>
            </w:r>
            <w:r>
              <w:rPr>
                <w:rFonts w:ascii="Times New Roman"/>
                <w:b w:val="false"/>
                <w:i w:val="false"/>
                <w:color w:val="000000"/>
                <w:sz w:val="20"/>
              </w:rPr>
              <w:t>
      47) осуществляет государственный контроль и надзор за соблюдением лесосеменного районирования, заготовки, переработки, хранения и использования лесных семян, ведением питомнического хозяйства на участках государственного лесного фонда;</w:t>
            </w:r>
            <w:r>
              <w:br/>
            </w:r>
            <w:r>
              <w:rPr>
                <w:rFonts w:ascii="Times New Roman"/>
                <w:b w:val="false"/>
                <w:i w:val="false"/>
                <w:color w:val="000000"/>
                <w:sz w:val="20"/>
              </w:rPr>
              <w:t>
      48) осуществляет государственный контроль и надзор за использованием земель лесного фонда в соответствии с их целевым назначением и охраной этих земель;</w:t>
            </w:r>
            <w:r>
              <w:br/>
            </w:r>
            <w:r>
              <w:rPr>
                <w:rFonts w:ascii="Times New Roman"/>
                <w:b w:val="false"/>
                <w:i w:val="false"/>
                <w:color w:val="000000"/>
                <w:sz w:val="20"/>
              </w:rPr>
              <w:t>
      49) осуществляет государственный контроль и надзор за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r>
              <w:br/>
            </w:r>
            <w:r>
              <w:rPr>
                <w:rFonts w:ascii="Times New Roman"/>
                <w:b w:val="false"/>
                <w:i w:val="false"/>
                <w:color w:val="000000"/>
                <w:sz w:val="20"/>
              </w:rPr>
              <w:t>
      50) определяет сведения, указываемые в заявлении на выдачу разрешения на специальное водопользование;</w:t>
            </w:r>
            <w:r>
              <w:br/>
            </w:r>
            <w:r>
              <w:rPr>
                <w:rFonts w:ascii="Times New Roman"/>
                <w:b w:val="false"/>
                <w:i w:val="false"/>
                <w:color w:val="000000"/>
                <w:sz w:val="20"/>
              </w:rPr>
              <w:t>
      51) осуществляет методическое обеспечение деятельности водохозяйственных организаций;</w:t>
            </w:r>
            <w:r>
              <w:br/>
            </w:r>
            <w:r>
              <w:rPr>
                <w:rFonts w:ascii="Times New Roman"/>
                <w:b w:val="false"/>
                <w:i w:val="false"/>
                <w:color w:val="000000"/>
                <w:sz w:val="20"/>
              </w:rPr>
              <w:t>
      52) устанавливает по бассейнам водных объектов объемы природоохранных и санитарно-эпидемиологических попусков;</w:t>
            </w:r>
            <w:r>
              <w:br/>
            </w:r>
            <w:r>
              <w:rPr>
                <w:rFonts w:ascii="Times New Roman"/>
                <w:b w:val="false"/>
                <w:i w:val="false"/>
                <w:color w:val="000000"/>
                <w:sz w:val="20"/>
              </w:rPr>
              <w:t>
      53)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w:t>
            </w:r>
            <w:r>
              <w:br/>
            </w:r>
            <w:r>
              <w:rPr>
                <w:rFonts w:ascii="Times New Roman"/>
                <w:b w:val="false"/>
                <w:i w:val="false"/>
                <w:color w:val="000000"/>
                <w:sz w:val="20"/>
              </w:rPr>
              <w:t>
      54) уточняет ежегодные лимиты водопользования с учетом водности года, экологического и санитарно-эпидемиологического состояния водных объектов;</w:t>
            </w:r>
            <w:r>
              <w:br/>
            </w:r>
            <w:r>
              <w:rPr>
                <w:rFonts w:ascii="Times New Roman"/>
                <w:b w:val="false"/>
                <w:i w:val="false"/>
                <w:color w:val="000000"/>
                <w:sz w:val="20"/>
              </w:rPr>
              <w:t>
      55) создает республиканскую информационно-аналитическую систему использования водных ресурсов;</w:t>
            </w:r>
            <w:r>
              <w:br/>
            </w:r>
            <w:r>
              <w:rPr>
                <w:rFonts w:ascii="Times New Roman"/>
                <w:b w:val="false"/>
                <w:i w:val="false"/>
                <w:color w:val="000000"/>
                <w:sz w:val="20"/>
              </w:rPr>
              <w:t>
      56) создает информационную базу данных водных объектов и обеспечивает доступ к ней всех заинтересованных лиц;</w:t>
            </w:r>
            <w:r>
              <w:br/>
            </w:r>
            <w:r>
              <w:rPr>
                <w:rFonts w:ascii="Times New Roman"/>
                <w:b w:val="false"/>
                <w:i w:val="false"/>
                <w:color w:val="000000"/>
                <w:sz w:val="20"/>
              </w:rPr>
              <w:t>
      57) участвует в работе по приему-передаче в эксплуатацию водохозяйственных сооружений, согласовывает проекты водохозяйственных сооружений и производства строительных, дноуглубительных и иных работ, влияющих на состояние водных объектов;</w:t>
            </w:r>
            <w:r>
              <w:br/>
            </w:r>
            <w:r>
              <w:rPr>
                <w:rFonts w:ascii="Times New Roman"/>
                <w:b w:val="false"/>
                <w:i w:val="false"/>
                <w:color w:val="000000"/>
                <w:sz w:val="20"/>
              </w:rPr>
              <w:t>
      58) согласовывает предоставление водных объектов для совместного пользования;</w:t>
            </w:r>
            <w:r>
              <w:br/>
            </w:r>
            <w:r>
              <w:rPr>
                <w:rFonts w:ascii="Times New Roman"/>
                <w:b w:val="false"/>
                <w:i w:val="false"/>
                <w:color w:val="000000"/>
                <w:sz w:val="20"/>
              </w:rPr>
              <w:t>
      59) согласовывает рыбоводные и мелиоративно-технические мероприятия, обеспечивающие улучшение состояния водных объектов и водохозяйственных сооружений и воспроизводство рыбных запасов;</w:t>
            </w:r>
            <w:r>
              <w:br/>
            </w:r>
            <w:r>
              <w:rPr>
                <w:rFonts w:ascii="Times New Roman"/>
                <w:b w:val="false"/>
                <w:i w:val="false"/>
                <w:color w:val="000000"/>
                <w:sz w:val="20"/>
              </w:rPr>
              <w:t>
      60) осуществляет выдачу, приостановление действия и отзыв разрешения на специальное водопользование в порядке и на основаниях, установленных законами Республики Казахстан;</w:t>
            </w:r>
            <w:r>
              <w:br/>
            </w:r>
            <w:r>
              <w:rPr>
                <w:rFonts w:ascii="Times New Roman"/>
                <w:b w:val="false"/>
                <w:i w:val="false"/>
                <w:color w:val="000000"/>
                <w:sz w:val="20"/>
              </w:rPr>
              <w:t>
      61) обеспечивает доступ заинтересованных физических и юридических лиц к информации, содержащейся в государственном водном кадастре;</w:t>
            </w:r>
            <w:r>
              <w:br/>
            </w:r>
            <w:r>
              <w:rPr>
                <w:rFonts w:ascii="Times New Roman"/>
                <w:b w:val="false"/>
                <w:i w:val="false"/>
                <w:color w:val="000000"/>
                <w:sz w:val="20"/>
              </w:rPr>
              <w:t>
      62) осуществляет заверение налоговой отчетности по плате за пользование водными ресурсами поверхностных источников до представления в налоговый орган;</w:t>
            </w:r>
            <w:r>
              <w:br/>
            </w:r>
            <w:r>
              <w:rPr>
                <w:rFonts w:ascii="Times New Roman"/>
                <w:b w:val="false"/>
                <w:i w:val="false"/>
                <w:color w:val="000000"/>
                <w:sz w:val="20"/>
              </w:rPr>
              <w:t>
      63) подготавливает и реализует инвестиционные проекты в водном хозяйстве;</w:t>
            </w:r>
            <w:r>
              <w:br/>
            </w:r>
            <w:r>
              <w:rPr>
                <w:rFonts w:ascii="Times New Roman"/>
                <w:b w:val="false"/>
                <w:i w:val="false"/>
                <w:color w:val="000000"/>
                <w:sz w:val="20"/>
              </w:rPr>
              <w:t>
      64) осуществляет государственное управление в области использования и охраны водного фонда, водоснабжения и водоотведения (кроме водохозяйственных и водоотводящих систем, расположенных в населенных пунктах);</w:t>
            </w:r>
            <w:r>
              <w:br/>
            </w:r>
            <w:r>
              <w:rPr>
                <w:rFonts w:ascii="Times New Roman"/>
                <w:b w:val="false"/>
                <w:i w:val="false"/>
                <w:color w:val="000000"/>
                <w:sz w:val="20"/>
              </w:rPr>
              <w:t>
      65) организует эксплуатацию водных объектов, водохозяйственных сооружений, находящихся в республиканской собственности;</w:t>
            </w:r>
            <w:r>
              <w:br/>
            </w:r>
            <w:r>
              <w:rPr>
                <w:rFonts w:ascii="Times New Roman"/>
                <w:b w:val="false"/>
                <w:i w:val="false"/>
                <w:color w:val="000000"/>
                <w:sz w:val="20"/>
              </w:rPr>
              <w:t>
      66) организует проектные, изыскательские, научно-исследовательские и конструкторские работы в области использования и охраны водного фонда, водоснабжения и водоотведения вне пределов населенных пунктов;</w:t>
            </w:r>
            <w:r>
              <w:br/>
            </w:r>
            <w:r>
              <w:rPr>
                <w:rFonts w:ascii="Times New Roman"/>
                <w:b w:val="false"/>
                <w:i w:val="false"/>
                <w:color w:val="000000"/>
                <w:sz w:val="20"/>
              </w:rPr>
              <w:t>
      67) осуществляет государственный учет вод и их использование, ведение государственного водного кадастра и государственного мониторинга водных объектов;</w:t>
            </w:r>
            <w:r>
              <w:br/>
            </w:r>
            <w:r>
              <w:rPr>
                <w:rFonts w:ascii="Times New Roman"/>
                <w:b w:val="false"/>
                <w:i w:val="false"/>
                <w:color w:val="000000"/>
                <w:sz w:val="20"/>
              </w:rPr>
              <w:t>
      68) согласовывает на предмет допустимого уровня использования водных ресурсов прогнозы использования и охраны водных ресурсов в составе схем развития и размещения производительных сил и отраслей экономики, разработанные центральными исполнительными органами;</w:t>
            </w:r>
            <w:r>
              <w:br/>
            </w:r>
            <w:r>
              <w:rPr>
                <w:rFonts w:ascii="Times New Roman"/>
                <w:b w:val="false"/>
                <w:i w:val="false"/>
                <w:color w:val="000000"/>
                <w:sz w:val="20"/>
              </w:rPr>
              <w:t>
      69) согласовывает удельные нормы потребления воды в отраслях экономики;</w:t>
            </w:r>
            <w:r>
              <w:br/>
            </w:r>
            <w:r>
              <w:rPr>
                <w:rFonts w:ascii="Times New Roman"/>
                <w:b w:val="false"/>
                <w:i w:val="false"/>
                <w:color w:val="000000"/>
                <w:sz w:val="20"/>
              </w:rPr>
              <w:t>
      70) принимает меры к устранению нарушений водного законодательства Республики Казахстан;</w:t>
            </w:r>
            <w:r>
              <w:br/>
            </w:r>
            <w:r>
              <w:rPr>
                <w:rFonts w:ascii="Times New Roman"/>
                <w:b w:val="false"/>
                <w:i w:val="false"/>
                <w:color w:val="000000"/>
                <w:sz w:val="20"/>
              </w:rPr>
              <w:t>
      72) осуществляет государственный контроль в области использования и охраны водного фонда;</w:t>
            </w:r>
            <w:r>
              <w:br/>
            </w:r>
            <w:r>
              <w:rPr>
                <w:rFonts w:ascii="Times New Roman"/>
                <w:b w:val="false"/>
                <w:i w:val="false"/>
                <w:color w:val="000000"/>
                <w:sz w:val="20"/>
              </w:rPr>
              <w:t>
      72) осуществляет контроль за соблюдением границ водоохранных зон и полос, установленного режима хозяйственной деятельности на них и в особо охраняемых водных объектах;</w:t>
            </w:r>
            <w:r>
              <w:br/>
            </w:r>
            <w:r>
              <w:rPr>
                <w:rFonts w:ascii="Times New Roman"/>
                <w:b w:val="false"/>
                <w:i w:val="false"/>
                <w:color w:val="000000"/>
                <w:sz w:val="20"/>
              </w:rPr>
              <w:t>
      73) осуществляет контроль за выполнением условий и требований международных соглашений о трансграничных водах;</w:t>
            </w:r>
            <w:r>
              <w:br/>
            </w:r>
            <w:r>
              <w:rPr>
                <w:rFonts w:ascii="Times New Roman"/>
                <w:b w:val="false"/>
                <w:i w:val="false"/>
                <w:color w:val="000000"/>
                <w:sz w:val="20"/>
              </w:rPr>
              <w:t>
      74) осуществляет контроль за соблюдением установленных норм и правил, лимитов водопотребления и водоотведения по водным объектам, а также режима использования вод;</w:t>
            </w:r>
            <w:r>
              <w:br/>
            </w:r>
            <w:r>
              <w:rPr>
                <w:rFonts w:ascii="Times New Roman"/>
                <w:b w:val="false"/>
                <w:i w:val="false"/>
                <w:color w:val="000000"/>
                <w:sz w:val="20"/>
              </w:rPr>
              <w:t>
      75) осуществляет контроль за соблюдением Правил эксплуатации водозаборных сооружений, водохозяйственных систем и водохранилищ;</w:t>
            </w:r>
            <w:r>
              <w:br/>
            </w:r>
            <w:r>
              <w:rPr>
                <w:rFonts w:ascii="Times New Roman"/>
                <w:b w:val="false"/>
                <w:i w:val="false"/>
                <w:color w:val="000000"/>
                <w:sz w:val="20"/>
              </w:rPr>
              <w:t>
      76) осуществляет контроль за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w:t>
            </w:r>
            <w:r>
              <w:br/>
            </w:r>
            <w:r>
              <w:rPr>
                <w:rFonts w:ascii="Times New Roman"/>
                <w:b w:val="false"/>
                <w:i w:val="false"/>
                <w:color w:val="000000"/>
                <w:sz w:val="20"/>
              </w:rPr>
              <w:t>
      77) осуществляет контроль за выполнением физическими и юридическими лицами условий и требований, установленных разрешениями на специальное водопользование, а также мероприятий по борьбе с вредным воздействием вод (наводнения, затопления, подтопления, разрушения берегов и других вредных явлений);</w:t>
            </w:r>
            <w:r>
              <w:br/>
            </w:r>
            <w:r>
              <w:rPr>
                <w:rFonts w:ascii="Times New Roman"/>
                <w:b w:val="false"/>
                <w:i w:val="false"/>
                <w:color w:val="000000"/>
                <w:sz w:val="20"/>
              </w:rPr>
              <w:t>
      78)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w:t>
            </w:r>
            <w:r>
              <w:br/>
            </w:r>
            <w:r>
              <w:rPr>
                <w:rFonts w:ascii="Times New Roman"/>
                <w:b w:val="false"/>
                <w:i w:val="false"/>
                <w:color w:val="000000"/>
                <w:sz w:val="20"/>
              </w:rPr>
              <w:t>
      79)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w:t>
            </w:r>
            <w:r>
              <w:br/>
            </w:r>
            <w:r>
              <w:rPr>
                <w:rFonts w:ascii="Times New Roman"/>
                <w:b w:val="false"/>
                <w:i w:val="false"/>
                <w:color w:val="000000"/>
                <w:sz w:val="20"/>
              </w:rPr>
              <w:t>
      80) осуществляет контроль за недопущением самовольного использования водных объектов, самовольной застройки территорий водоохранных зон и полос водных объектов;</w:t>
            </w:r>
            <w:r>
              <w:br/>
            </w:r>
            <w:r>
              <w:rPr>
                <w:rFonts w:ascii="Times New Roman"/>
                <w:b w:val="false"/>
                <w:i w:val="false"/>
                <w:color w:val="000000"/>
                <w:sz w:val="20"/>
              </w:rPr>
              <w:t>
      81) осуществляет контроль за внедрением на предприятиях, учреждениях и в организациях достижений науки и техники, передового опыта в области рационального использования и охраны вод, мероприятий по снижению удельного водопотребления;</w:t>
            </w:r>
            <w:r>
              <w:br/>
            </w:r>
            <w:r>
              <w:rPr>
                <w:rFonts w:ascii="Times New Roman"/>
                <w:b w:val="false"/>
                <w:i w:val="false"/>
                <w:color w:val="000000"/>
                <w:sz w:val="20"/>
              </w:rPr>
              <w:t>
      82) осуществляет контроль за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w:t>
            </w:r>
            <w:r>
              <w:br/>
            </w:r>
            <w:r>
              <w:rPr>
                <w:rFonts w:ascii="Times New Roman"/>
                <w:b w:val="false"/>
                <w:i w:val="false"/>
                <w:color w:val="000000"/>
                <w:sz w:val="20"/>
              </w:rPr>
              <w:t>
      83) осуществляет производство по делам об административных правонарушениях в пределах компетенции, установленной законами Республики Казахстан;</w:t>
            </w:r>
            <w:r>
              <w:br/>
            </w:r>
            <w:r>
              <w:rPr>
                <w:rFonts w:ascii="Times New Roman"/>
                <w:b w:val="false"/>
                <w:i w:val="false"/>
                <w:color w:val="000000"/>
                <w:sz w:val="20"/>
              </w:rPr>
              <w:t>
      84) выдает разрешения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r>
              <w:br/>
            </w:r>
            <w:r>
              <w:rPr>
                <w:rFonts w:ascii="Times New Roman"/>
                <w:b w:val="false"/>
                <w:i w:val="false"/>
                <w:color w:val="000000"/>
                <w:sz w:val="20"/>
              </w:rPr>
              <w:t>
      85) устанавливает зоны рекреационного рыболовства;</w:t>
            </w:r>
            <w:r>
              <w:br/>
            </w:r>
            <w:r>
              <w:rPr>
                <w:rFonts w:ascii="Times New Roman"/>
                <w:b w:val="false"/>
                <w:i w:val="false"/>
                <w:color w:val="000000"/>
                <w:sz w:val="20"/>
              </w:rPr>
              <w:t>
      86) устанавливает форму отчетности по выдаче удостоверений охотника;</w:t>
            </w:r>
            <w:r>
              <w:br/>
            </w:r>
            <w:r>
              <w:rPr>
                <w:rFonts w:ascii="Times New Roman"/>
                <w:b w:val="false"/>
                <w:i w:val="false"/>
                <w:color w:val="000000"/>
                <w:sz w:val="20"/>
              </w:rPr>
              <w:t>
      87) осуществляет контрольный лов, лов с целью интродукции, реинтродукции и гибридизации, организует лов в замороопасных водоемах и (или) участках;</w:t>
            </w:r>
            <w:r>
              <w:br/>
            </w:r>
            <w:r>
              <w:rPr>
                <w:rFonts w:ascii="Times New Roman"/>
                <w:b w:val="false"/>
                <w:i w:val="false"/>
                <w:color w:val="000000"/>
                <w:sz w:val="20"/>
              </w:rPr>
              <w:t>
      88) выдает разрешения на производство интродукции, реинтродукции, гибридизации животных, пользование животным миром, а также акклиматизацию;</w:t>
            </w:r>
            <w:r>
              <w:br/>
            </w:r>
            <w:r>
              <w:rPr>
                <w:rFonts w:ascii="Times New Roman"/>
                <w:b w:val="false"/>
                <w:i w:val="false"/>
                <w:color w:val="000000"/>
                <w:sz w:val="20"/>
              </w:rPr>
              <w:t>
      89)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r>
              <w:br/>
            </w:r>
            <w:r>
              <w:rPr>
                <w:rFonts w:ascii="Times New Roman"/>
                <w:b w:val="false"/>
                <w:i w:val="false"/>
                <w:color w:val="000000"/>
                <w:sz w:val="20"/>
              </w:rPr>
              <w:t>
      90) организует ведение государственного учета, кадастра и мониторинга животного мира;</w:t>
            </w:r>
            <w:r>
              <w:br/>
            </w:r>
            <w:r>
              <w:rPr>
                <w:rFonts w:ascii="Times New Roman"/>
                <w:b w:val="false"/>
                <w:i w:val="false"/>
                <w:color w:val="000000"/>
                <w:sz w:val="20"/>
              </w:rPr>
              <w:t>
      91)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r>
              <w:br/>
            </w:r>
            <w:r>
              <w:rPr>
                <w:rFonts w:ascii="Times New Roman"/>
                <w:b w:val="false"/>
                <w:i w:val="false"/>
                <w:color w:val="000000"/>
                <w:sz w:val="20"/>
              </w:rPr>
              <w:t>
      92) организует и обеспечивает охрану, воспроизводство и государственный учет животного мира в резервном фонде охотничьих угодий и в рыбохозяйственных водоемах и (или) участках;</w:t>
            </w:r>
            <w:r>
              <w:br/>
            </w:r>
            <w:r>
              <w:rPr>
                <w:rFonts w:ascii="Times New Roman"/>
                <w:b w:val="false"/>
                <w:i w:val="false"/>
                <w:color w:val="000000"/>
                <w:sz w:val="20"/>
              </w:rPr>
              <w:t>
      93) на основании научных рекомендаций ведет паспортизацию рыбохозяйственных водоемов и (или) участков;</w:t>
            </w:r>
            <w:r>
              <w:br/>
            </w:r>
            <w:r>
              <w:rPr>
                <w:rFonts w:ascii="Times New Roman"/>
                <w:b w:val="false"/>
                <w:i w:val="false"/>
                <w:color w:val="000000"/>
                <w:sz w:val="20"/>
              </w:rPr>
              <w:t>
      94) устанавливает границы рыбохозяйственных участков, открывает и закрывает тони (тоневые участки);</w:t>
            </w:r>
            <w:r>
              <w:br/>
            </w:r>
            <w:r>
              <w:rPr>
                <w:rFonts w:ascii="Times New Roman"/>
                <w:b w:val="false"/>
                <w:i w:val="false"/>
                <w:color w:val="000000"/>
                <w:sz w:val="20"/>
              </w:rPr>
              <w:t>
      95)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r>
              <w:br/>
            </w:r>
            <w:r>
              <w:rPr>
                <w:rFonts w:ascii="Times New Roman"/>
                <w:b w:val="false"/>
                <w:i w:val="false"/>
                <w:color w:val="000000"/>
                <w:sz w:val="20"/>
              </w:rPr>
              <w:t>
      96) реализует государственную политику в области охраны, воспроизводства и использования животного мира, а также особо охраняемых природных территорий;</w:t>
            </w:r>
            <w:r>
              <w:br/>
            </w:r>
            <w:r>
              <w:rPr>
                <w:rFonts w:ascii="Times New Roman"/>
                <w:b w:val="false"/>
                <w:i w:val="false"/>
                <w:color w:val="000000"/>
                <w:sz w:val="20"/>
              </w:rPr>
              <w:t>
      97) согласовывает установку рыбозащитных устройств водозаборных сооружений;</w:t>
            </w:r>
            <w:r>
              <w:br/>
            </w:r>
            <w:r>
              <w:rPr>
                <w:rFonts w:ascii="Times New Roman"/>
                <w:b w:val="false"/>
                <w:i w:val="false"/>
                <w:color w:val="000000"/>
                <w:sz w:val="20"/>
              </w:rPr>
              <w:t>
      98) распределяет с участием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квоты изъятия объектов животного мира на основании, утвержденных лимитов;</w:t>
            </w:r>
            <w:r>
              <w:br/>
            </w:r>
            <w:r>
              <w:rPr>
                <w:rFonts w:ascii="Times New Roman"/>
                <w:b w:val="false"/>
                <w:i w:val="false"/>
                <w:color w:val="000000"/>
                <w:sz w:val="20"/>
              </w:rPr>
              <w:t>
      99) устанавливает квоту изъятия объектов животного мира для научных исследований в соответствии с программами научных исследований в пределах лимита изъятия объектов животного мира, утвержденного Правительством Республики Казахстан;</w:t>
            </w:r>
            <w:r>
              <w:br/>
            </w:r>
            <w:r>
              <w:rPr>
                <w:rFonts w:ascii="Times New Roman"/>
                <w:b w:val="false"/>
                <w:i w:val="false"/>
                <w:color w:val="000000"/>
                <w:sz w:val="20"/>
              </w:rPr>
              <w:t>
      100) ведет, размещает и ежеквартально обновляет на интернет-ресурсе реестр зоологических коллекций;</w:t>
            </w:r>
            <w:r>
              <w:br/>
            </w:r>
            <w:r>
              <w:rPr>
                <w:rFonts w:ascii="Times New Roman"/>
                <w:b w:val="false"/>
                <w:i w:val="false"/>
                <w:color w:val="000000"/>
                <w:sz w:val="20"/>
              </w:rPr>
              <w:t>
      101) разрабатывает перечень рыбохозяйственных водоемов и (или) участков местного значения;</w:t>
            </w:r>
            <w:r>
              <w:br/>
            </w:r>
            <w:r>
              <w:rPr>
                <w:rFonts w:ascii="Times New Roman"/>
                <w:b w:val="false"/>
                <w:i w:val="false"/>
                <w:color w:val="000000"/>
                <w:sz w:val="20"/>
              </w:rPr>
              <w:t>
      102) заключает договоры на ведение рыбного хозяйства и рыболовство;</w:t>
            </w:r>
            <w:r>
              <w:br/>
            </w:r>
            <w:r>
              <w:rPr>
                <w:rFonts w:ascii="Times New Roman"/>
                <w:b w:val="false"/>
                <w:i w:val="false"/>
                <w:color w:val="000000"/>
                <w:sz w:val="20"/>
              </w:rPr>
              <w:t>
      103) осуществляет государственный контроль и надзор за соблюдением порядка осуществления интродукции, реинтродукции, гибридизации и акклиматизации животных;</w:t>
            </w:r>
            <w:r>
              <w:br/>
            </w:r>
            <w:r>
              <w:rPr>
                <w:rFonts w:ascii="Times New Roman"/>
                <w:b w:val="false"/>
                <w:i w:val="false"/>
                <w:color w:val="000000"/>
                <w:sz w:val="20"/>
              </w:rPr>
              <w:t>
      104)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r>
              <w:br/>
            </w:r>
            <w:r>
              <w:rPr>
                <w:rFonts w:ascii="Times New Roman"/>
                <w:b w:val="false"/>
                <w:i w:val="false"/>
                <w:color w:val="000000"/>
                <w:sz w:val="20"/>
              </w:rPr>
              <w:t>
      105) осуществляет государственный контроль и надзор в области охраны, воспроизводства и использования животного мира;</w:t>
            </w:r>
            <w:r>
              <w:br/>
            </w:r>
            <w:r>
              <w:rPr>
                <w:rFonts w:ascii="Times New Roman"/>
                <w:b w:val="false"/>
                <w:i w:val="false"/>
                <w:color w:val="000000"/>
                <w:sz w:val="20"/>
              </w:rPr>
              <w:t>
      106) осуществляет контроль за соблюдением Правил ведения охотничьего, рыбного хозяйства;</w:t>
            </w:r>
            <w:r>
              <w:br/>
            </w:r>
            <w:r>
              <w:rPr>
                <w:rFonts w:ascii="Times New Roman"/>
                <w:b w:val="false"/>
                <w:i w:val="false"/>
                <w:color w:val="000000"/>
                <w:sz w:val="20"/>
              </w:rPr>
              <w:t>
      107) осуществляет контроль за соблюдением Правил охоты и рыболовства;</w:t>
            </w:r>
            <w:r>
              <w:br/>
            </w:r>
            <w:r>
              <w:rPr>
                <w:rFonts w:ascii="Times New Roman"/>
                <w:b w:val="false"/>
                <w:i w:val="false"/>
                <w:color w:val="000000"/>
                <w:sz w:val="20"/>
              </w:rPr>
              <w:t>
      108) осуществляет контроль за соблюдением нормативов в области охраны, воспроизводства и использования животного мира;</w:t>
            </w:r>
            <w:r>
              <w:br/>
            </w:r>
            <w:r>
              <w:rPr>
                <w:rFonts w:ascii="Times New Roman"/>
                <w:b w:val="false"/>
                <w:i w:val="false"/>
                <w:color w:val="000000"/>
                <w:sz w:val="20"/>
              </w:rPr>
              <w:t>
      109) осуществляет контроль за соблюдением порядка содержания животных в неволе или полувольных условиях, а также зоологических коллекций;</w:t>
            </w:r>
            <w:r>
              <w:br/>
            </w:r>
            <w:r>
              <w:rPr>
                <w:rFonts w:ascii="Times New Roman"/>
                <w:b w:val="false"/>
                <w:i w:val="false"/>
                <w:color w:val="000000"/>
                <w:sz w:val="20"/>
              </w:rPr>
              <w:t>
      110) осуществляет контроль за выполнением мероприятий по охране, воспроизводству и использованию животного мира;</w:t>
            </w:r>
            <w:r>
              <w:br/>
            </w:r>
            <w:r>
              <w:rPr>
                <w:rFonts w:ascii="Times New Roman"/>
                <w:b w:val="false"/>
                <w:i w:val="false"/>
                <w:color w:val="000000"/>
                <w:sz w:val="20"/>
              </w:rPr>
              <w:t>
      111) при выявлении нарушений законодательства Республики Казахстан в области охраны,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 установленном законодательством Республики Казахстан;</w:t>
            </w:r>
            <w:r>
              <w:br/>
            </w:r>
            <w:r>
              <w:rPr>
                <w:rFonts w:ascii="Times New Roman"/>
                <w:b w:val="false"/>
                <w:i w:val="false"/>
                <w:color w:val="000000"/>
                <w:sz w:val="20"/>
              </w:rPr>
              <w:t>
      112) осуществляет контроль за выполнением условий договора физическими и юридическими лицами на ведение охотничьего и рыбного хозяйства;</w:t>
            </w:r>
            <w:r>
              <w:br/>
            </w:r>
            <w:r>
              <w:rPr>
                <w:rFonts w:ascii="Times New Roman"/>
                <w:b w:val="false"/>
                <w:i w:val="false"/>
                <w:color w:val="000000"/>
                <w:sz w:val="20"/>
              </w:rPr>
              <w:t>
      113) осуществляет контроль за соблюдением установленных ограничений и запретов на пользование животным миром;</w:t>
            </w:r>
            <w:r>
              <w:br/>
            </w:r>
            <w:r>
              <w:rPr>
                <w:rFonts w:ascii="Times New Roman"/>
                <w:b w:val="false"/>
                <w:i w:val="false"/>
                <w:color w:val="000000"/>
                <w:sz w:val="20"/>
              </w:rPr>
              <w:t>
      114) организует разработку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ведении, экологических коридоров и их утверждение;</w:t>
            </w:r>
            <w:r>
              <w:br/>
            </w:r>
            <w:r>
              <w:rPr>
                <w:rFonts w:ascii="Times New Roman"/>
                <w:b w:val="false"/>
                <w:i w:val="false"/>
                <w:color w:val="000000"/>
                <w:sz w:val="20"/>
              </w:rPr>
              <w:t>
      115) осуществление межотраслевую координацию деятельности государственных органов в области особо охраняемых природных территорий;</w:t>
            </w:r>
            <w:r>
              <w:br/>
            </w:r>
            <w:r>
              <w:rPr>
                <w:rFonts w:ascii="Times New Roman"/>
                <w:b w:val="false"/>
                <w:i w:val="false"/>
                <w:color w:val="000000"/>
                <w:sz w:val="20"/>
              </w:rPr>
              <w:t>
      116) ведет государственный кадастр особо охраняемых природных территорий;</w:t>
            </w:r>
            <w:r>
              <w:br/>
            </w:r>
            <w:r>
              <w:rPr>
                <w:rFonts w:ascii="Times New Roman"/>
                <w:b w:val="false"/>
                <w:i w:val="false"/>
                <w:color w:val="000000"/>
                <w:sz w:val="20"/>
              </w:rPr>
              <w:t>
      117) осуществляет руководство особо охраняемыми природными территориями, находящимися в его ведении, обеспечение проведения их охраны, защиты и восстановления, а также научных исследований;</w:t>
            </w:r>
            <w:r>
              <w:br/>
            </w:r>
            <w:r>
              <w:rPr>
                <w:rFonts w:ascii="Times New Roman"/>
                <w:b w:val="false"/>
                <w:i w:val="false"/>
                <w:color w:val="000000"/>
                <w:sz w:val="20"/>
              </w:rPr>
              <w:t>
      118)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r>
              <w:br/>
            </w:r>
            <w:r>
              <w:rPr>
                <w:rFonts w:ascii="Times New Roman"/>
                <w:b w:val="false"/>
                <w:i w:val="false"/>
                <w:color w:val="000000"/>
                <w:sz w:val="20"/>
              </w:rPr>
              <w:t>
      119) утверждает лесоустроительные проекты;</w:t>
            </w:r>
            <w:r>
              <w:br/>
            </w:r>
            <w:r>
              <w:rPr>
                <w:rFonts w:ascii="Times New Roman"/>
                <w:b w:val="false"/>
                <w:i w:val="false"/>
                <w:color w:val="000000"/>
                <w:sz w:val="20"/>
              </w:rPr>
              <w:t>
      120) утверждает ежегодные объемы рубок леса на территории государственного лесного фонда;</w:t>
            </w:r>
            <w:r>
              <w:br/>
            </w:r>
            <w:r>
              <w:rPr>
                <w:rFonts w:ascii="Times New Roman"/>
                <w:b w:val="false"/>
                <w:i w:val="false"/>
                <w:color w:val="000000"/>
                <w:sz w:val="20"/>
              </w:rPr>
              <w:t>
      121) утверждает лесосеменное районирование;</w:t>
            </w:r>
            <w:r>
              <w:br/>
            </w:r>
            <w:r>
              <w:rPr>
                <w:rFonts w:ascii="Times New Roman"/>
                <w:b w:val="false"/>
                <w:i w:val="false"/>
                <w:color w:val="000000"/>
                <w:sz w:val="20"/>
              </w:rPr>
              <w:t>
      122) утверждает объемы лова рыбы на водных объектах, входящих в состав особо охраняемых природных территорий со статусом юридического лица;</w:t>
            </w:r>
            <w:r>
              <w:br/>
            </w:r>
            <w:r>
              <w:rPr>
                <w:rFonts w:ascii="Times New Roman"/>
                <w:b w:val="false"/>
                <w:i w:val="false"/>
                <w:color w:val="000000"/>
                <w:sz w:val="20"/>
              </w:rPr>
              <w:t>
      123)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w:t>
            </w:r>
            <w:r>
              <w:br/>
            </w:r>
            <w:r>
              <w:rPr>
                <w:rFonts w:ascii="Times New Roman"/>
                <w:b w:val="false"/>
                <w:i w:val="false"/>
                <w:color w:val="000000"/>
                <w:sz w:val="20"/>
              </w:rPr>
              <w:t>
      124) утверждает символики (эмблема и флаг) природоохранной организации, а также порядок разработки и использования символики (эмблема и флаг) природоохранного учреждения;</w:t>
            </w:r>
            <w:r>
              <w:br/>
            </w:r>
            <w:r>
              <w:rPr>
                <w:rFonts w:ascii="Times New Roman"/>
                <w:b w:val="false"/>
                <w:i w:val="false"/>
                <w:color w:val="000000"/>
                <w:sz w:val="20"/>
              </w:rPr>
              <w:t>
      125) утверждает положения природоохранных учреждений, находящихся в его ведении;</w:t>
            </w:r>
            <w:r>
              <w:br/>
            </w:r>
            <w:r>
              <w:rPr>
                <w:rFonts w:ascii="Times New Roman"/>
                <w:b w:val="false"/>
                <w:i w:val="false"/>
                <w:color w:val="000000"/>
                <w:sz w:val="20"/>
              </w:rPr>
              <w:t>
      126) утверждает расчетные лесосеки на участках государственного лесного фонда и возраста рубок;</w:t>
            </w:r>
            <w:r>
              <w:br/>
            </w:r>
            <w:r>
              <w:rPr>
                <w:rFonts w:ascii="Times New Roman"/>
                <w:b w:val="false"/>
                <w:i w:val="false"/>
                <w:color w:val="000000"/>
                <w:sz w:val="20"/>
              </w:rPr>
              <w:t>
      127) утверждает естественно-научные и технико-экономические обоснования по созданию и расширению особо охраняемых природных территорий республиканского значения;</w:t>
            </w:r>
            <w:r>
              <w:br/>
            </w:r>
            <w:r>
              <w:rPr>
                <w:rFonts w:ascii="Times New Roman"/>
                <w:b w:val="false"/>
                <w:i w:val="false"/>
                <w:color w:val="000000"/>
                <w:sz w:val="20"/>
              </w:rPr>
              <w:t>
      128) согласовывает перечень объектов государственного природно-заповедного фонда местного значения по представлению местных исполнительных органов областей, города республиканского значения, столицы;</w:t>
            </w:r>
            <w:r>
              <w:br/>
            </w:r>
            <w:r>
              <w:rPr>
                <w:rFonts w:ascii="Times New Roman"/>
                <w:b w:val="false"/>
                <w:i w:val="false"/>
                <w:color w:val="000000"/>
                <w:sz w:val="20"/>
              </w:rPr>
              <w:t>
      129) согласовывает естественно-научные и технико-экономические обоснования по созданию и расширению особо охраняемых природных территорий местного значения;</w:t>
            </w:r>
            <w:r>
              <w:br/>
            </w:r>
            <w:r>
              <w:rPr>
                <w:rFonts w:ascii="Times New Roman"/>
                <w:b w:val="false"/>
                <w:i w:val="false"/>
                <w:color w:val="000000"/>
                <w:sz w:val="20"/>
              </w:rPr>
              <w:t>
      130) выдает разрешения на ввоз в Республику Казахстан и вывоз за ее пределы объектов растительного мира, их частей и дериватов, в том числе видов растений, отнесенных к категории редких и находящихся под угрозой исчезновения, в порядке, установленном законодательством Республики Казахстан;</w:t>
            </w:r>
            <w:r>
              <w:br/>
            </w:r>
            <w:r>
              <w:rPr>
                <w:rFonts w:ascii="Times New Roman"/>
                <w:b w:val="false"/>
                <w:i w:val="false"/>
                <w:color w:val="000000"/>
                <w:sz w:val="20"/>
              </w:rPr>
              <w:t>
      131) выдает физическим и юридическим лицам разрешения на использование под объекты строительства участков государственных национальных природных парков, предоставленных им в пользование для осуществления туристской и рекреационной деятельности;</w:t>
            </w:r>
            <w:r>
              <w:br/>
            </w:r>
            <w:r>
              <w:rPr>
                <w:rFonts w:ascii="Times New Roman"/>
                <w:b w:val="false"/>
                <w:i w:val="false"/>
                <w:color w:val="000000"/>
                <w:sz w:val="20"/>
              </w:rPr>
              <w:t>
      132) выдает разрешения на осуществление любительского (спортивного) рыболовства, мелиоративного лова, научно-исследовательского лова, лова в воспроизводственных целях на водных объектах, расположенных на особо охраняемых природных территориях со статусом юридического лица, на основании биологического обоснования при наличии положительного заключения государственной экологической экспертизы;</w:t>
            </w:r>
            <w:r>
              <w:br/>
            </w:r>
            <w:r>
              <w:rPr>
                <w:rFonts w:ascii="Times New Roman"/>
                <w:b w:val="false"/>
                <w:i w:val="false"/>
                <w:color w:val="000000"/>
                <w:sz w:val="20"/>
              </w:rPr>
              <w:t>
      133) осуществляет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r>
              <w:br/>
            </w:r>
            <w:r>
              <w:rPr>
                <w:rFonts w:ascii="Times New Roman"/>
                <w:b w:val="false"/>
                <w:i w:val="false"/>
                <w:color w:val="000000"/>
                <w:sz w:val="20"/>
              </w:rPr>
              <w:t>
      134) рассматривает отчеты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r>
              <w:br/>
            </w:r>
            <w:r>
              <w:rPr>
                <w:rFonts w:ascii="Times New Roman"/>
                <w:b w:val="false"/>
                <w:i w:val="false"/>
                <w:color w:val="000000"/>
                <w:sz w:val="20"/>
              </w:rPr>
              <w:t>
      135) согласовывает планы управления особо охраняемыми природными территориями, находящимися в ведении местных исполнительных органов областей, города республиканского значения, столицы;</w:t>
            </w:r>
            <w:r>
              <w:br/>
            </w:r>
            <w:r>
              <w:rPr>
                <w:rFonts w:ascii="Times New Roman"/>
                <w:b w:val="false"/>
                <w:i w:val="false"/>
                <w:color w:val="000000"/>
                <w:sz w:val="20"/>
              </w:rPr>
              <w:t>
      136) организует научную деятельность на особо охраняемых природных территориях республиканского значения;</w:t>
            </w:r>
            <w:r>
              <w:br/>
            </w:r>
            <w:r>
              <w:rPr>
                <w:rFonts w:ascii="Times New Roman"/>
                <w:b w:val="false"/>
                <w:i w:val="false"/>
                <w:color w:val="000000"/>
                <w:sz w:val="20"/>
              </w:rPr>
              <w:t>
      137) согласовывает с местным исполнительным органам областей, города республиканского значения, столицы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r>
              <w:br/>
            </w:r>
            <w:r>
              <w:rPr>
                <w:rFonts w:ascii="Times New Roman"/>
                <w:b w:val="false"/>
                <w:i w:val="false"/>
                <w:color w:val="000000"/>
                <w:sz w:val="20"/>
              </w:rPr>
              <w:t>
      138)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w:t>
            </w:r>
            <w:r>
              <w:br/>
            </w:r>
            <w:r>
              <w:rPr>
                <w:rFonts w:ascii="Times New Roman"/>
                <w:b w:val="false"/>
                <w:i w:val="false"/>
                <w:color w:val="000000"/>
                <w:sz w:val="20"/>
              </w:rPr>
              <w:t>
      139) вносит предложения по созданию и расширению особо охраняемых природных территорий республиканского значения, а также по переводу земель особо охраняемых природных территорий в земли запаса только в случаях, установленных частью второй </w:t>
            </w:r>
            <w:r>
              <w:rPr>
                <w:rFonts w:ascii="Times New Roman"/>
                <w:b w:val="false"/>
                <w:i w:val="false"/>
                <w:color w:val="000000"/>
                <w:sz w:val="20"/>
              </w:rPr>
              <w:t>пункта 2</w:t>
            </w:r>
            <w:r>
              <w:rPr>
                <w:rFonts w:ascii="Times New Roman"/>
                <w:b w:val="false"/>
                <w:i w:val="false"/>
                <w:color w:val="000000"/>
                <w:sz w:val="20"/>
              </w:rPr>
              <w:t xml:space="preserve"> статьи 23 Закона Республики Казахстан от 7 июля 2006 года «Об особо охраняемых природных территориях», в пределах своей компетенции;</w:t>
            </w:r>
            <w:r>
              <w:br/>
            </w:r>
            <w:r>
              <w:rPr>
                <w:rFonts w:ascii="Times New Roman"/>
                <w:b w:val="false"/>
                <w:i w:val="false"/>
                <w:color w:val="000000"/>
                <w:sz w:val="20"/>
              </w:rPr>
              <w:t>
      140) обеспечивает ведение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r>
              <w:br/>
            </w:r>
            <w:r>
              <w:rPr>
                <w:rFonts w:ascii="Times New Roman"/>
                <w:b w:val="false"/>
                <w:i w:val="false"/>
                <w:color w:val="000000"/>
                <w:sz w:val="20"/>
              </w:rPr>
              <w:t>
      141) организует и обеспечивает охрану, воспроизводство и государственный учет животного мира в резервном фонде охотничьих угодий и в рыбохозяйственных водоемах и (или) участках;</w:t>
            </w:r>
            <w:r>
              <w:br/>
            </w:r>
            <w:r>
              <w:rPr>
                <w:rFonts w:ascii="Times New Roman"/>
                <w:b w:val="false"/>
                <w:i w:val="false"/>
                <w:color w:val="000000"/>
                <w:sz w:val="20"/>
              </w:rPr>
              <w:t>
      142) выдает справку о происхождении вылова;</w:t>
            </w:r>
            <w:r>
              <w:br/>
            </w:r>
            <w:r>
              <w:rPr>
                <w:rFonts w:ascii="Times New Roman"/>
                <w:b w:val="false"/>
                <w:i w:val="false"/>
                <w:color w:val="000000"/>
                <w:sz w:val="20"/>
              </w:rPr>
              <w:t>
      143) согласовывает на основании биологического обоснования рыбохозяйственную мелиорацию на закрепленном рыбохозяйственном водоеме и (или) участке, ежегодную корректировку данных промыслового запаса рыбных ресурсов и других водных животных, проводимых пользователями животным миром при специальном пользовании;</w:t>
            </w:r>
            <w:r>
              <w:br/>
            </w:r>
            <w:r>
              <w:rPr>
                <w:rFonts w:ascii="Times New Roman"/>
                <w:b w:val="false"/>
                <w:i w:val="false"/>
                <w:color w:val="000000"/>
                <w:sz w:val="20"/>
              </w:rPr>
              <w:t>
      144) согласовывает решения местного исполнительного органа области о закреплении охотничьих угодий и рыбохозяйственных водоемов и (или) участков;</w:t>
            </w:r>
            <w:r>
              <w:br/>
            </w:r>
            <w:r>
              <w:rPr>
                <w:rFonts w:ascii="Times New Roman"/>
                <w:b w:val="false"/>
                <w:i w:val="false"/>
                <w:color w:val="000000"/>
                <w:sz w:val="20"/>
              </w:rPr>
              <w:t>
      145)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пунктах 1 и 2 </w:t>
            </w:r>
            <w:r>
              <w:rPr>
                <w:rFonts w:ascii="Times New Roman"/>
                <w:b w:val="false"/>
                <w:i w:val="false"/>
                <w:color w:val="000000"/>
                <w:sz w:val="20"/>
              </w:rPr>
              <w:t>статьи 17</w:t>
            </w:r>
            <w:r>
              <w:rPr>
                <w:rFonts w:ascii="Times New Roman"/>
                <w:b w:val="false"/>
                <w:i w:val="false"/>
                <w:color w:val="000000"/>
                <w:sz w:val="20"/>
              </w:rPr>
              <w:t xml:space="preserve"> Закона Республики Казахстан от 9 июля 2004 года «Об охране, воспроизводстве и использовании животного мира»;</w:t>
            </w:r>
            <w:r>
              <w:br/>
            </w:r>
            <w:r>
              <w:rPr>
                <w:rFonts w:ascii="Times New Roman"/>
                <w:b w:val="false"/>
                <w:i w:val="false"/>
                <w:color w:val="000000"/>
                <w:sz w:val="20"/>
              </w:rPr>
              <w:t>
      146) согласовывает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w:t>
            </w:r>
            <w:r>
              <w:br/>
            </w:r>
            <w:r>
              <w:rPr>
                <w:rFonts w:ascii="Times New Roman"/>
                <w:b w:val="false"/>
                <w:i w:val="false"/>
                <w:color w:val="000000"/>
                <w:sz w:val="20"/>
              </w:rPr>
              <w:t>
      147) вносит представление в местный исполнительный орган области о закреплении за физическими и негосударственными юридическими лицами охотничьих угодий, а также рыбохозяйственных водоемов и (или) участков местного значения, полностью расположенных на земельных участках, находящихся в их частной собственности или временном землепользовании, без проведения конкурса по их заявке;</w:t>
            </w:r>
            <w:r>
              <w:br/>
            </w:r>
            <w:r>
              <w:rPr>
                <w:rFonts w:ascii="Times New Roman"/>
                <w:b w:val="false"/>
                <w:i w:val="false"/>
                <w:color w:val="000000"/>
                <w:sz w:val="20"/>
              </w:rPr>
              <w:t>
      148) согласовывает перечень рыбохозяйственных водоемов и (или) участков местного значения, выставляемых на конкурс по закреплению.</w:t>
            </w:r>
            <w:r>
              <w:br/>
            </w:r>
            <w:r>
              <w:rPr>
                <w:rFonts w:ascii="Times New Roman"/>
                <w:b w:val="false"/>
                <w:i w:val="false"/>
                <w:color w:val="000000"/>
                <w:sz w:val="20"/>
              </w:rPr>
              <w:t>
      </w:t>
            </w:r>
            <w:r>
              <w:rPr>
                <w:rFonts w:ascii="Times New Roman"/>
                <w:b w:val="false"/>
                <w:i w:val="false"/>
                <w:color w:val="ff0000"/>
                <w:sz w:val="20"/>
              </w:rPr>
              <w:t xml:space="preserve">Сноска. Пункт 16 в редакции постановления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17. Права и обязанности:</w:t>
            </w:r>
            <w:r>
              <w:br/>
            </w:r>
            <w:r>
              <w:rPr>
                <w:rFonts w:ascii="Times New Roman"/>
                <w:b w:val="false"/>
                <w:i w:val="false"/>
                <w:color w:val="000000"/>
                <w:sz w:val="20"/>
              </w:rPr>
              <w:t>
      1) в пределах своей компетенции самостоятельно принимать решения по вопросам, не отнесенным к компетенции Правительства Республики Казахстан;</w:t>
            </w:r>
            <w:r>
              <w:br/>
            </w:r>
            <w:r>
              <w:rPr>
                <w:rFonts w:ascii="Times New Roman"/>
                <w:b w:val="false"/>
                <w:i w:val="false"/>
                <w:color w:val="000000"/>
                <w:sz w:val="20"/>
              </w:rPr>
              <w:t>
      2) принимать нормативные правовые акты и инструктивно-методические документы по вопросам охраны окружающей среды, управления водными ресурсами, за исключением мелиорации, охраны, воспроизводства и использования лесов и животного мира, особо охраняемых природных территорий и обращения с твердыми бытовыми отходами в соответствии с компетенцией, установленной законами и подзаконными актами Республики Казахстан;</w:t>
            </w:r>
            <w:r>
              <w:br/>
            </w:r>
            <w:r>
              <w:rPr>
                <w:rFonts w:ascii="Times New Roman"/>
                <w:b w:val="false"/>
                <w:i w:val="false"/>
                <w:color w:val="000000"/>
                <w:sz w:val="20"/>
              </w:rPr>
              <w:t>
      3)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p>
            <w:pPr>
              <w:spacing w:after="0"/>
              <w:ind w:left="0"/>
              <w:jc w:val="both"/>
            </w:pPr>
            <w:r>
              <w:rPr>
                <w:rFonts w:ascii="Times New Roman"/>
                <w:b/>
                <w:i w:val="false"/>
                <w:color w:val="000000"/>
              </w:rPr>
              <w:t xml:space="preserve"> 3. Организация деятельности государственного органа</w:t>
            </w:r>
          </w:p>
          <w:p>
            <w:pPr>
              <w:spacing w:after="20"/>
              <w:ind w:left="20"/>
              <w:jc w:val="both"/>
            </w:pPr>
            <w:r>
              <w:rPr>
                <w:rFonts w:ascii="Times New Roman"/>
                <w:b w:val="false"/>
                <w:i w:val="false"/>
                <w:color w:val="000000"/>
                <w:sz w:val="20"/>
              </w:rPr>
              <w:t>      18. Руководство Министерством окружающей среды и водных ресурсов Республики Казахстан осуществляется Министром, который несет персональную ответственность за выполнение возложенных на Министерство задач и осуществление им своих функций.</w:t>
            </w:r>
            <w:r>
              <w:br/>
            </w:r>
            <w:r>
              <w:rPr>
                <w:rFonts w:ascii="Times New Roman"/>
                <w:b w:val="false"/>
                <w:i w:val="false"/>
                <w:color w:val="000000"/>
                <w:sz w:val="20"/>
              </w:rPr>
              <w:t>
      </w:t>
            </w:r>
            <w:r>
              <w:rPr>
                <w:rFonts w:ascii="Times New Roman"/>
                <w:b w:val="false"/>
                <w:i w:val="false"/>
                <w:color w:val="ff0000"/>
                <w:sz w:val="20"/>
              </w:rPr>
              <w:t xml:space="preserve">Сноска. Пункт 18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19. Министр окружающей среды и водных ресурсов Республики Казахстан назначается на должность и освобождается от должности Президентом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19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20. Министр окружающей среды и водных ресурсов Республики Казахстан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20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21. Полномочия Министра окружающей среды и водных ресурсов Республики Казахстан:</w:t>
            </w:r>
            <w:r>
              <w:br/>
            </w:r>
            <w:r>
              <w:rPr>
                <w:rFonts w:ascii="Times New Roman"/>
                <w:b w:val="false"/>
                <w:i w:val="false"/>
                <w:color w:val="000000"/>
                <w:sz w:val="20"/>
              </w:rPr>
              <w:t>
      1) вырабатывает предложения по формированию государственной политики в сфере охраны окружающей среды, управления природопользованием и обеспечения экологического устойчивого развития общества;</w:t>
            </w:r>
            <w:r>
              <w:br/>
            </w:r>
            <w:r>
              <w:rPr>
                <w:rFonts w:ascii="Times New Roman"/>
                <w:b w:val="false"/>
                <w:i w:val="false"/>
                <w:color w:val="000000"/>
                <w:sz w:val="20"/>
              </w:rPr>
              <w:t>
      2) определяет компетенцию и порядок взаимодействия ведомств с иными государственными органами;</w:t>
            </w:r>
            <w:r>
              <w:br/>
            </w:r>
            <w:r>
              <w:rPr>
                <w:rFonts w:ascii="Times New Roman"/>
                <w:b w:val="false"/>
                <w:i w:val="false"/>
                <w:color w:val="000000"/>
                <w:sz w:val="20"/>
              </w:rPr>
              <w:t>
      3) назначает на должность и освобождает от должности руководителя ведомства, который подконтролен ему в своей деятельности;</w:t>
            </w:r>
            <w:r>
              <w:br/>
            </w:r>
            <w:r>
              <w:rPr>
                <w:rFonts w:ascii="Times New Roman"/>
                <w:b w:val="false"/>
                <w:i w:val="false"/>
                <w:color w:val="000000"/>
                <w:sz w:val="20"/>
              </w:rPr>
              <w:t>
      4) по согласованию с ответственным секретарем назначает на должности и освобождает от должностей заместителей руководителя ведомств;</w:t>
            </w:r>
            <w:r>
              <w:br/>
            </w:r>
            <w:r>
              <w:rPr>
                <w:rFonts w:ascii="Times New Roman"/>
                <w:b w:val="false"/>
                <w:i w:val="false"/>
                <w:color w:val="000000"/>
                <w:sz w:val="20"/>
              </w:rPr>
              <w:t>
      5) отменяет или приостанавливает полностью или в части действия актов ведомств;</w:t>
            </w:r>
            <w:r>
              <w:br/>
            </w:r>
            <w:r>
              <w:rPr>
                <w:rFonts w:ascii="Times New Roman"/>
                <w:b w:val="false"/>
                <w:i w:val="false"/>
                <w:color w:val="000000"/>
                <w:sz w:val="20"/>
              </w:rPr>
              <w:t>
      6) подписывает приказы Министра;</w:t>
            </w:r>
            <w:r>
              <w:br/>
            </w:r>
            <w:r>
              <w:rPr>
                <w:rFonts w:ascii="Times New Roman"/>
                <w:b w:val="false"/>
                <w:i w:val="false"/>
                <w:color w:val="000000"/>
                <w:sz w:val="20"/>
              </w:rPr>
              <w:t>
      7) представляет Министерство в Парламенте Республики Казахстан, государственных органах и иных организациях;</w:t>
            </w:r>
            <w:r>
              <w:br/>
            </w:r>
            <w:r>
              <w:rPr>
                <w:rFonts w:ascii="Times New Roman"/>
                <w:b w:val="false"/>
                <w:i w:val="false"/>
                <w:color w:val="000000"/>
                <w:sz w:val="20"/>
              </w:rPr>
              <w:t>
      8) утверждает регламент работы Министерства;</w:t>
            </w:r>
            <w:r>
              <w:br/>
            </w:r>
            <w:r>
              <w:rPr>
                <w:rFonts w:ascii="Times New Roman"/>
                <w:b w:val="false"/>
                <w:i w:val="false"/>
                <w:color w:val="000000"/>
                <w:sz w:val="20"/>
              </w:rPr>
              <w:t>
      9) согласовывает и визирует проекты нормативных правовых актов, поступивших на согласование в Министерство;</w:t>
            </w:r>
            <w:r>
              <w:br/>
            </w:r>
            <w:r>
              <w:rPr>
                <w:rFonts w:ascii="Times New Roman"/>
                <w:b w:val="false"/>
                <w:i w:val="false"/>
                <w:color w:val="000000"/>
                <w:sz w:val="20"/>
              </w:rPr>
              <w:t>
      10) принимает меры, направленные на противодействие коррупции в Министерстве, и несет персональную ответственность за принятие антикоррупционных мер;</w:t>
            </w:r>
            <w:r>
              <w:br/>
            </w:r>
            <w:r>
              <w:rPr>
                <w:rFonts w:ascii="Times New Roman"/>
                <w:b w:val="false"/>
                <w:i w:val="false"/>
                <w:color w:val="000000"/>
                <w:sz w:val="20"/>
              </w:rPr>
              <w:t>
      11) осуществляет иные полномочия в соответствии с законами Республики Казахстан.</w:t>
            </w:r>
            <w:r>
              <w:br/>
            </w:r>
            <w:r>
              <w:rPr>
                <w:rFonts w:ascii="Times New Roman"/>
                <w:b w:val="false"/>
                <w:i w:val="false"/>
                <w:color w:val="000000"/>
                <w:sz w:val="20"/>
              </w:rPr>
              <w:t>
      Исполнение полномочий Министра охраны окружающей среды Республики Казахстан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21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22. Министр окружающей среды и водных ресурсов Республики Казахстан определяет полномочия своих заместителей в соответствии с действующим законодательством.</w:t>
            </w:r>
            <w:r>
              <w:br/>
            </w:r>
            <w:r>
              <w:rPr>
                <w:rFonts w:ascii="Times New Roman"/>
                <w:b w:val="false"/>
                <w:i w:val="false"/>
                <w:color w:val="000000"/>
                <w:sz w:val="20"/>
              </w:rPr>
              <w:t>
      </w:t>
            </w:r>
            <w:r>
              <w:rPr>
                <w:rFonts w:ascii="Times New Roman"/>
                <w:b w:val="false"/>
                <w:i w:val="false"/>
                <w:color w:val="ff0000"/>
                <w:sz w:val="20"/>
              </w:rPr>
              <w:t xml:space="preserve">Сноска. Пункт 22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23. Аппарат Министерства окружающей среды и водных ресурсов Республики Казахстан возглавляет ответственный секретарь, назначаемый на должность и освобождаемый от должности в соответствии с действующим законодательством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23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rPr>
              <w:t xml:space="preserve"> 4. Имущество государственного органа</w:t>
            </w:r>
          </w:p>
          <w:p>
            <w:pPr>
              <w:spacing w:after="20"/>
              <w:ind w:left="20"/>
              <w:jc w:val="both"/>
            </w:pPr>
            <w:r>
              <w:rPr>
                <w:rFonts w:ascii="Times New Roman"/>
                <w:b w:val="false"/>
                <w:i w:val="false"/>
                <w:color w:val="000000"/>
                <w:sz w:val="20"/>
              </w:rPr>
              <w:t>      24. Министерство окружающей среды и водных ресурсов Республики Казахстан имеет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0"/>
              </w:rPr>
              <w:t>
      Имущество Министерства окружающей среды и водных ресурсов Республики Казахстан формируется за счет имущества, переданного ему собственником, а также иного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24 с изменениями,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25. Имущество, закрепленное за Министерством окружающей среды и водных ресурсов Республики Казахстан, относится к республиканской собственности.</w:t>
            </w:r>
            <w:r>
              <w:br/>
            </w:r>
            <w:r>
              <w:rPr>
                <w:rFonts w:ascii="Times New Roman"/>
                <w:b w:val="false"/>
                <w:i w:val="false"/>
                <w:color w:val="000000"/>
                <w:sz w:val="20"/>
              </w:rPr>
              <w:t>
      </w:t>
            </w:r>
            <w:r>
              <w:rPr>
                <w:rFonts w:ascii="Times New Roman"/>
                <w:b w:val="false"/>
                <w:i w:val="false"/>
                <w:color w:val="ff0000"/>
                <w:sz w:val="20"/>
              </w:rPr>
              <w:t xml:space="preserve">Сноска. Пункт 25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26. Министерство окружающей среды и водных ресурсов Республики Казахстан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26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rPr>
              <w:t xml:space="preserve"> 5. Реорганизация и упразднение государственного органа</w:t>
            </w:r>
          </w:p>
          <w:p>
            <w:pPr>
              <w:spacing w:after="20"/>
              <w:ind w:left="20"/>
              <w:jc w:val="both"/>
            </w:pPr>
            <w:r>
              <w:rPr>
                <w:rFonts w:ascii="Times New Roman"/>
                <w:b w:val="false"/>
                <w:i w:val="false"/>
                <w:color w:val="000000"/>
                <w:sz w:val="20"/>
              </w:rPr>
              <w:t>      27. Реорганизация и упразднение Министерства окружающей среды и водных ресурсов Республики Казахстан осуществляются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27 с изменением, внесенным постановлением Правительства РК от 27.12.2013 </w:t>
            </w:r>
            <w:r>
              <w:rPr>
                <w:rFonts w:ascii="Times New Roman"/>
                <w:b w:val="false"/>
                <w:i w:val="false"/>
                <w:color w:val="00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rPr>
              <w:t xml:space="preserve"> Перечень организаций, находящихся в ведении Министерства окружающей среды и водных ресурсов Республики Казахстан и его ведомств</w:t>
            </w:r>
          </w:p>
          <w:p>
            <w:pPr>
              <w:spacing w:after="20"/>
              <w:ind w:left="20"/>
              <w:jc w:val="both"/>
            </w:pPr>
            <w:r>
              <w:rPr>
                <w:rFonts w:ascii="Times New Roman"/>
                <w:b w:val="false"/>
                <w:i w:val="false"/>
                <w:color w:val="ff0000"/>
                <w:sz w:val="20"/>
              </w:rPr>
              <w:t xml:space="preserve">      Сноска. Перечень в редакции постановления Правительства РК от 27.12.2013 </w:t>
            </w:r>
            <w:r>
              <w:rPr>
                <w:rFonts w:ascii="Times New Roman"/>
                <w:b w:val="false"/>
                <w:i w:val="false"/>
                <w:color w:val="ff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12.04.2014 </w:t>
            </w:r>
            <w:r>
              <w:rPr>
                <w:rFonts w:ascii="Times New Roman"/>
                <w:b w:val="false"/>
                <w:i w:val="false"/>
                <w:color w:val="ff0000"/>
                <w:sz w:val="20"/>
              </w:rPr>
              <w:t>№ 348</w:t>
            </w:r>
            <w:r>
              <w:rPr>
                <w:rFonts w:ascii="Times New Roman"/>
                <w:b w:val="false"/>
                <w:i w:val="false"/>
                <w:color w:val="ff0000"/>
                <w:sz w:val="20"/>
              </w:rPr>
              <w:t>.</w:t>
            </w:r>
          </w:p>
          <w:p>
            <w:pPr>
              <w:spacing w:after="20"/>
              <w:ind w:left="20"/>
              <w:jc w:val="both"/>
            </w:pPr>
            <w:r>
              <w:rPr>
                <w:rFonts w:ascii="Times New Roman"/>
                <w:b w:val="false"/>
                <w:i w:val="false"/>
                <w:color w:val="000000"/>
                <w:sz w:val="20"/>
              </w:rPr>
              <w:t>      1. Республиканское государственное предприятие на праве хозяйственного ведения «Казгидромет» Министерства окружающей среды и водных ресурсов Республики Казахстан.</w:t>
            </w:r>
            <w:r>
              <w:br/>
            </w:r>
            <w:r>
              <w:rPr>
                <w:rFonts w:ascii="Times New Roman"/>
                <w:b w:val="false"/>
                <w:i w:val="false"/>
                <w:color w:val="000000"/>
                <w:sz w:val="20"/>
              </w:rPr>
              <w:t>
      2. Акционерное общество «Казаэросервис».</w:t>
            </w:r>
            <w:r>
              <w:br/>
            </w:r>
            <w:r>
              <w:rPr>
                <w:rFonts w:ascii="Times New Roman"/>
                <w:b w:val="false"/>
                <w:i w:val="false"/>
                <w:color w:val="000000"/>
                <w:sz w:val="20"/>
              </w:rPr>
              <w:t>
      3.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окружающей среды и водных ресурсов Республики Казахстан.</w:t>
            </w:r>
            <w:r>
              <w:br/>
            </w:r>
            <w:r>
              <w:rPr>
                <w:rFonts w:ascii="Times New Roman"/>
                <w:b w:val="false"/>
                <w:i w:val="false"/>
                <w:color w:val="000000"/>
                <w:sz w:val="20"/>
              </w:rPr>
              <w:t>
      4. Акционерное общество «Жасыл даму».</w:t>
            </w:r>
            <w:r>
              <w:br/>
            </w:r>
            <w:r>
              <w:rPr>
                <w:rFonts w:ascii="Times New Roman"/>
                <w:b w:val="false"/>
                <w:i w:val="false"/>
                <w:color w:val="000000"/>
                <w:sz w:val="20"/>
              </w:rPr>
              <w:t>
      5. Акционерное общество «Научно-производственное объединение «Евразийский центр воды».</w:t>
            </w:r>
            <w:r>
              <w:br/>
            </w:r>
            <w:r>
              <w:rPr>
                <w:rFonts w:ascii="Times New Roman"/>
                <w:b w:val="false"/>
                <w:i w:val="false"/>
                <w:color w:val="000000"/>
                <w:sz w:val="20"/>
              </w:rPr>
              <w:t>
      6. Республиканское государственное казенное предприятие «Казахская база авиационной охраны лесов и обслуживания лесного хозяйства» Министерства окружающей среды и водных ресурсов Республики Казахстан.</w:t>
            </w:r>
            <w:r>
              <w:br/>
            </w:r>
            <w:r>
              <w:rPr>
                <w:rFonts w:ascii="Times New Roman"/>
                <w:b w:val="false"/>
                <w:i w:val="false"/>
                <w:color w:val="000000"/>
                <w:sz w:val="20"/>
              </w:rPr>
              <w:t>
      7. Республиканское государственное казенное предприятие «Казахское лесоустроительное предприятие» Министерства окружающей среды и водных ресурсов Республики Казахстан.</w:t>
            </w:r>
            <w:r>
              <w:br/>
            </w:r>
            <w:r>
              <w:rPr>
                <w:rFonts w:ascii="Times New Roman"/>
                <w:b w:val="false"/>
                <w:i w:val="false"/>
                <w:color w:val="000000"/>
                <w:sz w:val="20"/>
              </w:rPr>
              <w:t>
      8. Республиканское государственное казенное предприятие «ПО «Охотзоопром» Министерства окружающей среды и водных ресурсов Республики Казахстан.</w:t>
            </w:r>
            <w:r>
              <w:br/>
            </w:r>
            <w:r>
              <w:rPr>
                <w:rFonts w:ascii="Times New Roman"/>
                <w:b w:val="false"/>
                <w:i w:val="false"/>
                <w:color w:val="000000"/>
                <w:sz w:val="20"/>
              </w:rPr>
              <w:t>
      9. Республиканское государственное предприятие на праве хозяйственного ведения «Жасыл Аймак» Министерства окружающей среды и водных ресурсов Республики Казахстан.</w:t>
            </w:r>
            <w:r>
              <w:br/>
            </w:r>
            <w:r>
              <w:rPr>
                <w:rFonts w:ascii="Times New Roman"/>
                <w:b w:val="false"/>
                <w:i w:val="false"/>
                <w:color w:val="000000"/>
                <w:sz w:val="20"/>
              </w:rPr>
              <w:t>
      10.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Министерства окружающей среды и водных ресурсов Республики Казахстан.</w:t>
            </w:r>
            <w:r>
              <w:br/>
            </w:r>
            <w:r>
              <w:rPr>
                <w:rFonts w:ascii="Times New Roman"/>
                <w:b w:val="false"/>
                <w:i w:val="false"/>
                <w:color w:val="000000"/>
                <w:sz w:val="20"/>
              </w:rPr>
              <w:t>
      11. Республиканское государственное учреждение «Аксу-Жабаглинский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12. Республиканское государственное учреждение «Алакольский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13. Республиканское государственное учреждение «Алматинский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14. Республиканское государственное учреждение «Барсакельмесский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15. Республиканское государственное учреждение «Баянаульский государственный национальный природный парк» Министерства окружающей среды и водных ресурсов Республики Казахстан.</w:t>
            </w:r>
            <w:r>
              <w:br/>
            </w:r>
            <w:r>
              <w:rPr>
                <w:rFonts w:ascii="Times New Roman"/>
                <w:b w:val="false"/>
                <w:i w:val="false"/>
                <w:color w:val="000000"/>
                <w:sz w:val="20"/>
              </w:rPr>
              <w:t>
      16. Республиканское государственное учреждение «Государственный национальный природный парк «Алтын-Эмель» Министерства окружающей среды и водных ресурсов Республики Казахстан.</w:t>
            </w:r>
            <w:r>
              <w:br/>
            </w:r>
            <w:r>
              <w:rPr>
                <w:rFonts w:ascii="Times New Roman"/>
                <w:b w:val="false"/>
                <w:i w:val="false"/>
                <w:color w:val="000000"/>
                <w:sz w:val="20"/>
              </w:rPr>
              <w:t>
      17. Республиканское государственное учреждение «Государственный национальный природный парк «Кокшетау» Министерства окружающей среды и водных ресурсов Республики Казахстан.</w:t>
            </w:r>
            <w:r>
              <w:br/>
            </w:r>
            <w:r>
              <w:rPr>
                <w:rFonts w:ascii="Times New Roman"/>
                <w:b w:val="false"/>
                <w:i w:val="false"/>
                <w:color w:val="000000"/>
                <w:sz w:val="20"/>
              </w:rPr>
              <w:t>
      18. Республиканское государственное учреждение «Государственный лесной природный резерват «Ертіс орманы» Министерства окружающей среды и водных ресурсов Республики Казахстан.</w:t>
            </w:r>
            <w:r>
              <w:br/>
            </w:r>
            <w:r>
              <w:rPr>
                <w:rFonts w:ascii="Times New Roman"/>
                <w:b w:val="false"/>
                <w:i w:val="false"/>
                <w:color w:val="000000"/>
                <w:sz w:val="20"/>
              </w:rPr>
              <w:t>
      19. Республиканское государственное учреждение «Государственный лесной природный резерват «Семей орманы» Министерства окружающей среды и водных ресурсов Республики Казахстан.</w:t>
            </w:r>
            <w:r>
              <w:br/>
            </w:r>
            <w:r>
              <w:rPr>
                <w:rFonts w:ascii="Times New Roman"/>
                <w:b w:val="false"/>
                <w:i w:val="false"/>
                <w:color w:val="000000"/>
                <w:sz w:val="20"/>
              </w:rPr>
              <w:t>
      20. Республиканское государственное учреждение «Иргиз-Тургайский государственный природный резерват» Министерства окружающей среды и водных ресурсов Республики Казахстан.</w:t>
            </w:r>
            <w:r>
              <w:br/>
            </w:r>
            <w:r>
              <w:rPr>
                <w:rFonts w:ascii="Times New Roman"/>
                <w:b w:val="false"/>
                <w:i w:val="false"/>
                <w:color w:val="000000"/>
                <w:sz w:val="20"/>
              </w:rPr>
              <w:t>
      21. Республиканское государственное учреждение «Государственный природный резерват «Акжайык» Министерства окружающей среды и водных ресурсов Республики Казахстан.</w:t>
            </w:r>
            <w:r>
              <w:br/>
            </w:r>
            <w:r>
              <w:rPr>
                <w:rFonts w:ascii="Times New Roman"/>
                <w:b w:val="false"/>
                <w:i w:val="false"/>
                <w:color w:val="000000"/>
                <w:sz w:val="20"/>
              </w:rPr>
              <w:t>
      22. Республиканское государственное учреждение «Западно-Алтайский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23. Республиканское государственное учреждение «Иле-Алатауский государственный национальный природный парк» Министерства окружающей среды и водных ресурсов Республики Казахстан.</w:t>
            </w:r>
            <w:r>
              <w:br/>
            </w:r>
            <w:r>
              <w:rPr>
                <w:rFonts w:ascii="Times New Roman"/>
                <w:b w:val="false"/>
                <w:i w:val="false"/>
                <w:color w:val="000000"/>
                <w:sz w:val="20"/>
              </w:rPr>
              <w:t>
      24. Республиканское государственное учреждение «Каратауский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25. Республиканское государственное учреждение «Казахское государственное республиканское лесосеменное учреждение» Министерства окружающей среды и водных ресурсов Республики Казахстан.</w:t>
            </w:r>
            <w:r>
              <w:br/>
            </w:r>
            <w:r>
              <w:rPr>
                <w:rFonts w:ascii="Times New Roman"/>
                <w:b w:val="false"/>
                <w:i w:val="false"/>
                <w:color w:val="000000"/>
                <w:sz w:val="20"/>
              </w:rPr>
              <w:t>
      26. Республиканское государственное учреждение «Каркаралинский государственный национальный природный парк» Министерства окружающей среды и водных ресурсов Республики Казахстан.</w:t>
            </w:r>
            <w:r>
              <w:br/>
            </w:r>
            <w:r>
              <w:rPr>
                <w:rFonts w:ascii="Times New Roman"/>
                <w:b w:val="false"/>
                <w:i w:val="false"/>
                <w:color w:val="000000"/>
                <w:sz w:val="20"/>
              </w:rPr>
              <w:t>
      27. Республиканское государственное учреждение «Коргалжинский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28. Республиканское государственное учреждение «Катон-Карагайский государственный национальный природный парк» Министерства окружающей среды и водных ресурсов Республики Казахстан.</w:t>
            </w:r>
            <w:r>
              <w:br/>
            </w:r>
            <w:r>
              <w:rPr>
                <w:rFonts w:ascii="Times New Roman"/>
                <w:b w:val="false"/>
                <w:i w:val="false"/>
                <w:color w:val="000000"/>
                <w:sz w:val="20"/>
              </w:rPr>
              <w:t>
      29. Республиканское государственное учреждение «Маркакольский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30. Республиканское государственное учреждение «Наурзумский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31. Республиканское государственное учреждение «Сандыктауское учебно-производственное лесное хозяйство» Министерства окружающей среды и водных ресурсов Республики Казахстан.</w:t>
            </w:r>
            <w:r>
              <w:br/>
            </w:r>
            <w:r>
              <w:rPr>
                <w:rFonts w:ascii="Times New Roman"/>
                <w:b w:val="false"/>
                <w:i w:val="false"/>
                <w:color w:val="000000"/>
                <w:sz w:val="20"/>
              </w:rPr>
              <w:t>
      32. Республиканское государственное учреждение «Устюртский государственный природный заповедник» Министерства окружающей среды и водных ресурсов Республики Казахстан.</w:t>
            </w:r>
            <w:r>
              <w:br/>
            </w:r>
            <w:r>
              <w:rPr>
                <w:rFonts w:ascii="Times New Roman"/>
                <w:b w:val="false"/>
                <w:i w:val="false"/>
                <w:color w:val="000000"/>
                <w:sz w:val="20"/>
              </w:rPr>
              <w:t>
      33. Республиканское государственное учреждение «Чарынский государственный национальный природный парк» Министерства окружающей среды и водных ресурсов Республики Казахстан.</w:t>
            </w:r>
            <w:r>
              <w:br/>
            </w:r>
            <w:r>
              <w:rPr>
                <w:rFonts w:ascii="Times New Roman"/>
                <w:b w:val="false"/>
                <w:i w:val="false"/>
                <w:color w:val="000000"/>
                <w:sz w:val="20"/>
              </w:rPr>
              <w:t>
      34. Республиканское государственное учреждение «Сайрам-Угамский государственный национальный природный парк» Министерства окружающей среды и водных ресурсов Республики Казахстан.</w:t>
            </w:r>
            <w:r>
              <w:br/>
            </w:r>
            <w:r>
              <w:rPr>
                <w:rFonts w:ascii="Times New Roman"/>
                <w:b w:val="false"/>
                <w:i w:val="false"/>
                <w:color w:val="000000"/>
                <w:sz w:val="20"/>
              </w:rPr>
              <w:t>
      35. Республиканское государственное учреждение «Государственный национальный природный парк «Көлсай көлдері» Министерства окружающей среды и водных ресурсов Республики Казахстан.</w:t>
            </w:r>
            <w:r>
              <w:br/>
            </w:r>
            <w:r>
              <w:rPr>
                <w:rFonts w:ascii="Times New Roman"/>
                <w:b w:val="false"/>
                <w:i w:val="false"/>
                <w:color w:val="000000"/>
                <w:sz w:val="20"/>
              </w:rPr>
              <w:t>
      36. Республиканское государственное учреждение «Жонгар-Алатауский государственный национальный природный парк» Министерства окружающей среды и водных ресурсов Республики Казахстан.</w:t>
            </w:r>
            <w:r>
              <w:br/>
            </w:r>
            <w:r>
              <w:rPr>
                <w:rFonts w:ascii="Times New Roman"/>
                <w:b w:val="false"/>
                <w:i w:val="false"/>
                <w:color w:val="000000"/>
                <w:sz w:val="20"/>
              </w:rPr>
              <w:t>
      37. Республиканское государственное учреждение «Государственный национальный природный парк «Буйратау» Министерства окружающей среды и водных ресурсов Республики Казахстан.</w:t>
            </w:r>
            <w:r>
              <w:br/>
            </w:r>
            <w:r>
              <w:rPr>
                <w:rFonts w:ascii="Times New Roman"/>
                <w:b w:val="false"/>
                <w:i w:val="false"/>
                <w:color w:val="000000"/>
                <w:sz w:val="20"/>
              </w:rPr>
              <w:t>
      38. Республиканское государственное учреждение Государственное учреждение «Государственный природный резерват «Алтын Дала» Министерства окружающей среды и водных ресурсов Республики Казахстан.</w:t>
            </w:r>
            <w:r>
              <w:br/>
            </w:r>
            <w:r>
              <w:rPr>
                <w:rFonts w:ascii="Times New Roman"/>
                <w:b w:val="false"/>
                <w:i w:val="false"/>
                <w:color w:val="000000"/>
                <w:sz w:val="20"/>
              </w:rPr>
              <w:t>
      39. Республиканское государственное казенное предприятие «Алматинский лесной селекционный центр» Министерства окружающей среды и водных ресурсов Республики Казахстан.</w:t>
            </w:r>
            <w:r>
              <w:br/>
            </w:r>
            <w:r>
              <w:rPr>
                <w:rFonts w:ascii="Times New Roman"/>
                <w:b w:val="false"/>
                <w:i w:val="false"/>
                <w:color w:val="000000"/>
                <w:sz w:val="20"/>
              </w:rPr>
              <w:t>
      40. Республиканское государственное казенное предприятие «Кокшетауский лесной селекционный центр» Министерства окружающей среды и водных ресурсов Республики Казахстан.</w:t>
            </w:r>
            <w:r>
              <w:br/>
            </w:r>
            <w:r>
              <w:rPr>
                <w:rFonts w:ascii="Times New Roman"/>
                <w:b w:val="false"/>
                <w:i w:val="false"/>
                <w:color w:val="000000"/>
                <w:sz w:val="20"/>
              </w:rPr>
              <w:t>
      41. Республиканское государственное казенное предприятие «Атырауский осетровый рыбоводный завод» Министерства окружающей среды и водных ресурсов Республики Казахстан.</w:t>
            </w:r>
            <w:r>
              <w:br/>
            </w:r>
            <w:r>
              <w:rPr>
                <w:rFonts w:ascii="Times New Roman"/>
                <w:b w:val="false"/>
                <w:i w:val="false"/>
                <w:color w:val="000000"/>
                <w:sz w:val="20"/>
              </w:rPr>
              <w:t>
      42. Республиканское государственное казенное предприятие «Майбалыкский рыбопитомник» Министерства окружающей среды и водных ресурсов Республики Казахстан.</w:t>
            </w:r>
            <w:r>
              <w:br/>
            </w:r>
            <w:r>
              <w:rPr>
                <w:rFonts w:ascii="Times New Roman"/>
                <w:b w:val="false"/>
                <w:i w:val="false"/>
                <w:color w:val="000000"/>
                <w:sz w:val="20"/>
              </w:rPr>
              <w:t>
      43. Республиканское государственное казенное предприятие «Петропавловский рыбопитомник» Министерства окружающей среды и водных ресурсов Республики Казахстан.</w:t>
            </w:r>
            <w:r>
              <w:br/>
            </w:r>
            <w:r>
              <w:rPr>
                <w:rFonts w:ascii="Times New Roman"/>
                <w:b w:val="false"/>
                <w:i w:val="false"/>
                <w:color w:val="000000"/>
                <w:sz w:val="20"/>
              </w:rPr>
              <w:t>
      44. Республиканское государственное казенное предприятие «Камышлыбашский рыбопитомник» Министерства окружающей среды и водных ресурсов Республики Казахстан.</w:t>
            </w:r>
            <w:r>
              <w:br/>
            </w:r>
            <w:r>
              <w:rPr>
                <w:rFonts w:ascii="Times New Roman"/>
                <w:b w:val="false"/>
                <w:i w:val="false"/>
                <w:color w:val="000000"/>
                <w:sz w:val="20"/>
              </w:rPr>
              <w:t>
      45. Республиканское государственное казенное предприятие «Капшагайское нерестово-выростное хозяйство» Министерства окружающей среды и водных ресурсов Республики Казахстан.</w:t>
            </w:r>
            <w:r>
              <w:br/>
            </w:r>
            <w:r>
              <w:rPr>
                <w:rFonts w:ascii="Times New Roman"/>
                <w:b w:val="false"/>
                <w:i w:val="false"/>
                <w:color w:val="000000"/>
                <w:sz w:val="20"/>
              </w:rPr>
              <w:t>
      46. Республиканское государственное казенное предприятие «Урало-Атырауский осетровый рыбоводный завод» Министерства окружающей среды и водных ресурсов Республики Казахстан.</w:t>
            </w:r>
            <w:r>
              <w:br/>
            </w:r>
            <w:r>
              <w:rPr>
                <w:rFonts w:ascii="Times New Roman"/>
                <w:b w:val="false"/>
                <w:i w:val="false"/>
                <w:color w:val="000000"/>
                <w:sz w:val="20"/>
              </w:rPr>
              <w:t>
      47. Республиканское государственное казенное предприятие «Казахская производственно-акклиматизационная станция» Министерства окружающей среды и водных ресурсов Республики Казахстан.</w:t>
            </w:r>
            <w:r>
              <w:br/>
            </w:r>
            <w:r>
              <w:rPr>
                <w:rFonts w:ascii="Times New Roman"/>
                <w:b w:val="false"/>
                <w:i w:val="false"/>
                <w:color w:val="000000"/>
                <w:sz w:val="20"/>
              </w:rPr>
              <w:t>
      48. Республиканское государственное предприятие на праве хозяйственного ведения «Казводхоз» Министерства окружающей среды и водных ресурсов Республики Казахстан, г. Астана.</w:t>
            </w:r>
            <w:r>
              <w:br/>
            </w:r>
            <w:r>
              <w:rPr>
                <w:rFonts w:ascii="Times New Roman"/>
                <w:b w:val="false"/>
                <w:i w:val="false"/>
                <w:color w:val="000000"/>
                <w:sz w:val="20"/>
              </w:rPr>
              <w:t>
      49. Республиканское государственное предприятие на праве хозяйственного ведения «Нуринский групповой водопровод» Министерства окружающей среды и водных ресурсов Республики Казахстан».</w:t>
            </w:r>
          </w:p>
          <w:p>
            <w:pPr>
              <w:spacing w:after="0"/>
              <w:ind w:left="0"/>
              <w:jc w:val="both"/>
            </w:pPr>
            <w:r>
              <w:rPr>
                <w:rFonts w:ascii="Times New Roman"/>
                <w:b/>
                <w:i w:val="false"/>
                <w:color w:val="000000"/>
              </w:rPr>
              <w:t xml:space="preserve"> Перечень территориальных органов, находящихся в ведении Министерства окружающей среды и водных ресурсов Республики Казахстан и его ведомств</w:t>
            </w:r>
          </w:p>
          <w:p>
            <w:pPr>
              <w:spacing w:after="20"/>
              <w:ind w:left="20"/>
              <w:jc w:val="both"/>
            </w:pPr>
            <w:r>
              <w:rPr>
                <w:rFonts w:ascii="Times New Roman"/>
                <w:b w:val="false"/>
                <w:i w:val="false"/>
                <w:color w:val="ff0000"/>
                <w:sz w:val="20"/>
              </w:rPr>
              <w:t xml:space="preserve">      Сноска. Перечень в редакции постановления Правительства РК от 27.12.2013 </w:t>
            </w:r>
            <w:r>
              <w:rPr>
                <w:rFonts w:ascii="Times New Roman"/>
                <w:b w:val="false"/>
                <w:i w:val="false"/>
                <w:color w:val="ff0000"/>
                <w:sz w:val="20"/>
              </w:rPr>
              <w:t>№ 1413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1. Департамент экологии по городу Алматы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2. Департамент экологии по Алматинской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3. Департамент экологии по Атырауской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4. Департамент экологии по Мангистауской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5. Департамент экологии по Западно-Казахстанской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6. Департамент экологии по Павлодарской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7. Департамент экологии по Восточно-Казахстанской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8. Департамент экологии по Жамбылской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9. Департамент экологии по Южно-Казахстанской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10. 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11. Департамент экологии по Актюбинской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12. Департамент экологии по Костанайской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13. Департамент экологии по Кызылординской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14. Департамент экологии по городу Астане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15. Департамент экологии по Северо-Казахстанской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16. Департамент экологии по Акмолинской области Комитета экологического регулирования и контроля Министерства окружающей среды и водных ресурсов Республики Казахстан.</w:t>
            </w:r>
            <w:r>
              <w:br/>
            </w:r>
            <w:r>
              <w:rPr>
                <w:rFonts w:ascii="Times New Roman"/>
                <w:b w:val="false"/>
                <w:i w:val="false"/>
                <w:color w:val="000000"/>
                <w:sz w:val="20"/>
              </w:rPr>
              <w:t>
      17. Акмолинская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18. Актюбинская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19. Алматинская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20. Атырауская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21. Восточно-Казахстанская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22. Жамбылская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23. Западно-Казахстанская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24. Карагандинская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25. Костанайская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26. Кызылординская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27. Мангистауская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28. Павлодарская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29. Северо-Казахстанская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30. Южно-Казахстанская областная территориальная инспекция лесного и охотничьего хозяйства Комитета лесного и охотничьего хозяйства Министерства окружающей среды и водных ресурсов Республики Казахстан.</w:t>
            </w:r>
            <w:r>
              <w:br/>
            </w:r>
            <w:r>
              <w:rPr>
                <w:rFonts w:ascii="Times New Roman"/>
                <w:b w:val="false"/>
                <w:i w:val="false"/>
                <w:color w:val="000000"/>
                <w:sz w:val="20"/>
              </w:rPr>
              <w:t>
      31. Арало-Сырдарьинская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Кызылорда.</w:t>
            </w:r>
            <w:r>
              <w:br/>
            </w:r>
            <w:r>
              <w:rPr>
                <w:rFonts w:ascii="Times New Roman"/>
                <w:b w:val="false"/>
                <w:i w:val="false"/>
                <w:color w:val="000000"/>
                <w:sz w:val="20"/>
              </w:rPr>
              <w:t>
      32. Балкаш-Алакольская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Алматы.</w:t>
            </w:r>
            <w:r>
              <w:br/>
            </w:r>
            <w:r>
              <w:rPr>
                <w:rFonts w:ascii="Times New Roman"/>
                <w:b w:val="false"/>
                <w:i w:val="false"/>
                <w:color w:val="000000"/>
                <w:sz w:val="20"/>
              </w:rPr>
              <w:t>
      33. 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Семей.</w:t>
            </w:r>
            <w:r>
              <w:br/>
            </w:r>
            <w:r>
              <w:rPr>
                <w:rFonts w:ascii="Times New Roman"/>
                <w:b w:val="false"/>
                <w:i w:val="false"/>
                <w:color w:val="000000"/>
                <w:sz w:val="20"/>
              </w:rPr>
              <w:t>
      34. Есильская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Астана.</w:t>
            </w:r>
            <w:r>
              <w:br/>
            </w:r>
            <w:r>
              <w:rPr>
                <w:rFonts w:ascii="Times New Roman"/>
                <w:b w:val="false"/>
                <w:i w:val="false"/>
                <w:color w:val="000000"/>
                <w:sz w:val="20"/>
              </w:rPr>
              <w:t>
      35. Нура-Сарысусская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Караганда.</w:t>
            </w:r>
            <w:r>
              <w:br/>
            </w:r>
            <w:r>
              <w:rPr>
                <w:rFonts w:ascii="Times New Roman"/>
                <w:b w:val="false"/>
                <w:i w:val="false"/>
                <w:color w:val="000000"/>
                <w:sz w:val="20"/>
              </w:rPr>
              <w:t>
      36. Тобол-Торгайская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Костанай.</w:t>
            </w:r>
            <w:r>
              <w:br/>
            </w:r>
            <w:r>
              <w:rPr>
                <w:rFonts w:ascii="Times New Roman"/>
                <w:b w:val="false"/>
                <w:i w:val="false"/>
                <w:color w:val="000000"/>
                <w:sz w:val="20"/>
              </w:rPr>
              <w:t>
      37. Жайык-Каспийская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Атырау.</w:t>
            </w:r>
            <w:r>
              <w:br/>
            </w:r>
            <w:r>
              <w:rPr>
                <w:rFonts w:ascii="Times New Roman"/>
                <w:b w:val="false"/>
                <w:i w:val="false"/>
                <w:color w:val="000000"/>
                <w:sz w:val="20"/>
              </w:rPr>
              <w:t>
      38. Шу-Таласская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 город Тараз.</w:t>
            </w:r>
            <w:r>
              <w:br/>
            </w:r>
            <w:r>
              <w:rPr>
                <w:rFonts w:ascii="Times New Roman"/>
                <w:b w:val="false"/>
                <w:i w:val="false"/>
                <w:color w:val="000000"/>
                <w:sz w:val="20"/>
              </w:rPr>
              <w:t>
      39. Арало-Сырдарьинская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Кызылорда.</w:t>
            </w:r>
            <w:r>
              <w:br/>
            </w:r>
            <w:r>
              <w:rPr>
                <w:rFonts w:ascii="Times New Roman"/>
                <w:b w:val="false"/>
                <w:i w:val="false"/>
                <w:color w:val="000000"/>
                <w:sz w:val="20"/>
              </w:rPr>
              <w:t>
      40. Балхаш-Алакольская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Капшагай.</w:t>
            </w:r>
            <w:r>
              <w:br/>
            </w:r>
            <w:r>
              <w:rPr>
                <w:rFonts w:ascii="Times New Roman"/>
                <w:b w:val="false"/>
                <w:i w:val="false"/>
                <w:color w:val="000000"/>
                <w:sz w:val="20"/>
              </w:rPr>
              <w:t>
      41. 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Усть-Каменогорск.</w:t>
            </w:r>
            <w:r>
              <w:br/>
            </w:r>
            <w:r>
              <w:rPr>
                <w:rFonts w:ascii="Times New Roman"/>
                <w:b w:val="false"/>
                <w:i w:val="false"/>
                <w:color w:val="000000"/>
                <w:sz w:val="20"/>
              </w:rPr>
              <w:t>
      42. Жайык-Каспийская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Атырау.</w:t>
            </w:r>
            <w:r>
              <w:br/>
            </w:r>
            <w:r>
              <w:rPr>
                <w:rFonts w:ascii="Times New Roman"/>
                <w:b w:val="false"/>
                <w:i w:val="false"/>
                <w:color w:val="000000"/>
                <w:sz w:val="20"/>
              </w:rPr>
              <w:t>
      43. 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Астана.</w:t>
            </w:r>
            <w:r>
              <w:br/>
            </w:r>
            <w:r>
              <w:rPr>
                <w:rFonts w:ascii="Times New Roman"/>
                <w:b w:val="false"/>
                <w:i w:val="false"/>
                <w:color w:val="000000"/>
                <w:sz w:val="20"/>
              </w:rPr>
              <w:t>
      44. Тобол-Торгайская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Костанай.</w:t>
            </w:r>
            <w:r>
              <w:br/>
            </w:r>
            <w:r>
              <w:rPr>
                <w:rFonts w:ascii="Times New Roman"/>
                <w:b w:val="false"/>
                <w:i w:val="false"/>
                <w:color w:val="000000"/>
                <w:sz w:val="20"/>
              </w:rPr>
              <w:t>
      45. Шу-Таласская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Тараз.</w:t>
            </w:r>
            <w:r>
              <w:br/>
            </w:r>
            <w:r>
              <w:rPr>
                <w:rFonts w:ascii="Times New Roman"/>
                <w:b w:val="false"/>
                <w:i w:val="false"/>
                <w:color w:val="000000"/>
                <w:sz w:val="20"/>
              </w:rPr>
              <w:t>
      46. Нура-Сарысуская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 город Караганда.</w:t>
            </w:r>
          </w:p>
        </w:tc>
      </w:tr>
    </w:tbl>
    <w:bookmarkStart w:name="z57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2013 года № 172</w:t>
      </w:r>
    </w:p>
    <w:bookmarkEnd w:id="1"/>
    <w:bookmarkStart w:name="z575" w:id="2"/>
    <w:p>
      <w:pPr>
        <w:spacing w:after="0"/>
        <w:ind w:left="0"/>
        <w:jc w:val="left"/>
      </w:pPr>
      <w:r>
        <w:rPr>
          <w:rFonts w:ascii="Times New Roman"/>
          <w:b/>
          <w:i w:val="false"/>
          <w:color w:val="000000"/>
        </w:rPr>
        <w:t xml:space="preserve"> 
Перечень переименовываемых государственных юридических лиц</w:t>
      </w:r>
    </w:p>
    <w:bookmarkEnd w:id="2"/>
    <w:bookmarkStart w:name="z576" w:id="3"/>
    <w:p>
      <w:pPr>
        <w:spacing w:after="0"/>
        <w:ind w:left="0"/>
        <w:jc w:val="both"/>
      </w:pPr>
      <w:r>
        <w:rPr>
          <w:rFonts w:ascii="Times New Roman"/>
          <w:b w:val="false"/>
          <w:i w:val="false"/>
          <w:color w:val="000000"/>
          <w:sz w:val="28"/>
        </w:rPr>
        <w:t>
      1.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«Арало-Сырдарьинская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 Государственное учреждение «Балхаш-Алакольская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«Балхаш-Алакольская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Государственное учреждение «Иртышская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«Иртышская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Государственное учреждение «Ишимская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«Ишимская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Государственное учреждение «Нура-Сарысусская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«Нура-Сарысусская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«Тобол-Торгайская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7. Государственное учреждение «Урало-Каспийская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«Урало-Каспийская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8.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 в республиканское государственное учреждение «Шу-Таласская бассейновая инспекция по регулированию использования и охране водных ресурсов Комитета по водным ресурсам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9. Государственное учреждение «Арало-Сырдарьинская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10. Государственное учреждение «Балхаш-Алакольская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11. Государственное учреждение «Зайсан-Иртышская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«Зайсан-Иртышская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12. Государственное учреждение «Ишимская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«Ишимская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13. Государственное учреждение «Урало-Каспийская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«Урало-Каспийская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14. Государственное учреждение «Нура-Сарысуская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15. Государственное учреждение «Тобол-Торгайская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16. Государственное учреждение «Шу-Таласская межобластная бассейновая инспекция рыбного хозяйства» Комитета рыбного хозяйства Министерства сельского хозяйства Республики Казахстан» в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17. Государственное учреждение «Акмолинская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«Акмолинская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18. Государственное учреждение «Актюбинская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«Актюбинская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19. Государственное учреждение «Алматинская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«Алматинская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20. Государственное учреждение «Атырауская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«Атырауская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21. Государственное учреждение «Восточно-Казахстанская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«Восточно-Казахстанская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22. Государственное учреждение «Жамбылская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«Жамбылская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23. Государственное учреждение «Западно-Казахстанская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«Западно-Казахстанская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24. Государственное учреждение «Карагандинская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«Карагандинская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25. Государственное учреждение «Костанайская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«Костанайская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26. Государственное учреждение «Кызылординская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«Кызылординская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27. Государственное учреждение «Мангистауская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«Мангистауская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28. Государственное учреждение «Павлодарская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«Павлодарская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29. Государственное учреждение «Северо-Казахстанская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«Северо-Казахстанская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30. Государственное учреждение «Южно-Казахстанская областная территориальная инспекция лесного и охотничьего хозяйства Комитета лесного и охотничьего хозяйства Министерства сельского хозяйства Республики Казахстан» в республиканское государственное учреждение «Южно-Казахстанская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31. Республиканское государственное казенное предприятие «Казахская база авиационной охраны лесов и обслуживания лесного хозяйства Комитета лесного и охотничьего хозяйства Министерства сельского хозяйства Республики Казахстан» в республиканское государственное казенное предприятие «Казахская база авиационной охраны лесов и обслуживания лесного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32. Республиканское государственное казенное предприятие «Казахское лесоустроительное предприятие Комитета лесного и охотничьего хозяйства Министерства сельского хозяйства Республики Казахстан» в республиканское государственное казенное предприятие «Казахское лесоустроительное предприятие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33. Республиканское государственное казенное предприятие «ПО «Охотзоопром» Комитета лесного и охотничьего хозяйства Министерства сельского хозяйства Республики Казахстан» в республиканское государственное казенное предприятие «ПО «Охотзоопром»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34. Республиканское государственное предприятие на праве хозяйственного ведения «Жасыл Аймак» Комитета лесного и охотничьего хозяйства Министерства сельского хозяйства Республики Казахстан» в республиканское государственное предприятие на праве хозяйственного ведения «Жасыл Аймак»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35.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Комитета лесного и охотничьего хозяйства Министерства сельского хозяйства Республики Казахстан» в республиканское государственное предприятие на праве хозяйственного ведения «Казахский государственный проектно-изыскательский институт по проектированию лесного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36. Республиканское государственное учреждение «Аксу-Жабаглинский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«Аксу-Жабаглинский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37. Республиканское государственное учреждение «Алакольский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«Алакольский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38. Республиканское государственное учреждение «Алматинский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«Алматинский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39. Республиканское государственное учреждение «Барсакельмесский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«Барсакельмесский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40. Республиканское государственное учреждение «Баянаульский государственный национальный природный парк Комитета лесного и охотничьего хозяйства Министерства сельского хозяйства Республики Казахстан» в республиканское государственное учреждение «Баянаульский государственный национальный природный парк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41. Республиканское государственное учреждение «Государственный национальный природный парк «Алтын-Эмель»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«Государственный национальный природный парк «Алтын-Эмель»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42. Республиканское государственное учреждение «Государственный национальный природный парк «Кокшетау»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«Государственный национальный природный парк «Кокшетау»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43. Республиканское государственное учреждение «Государственный лесной природный резерват «Ертіс орманы»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«Государственный лесной природный резерват «Ертіс орманы»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44. Республиканское государственное учреждение «Государственный лесной природный резерват «Семей орманы»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«Государственный лесной природный резерват «Семей орманы»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45. Республиканское государственное учреждение «Иргиз-Тургайский государственный природный резерват Комитета лесного и охотничьего хозяйства Министерства сельского хозяйства Республики Казахстан» в республиканское государственное учреждение «Иргиз-Тургайский государственный природный резерват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46. Республиканское государственное учреждение «Государственный природный резерват «Акжайык»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«Государственный природный резерват «Акжайык»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47. Республиканское государственное учреждение «Западно-Алтайский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«Западно-Алтайский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48. Республиканское государственное учреждение «Иле-Алатауский государственный национальный природный парк Комитета лесного и охотничьего хозяйства Министерства сельского хозяйства Республики Казахстан» в республиканское государственное учреждение «Иле-Алатауский государственный национальный природный парк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49. Республиканское государственное учреждение «Каратауский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«Каратауский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50. Республиканское государственное учреждение «Казахское государственное республиканское лесосеменное учреждение Комитета лесного и охотничьего хозяйства Министерства сельского хозяйства Республики Казахстан» в республиканское государственное учреждение «Казахское государственное республиканское лесосеменное учреждение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51. Республиканское государственное учреждение «Каркаралинский государственный национальный природный парк Комитета лесного и охотничьего хозяйства Министерства сельского хозяйства Республики Казахстан» в республиканское государственное учреждение «Каркаралинский государственный национальный природный парк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52. Республиканское государственное учреждение «Коргалжинский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«Коргалжинский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53. Республиканское государственное учреждение «Катон-Карагайский государственный национальный природный парк Комитета лесного и охотничьего хозяйства Министерства сельского хозяйства Республики Казахстан» в республиканское государственное учреждение «Катон-Карагайский государственный национальный природный парк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54. Республиканское государственное учреждение «Маркакольский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«Маркакольский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55. Республиканское государственное учреждение «Наурзумский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«Наурзумский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56. Республиканское государственное учреждение «Сандыктауское учебно-производственное лесное хозяйство Комитета лесного и охотничьего хозяйства Министерства сельского хозяйства Республики Казахстан» в Республиканское государственное учреждение «Сандыктауское учебно-производственное лесное хозяйство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57. Республиканское государственное учреждение «Устюртский государственный природный заповедник Комитета лесного и охотничьего хозяйства Министерства сельского хозяйства Республики Казахстан» в республиканское государственное учреждение «Устюртский государственный природный заповедник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58. Республиканское государственное учреждение «Чарынский государственный национальный природный парк Комитета лесного и охотничьего хозяйства Министерства сельского хозяйства Республики Казахстан» в республиканское государственное учреждение «Чарынский государственный национальный природный парк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59. Республиканское государственное учреждение «Сайрам-Угамский государственный национальный природный парк Комитета лесного и охотничьего хозяйства Министерства сельского хозяйства Республики Казахстан» в республиканское государственное учреждение «Сайрам-Угамский государственный национальный природный парк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60. Республиканское государственное учреждение «Государственный национальный природный парк «Көлсай көлдері»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«Государственный национальный природный парк «Көлсай көлдері»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61. Республиканское государственное учреждение «Жонгар-Алатауский государственный национальный природный парк Комитета лесного и охотничьего хозяйства Министерства сельского хозяйства Республики Казахстан» в республиканское государственное учреждение «Жонгар-Алатауский государственный национальный природный парк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62. Республиканское государственное учреждение «Государственный национальный природный парк «Буйратау»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«Государственный национальный природный парк «Буйратау»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63. Республиканское государственное учреждение «Государственный природный резерват «Алтын Дала» Комитета лесного и охотничьего хозяйства Министерства сельского хозяйства Республики Казахстан» в республиканское государственное учреждение Государственное учреждение «Государственный природный резерват «Алтын Дала»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64. Республиканское государственное казенное предприятие «Алматинский лесной селекционный центр Комитета лесного и охотничьего хозяйства Министерства сельского хозяйства Республики Казахстан» в республиканское государственное казенное предприятие «Алматинский лесной селекционный центр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65. Республиканское государственное казенное предприятие «Кокшетауский лесной селекционный центр Комитета лесного и охотничьего хозяйства Министерства сельского хозяйства Республики Казахстан» в республиканское государственное казенное предприятие «Кокшетауский лесной селекционный центр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66. Республиканское государственное казенное предприятие «Атырауский осетровый рыбоводный завод Комитета рыбного хозяйства Министерства сельского хозяйства Республики Казахстан» в республиканское государственное казенное предприятие «Атырауский осетровый рыбоводный завод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67. Республиканское государственное казенное предприятие «Майбалыкский рыбопитомник Комитета рыбного хозяйства Министерства сельского хозяйства Республики Казахстан» в республиканское государственное казенное предприятие «Майбалыкский рыбопитомник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68. Республиканское государственное казенное предприятие «Петропавловский рыбопитомник Комитета рыбного хозяйства Министерства сельского хозяйства Республики Казахстан» в республиканское государственное казенное предприятие «Петропавловский рыбопитомник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69. Республиканское государственное казенное предприятие «Камышлыбашский рыбопитомник Комитета рыбного хозяйства Министерства сельского хозяйства Республики Казахстан» в республиканское государственное казенное предприятие «Камышлыбашский рыбопитомник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70. Республиканское государственное казенное предприятие «Капшагайское нерестово-выростное хозяйство Комитета рыбного хозяйства Министерства сельского хозяйства Республики Казахстан» в республиканское государственное казенное предприятие «Капшагайское нерестово-выростное хозяйство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71. Республиканское государственное казенное предприятие «Урало-Атырауский осетровый рыбоводный завод Комитета рыбного хозяйства Министерства сельского хозяйства Республики Казахстан» в республиканское государственное казенное предприятие «Урало-Атырауский осетровый рыбоводный завод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72. Республиканское государственное казенное предприятие «Казахская производственно-акклиматизационная станция» Комитета рыбного хозяйства Министерства сельского хозяйства Республики Казахстан» в республиканское государственное казенное предприятие «Казахская производственно-акклиматизационная станция Комитета рыбного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73. Республиканское государственное предприятие на праве хозяйственного ведения «Казводхоз» Комитета по водным ресурсам Министерства сельского хозяйства Республики Казахстан» в республиканское государственное предприятие на праве хозяйственного ведения «Казводхоз» Комитета по водным ресурсам Министерства охраны окружающей среды Республики Казахстан».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Утверждены        </w:t>
            </w:r>
            <w:r>
              <w:br/>
            </w:r>
            <w:r>
              <w:rPr>
                <w:rFonts w:ascii="Times New Roman"/>
                <w:b w:val="false"/>
                <w:i w:val="false"/>
                <w:color w:val="000000"/>
                <w:sz w:val="20"/>
              </w:rPr>
              <w:t>
постановлением Правительства</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25 февраля 2013 года № 172</w:t>
            </w:r>
          </w:p>
          <w:p>
            <w:pPr>
              <w:spacing w:after="0"/>
              <w:ind w:left="0"/>
              <w:jc w:val="both"/>
            </w:pPr>
            <w:r>
              <w:rPr>
                <w:rFonts w:ascii="Times New Roman"/>
                <w:b/>
                <w:i w:val="false"/>
                <w:color w:val="000000"/>
              </w:rPr>
              <w:t xml:space="preserve"> Изменения, которые вносятся в некоторые решения Правительства</w:t>
            </w:r>
            <w:r>
              <w:br/>
            </w:r>
            <w:r>
              <w:rPr>
                <w:rFonts w:ascii="Times New Roman"/>
                <w:b/>
                <w:i w:val="false"/>
                <w:color w:val="000000"/>
              </w:rPr>
              <w:t>
Республики Казахстан</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Утратил силу постановлением Правительства РК от 05.08.2013 </w:t>
            </w:r>
            <w:r>
              <w:rPr>
                <w:rFonts w:ascii="Times New Roman"/>
                <w:b w:val="false"/>
                <w:i w:val="false"/>
                <w:color w:val="000000"/>
                <w:sz w:val="20"/>
              </w:rPr>
              <w:t>№ 796</w:t>
            </w:r>
            <w:r>
              <w:rPr>
                <w:rFonts w:ascii="Times New Roman"/>
                <w:b w:val="false"/>
                <w:i w:val="false"/>
                <w:color w:val="ff0000"/>
                <w:sz w:val="20"/>
              </w:rPr>
              <w:t>.</w:t>
            </w:r>
            <w:r>
              <w:br/>
            </w:r>
            <w:r>
              <w:rPr>
                <w:rFonts w:ascii="Times New Roman"/>
                <w:b w:val="false"/>
                <w:i w:val="false"/>
                <w:color w:val="000000"/>
                <w:sz w:val="20"/>
              </w:rPr>
              <w:t>
      2. В </w:t>
            </w:r>
            <w:r>
              <w:rPr>
                <w:rFonts w:ascii="Times New Roman"/>
                <w:b w:val="false"/>
                <w:i w:val="false"/>
                <w:color w:val="000000"/>
                <w:sz w:val="20"/>
              </w:rPr>
              <w:t>постановлении</w:t>
            </w:r>
            <w:r>
              <w:rPr>
                <w:rFonts w:ascii="Times New Roman"/>
                <w:b w:val="false"/>
                <w:i w:val="false"/>
                <w:color w:val="000000"/>
                <w:sz w:val="20"/>
              </w:rPr>
              <w:t xml:space="preserve"> Правительства Республики Казахстан от 11 июня 2007 года № 483 «О некоторых вопросах республиканской государственной собственности» (САПП Республики Казахстан, 2007 г., № 19, ст. 214):</w:t>
            </w:r>
            <w:r>
              <w:br/>
            </w:r>
            <w:r>
              <w:rPr>
                <w:rFonts w:ascii="Times New Roman"/>
                <w:b w:val="false"/>
                <w:i w:val="false"/>
                <w:color w:val="000000"/>
                <w:sz w:val="20"/>
              </w:rPr>
              <w:t>
      в </w:t>
            </w:r>
            <w:r>
              <w:rPr>
                <w:rFonts w:ascii="Times New Roman"/>
                <w:b w:val="false"/>
                <w:i w:val="false"/>
                <w:color w:val="000000"/>
                <w:sz w:val="20"/>
              </w:rPr>
              <w:t>перечне</w:t>
            </w:r>
            <w:r>
              <w:rPr>
                <w:rFonts w:ascii="Times New Roman"/>
                <w:b w:val="false"/>
                <w:i w:val="false"/>
                <w:color w:val="000000"/>
                <w:sz w:val="20"/>
              </w:rPr>
              <w:t xml:space="preserve"> республиканских государственных предприятий, необходимых для выполнения общегосударственных задач, утвержденном указанным постановлением:</w:t>
            </w:r>
            <w:r>
              <w:br/>
            </w:r>
            <w:r>
              <w:rPr>
                <w:rFonts w:ascii="Times New Roman"/>
                <w:b w:val="false"/>
                <w:i w:val="false"/>
                <w:color w:val="000000"/>
                <w:sz w:val="20"/>
              </w:rPr>
              <w:t>
      раздел «Министерство сельского хозяйства Республики Казахстан» исключить;</w:t>
            </w:r>
            <w:r>
              <w:br/>
            </w:r>
            <w:r>
              <w:rPr>
                <w:rFonts w:ascii="Times New Roman"/>
                <w:b w:val="false"/>
                <w:i w:val="false"/>
                <w:color w:val="000000"/>
                <w:sz w:val="20"/>
              </w:rPr>
              <w:t>
      раздел «Министерство охраны окружающей среды Республики Казахстан» изложить в следующей редакции:</w:t>
            </w:r>
            <w:r>
              <w:br/>
            </w:r>
            <w:r>
              <w:rPr>
                <w:rFonts w:ascii="Times New Roman"/>
                <w:b w:val="false"/>
                <w:i w:val="false"/>
                <w:color w:val="000000"/>
                <w:sz w:val="20"/>
              </w:rPr>
              <w:t>
      «Министерство охраны окружающей среды Республики Казахстан</w:t>
            </w:r>
            <w:r>
              <w:br/>
            </w:r>
            <w:r>
              <w:rPr>
                <w:rFonts w:ascii="Times New Roman"/>
                <w:b w:val="false"/>
                <w:i w:val="false"/>
                <w:color w:val="000000"/>
                <w:sz w:val="20"/>
              </w:rPr>
              <w:t>
      276. Республиканское государственное предприятие «Казгидромет»</w:t>
            </w:r>
            <w:r>
              <w:br/>
            </w:r>
            <w:r>
              <w:rPr>
                <w:rFonts w:ascii="Times New Roman"/>
                <w:b w:val="false"/>
                <w:i w:val="false"/>
                <w:color w:val="000000"/>
                <w:sz w:val="20"/>
              </w:rPr>
              <w:t>
Министерства охраны окружающей среды Республики Казахстан</w:t>
            </w:r>
            <w:r>
              <w:br/>
            </w:r>
            <w:r>
              <w:rPr>
                <w:rFonts w:ascii="Times New Roman"/>
                <w:b w:val="false"/>
                <w:i w:val="false"/>
                <w:color w:val="000000"/>
                <w:sz w:val="20"/>
              </w:rPr>
              <w:t>
      277. Республиканское государственное предприятие «Информационно-аналитический центр природных ресурсов и охраны окружающей среды Республики Казахстан» Министерства охраны окружающей среды Республики Казахстан</w:t>
            </w:r>
            <w:r>
              <w:br/>
            </w:r>
            <w:r>
              <w:rPr>
                <w:rFonts w:ascii="Times New Roman"/>
                <w:b w:val="false"/>
                <w:i w:val="false"/>
                <w:color w:val="000000"/>
                <w:sz w:val="20"/>
              </w:rPr>
              <w:t>
      278. Республиканское государственное казенное предприятие «Атырауский осетровый рыбоводный завод» Комитета рыбного хозяйства Министерства охраны окружающей среды Республики Казахстан</w:t>
            </w:r>
            <w:r>
              <w:br/>
            </w:r>
            <w:r>
              <w:rPr>
                <w:rFonts w:ascii="Times New Roman"/>
                <w:b w:val="false"/>
                <w:i w:val="false"/>
                <w:color w:val="000000"/>
                <w:sz w:val="20"/>
              </w:rPr>
              <w:t>
      278-1. Республиканское государственное казенное предприятие «Урало-Атырауский осетровый рыбоводный завод» Комитета рыбного хозяйства Министерства охраны окружающей среды Республики Казахстан</w:t>
            </w:r>
            <w:r>
              <w:br/>
            </w:r>
            <w:r>
              <w:rPr>
                <w:rFonts w:ascii="Times New Roman"/>
                <w:b w:val="false"/>
                <w:i w:val="false"/>
                <w:color w:val="000000"/>
                <w:sz w:val="20"/>
              </w:rPr>
              <w:t>
      278-2. Республиканское государственное казенное предприятие «Петропавловский рыбопитомник» Комитета рыбного хозяйства Министерства охраны окружающей среды Республики Казахстан</w:t>
            </w:r>
            <w:r>
              <w:br/>
            </w:r>
            <w:r>
              <w:rPr>
                <w:rFonts w:ascii="Times New Roman"/>
                <w:b w:val="false"/>
                <w:i w:val="false"/>
                <w:color w:val="000000"/>
                <w:sz w:val="20"/>
              </w:rPr>
              <w:t>
      278-3. Республиканское государственное казенное предприятие «Майбалыкский рыбопитомник» Комитета рыбного хозяйства Министерства охраны окружающей среды Республики Казахстан</w:t>
            </w:r>
            <w:r>
              <w:br/>
            </w:r>
            <w:r>
              <w:rPr>
                <w:rFonts w:ascii="Times New Roman"/>
                <w:b w:val="false"/>
                <w:i w:val="false"/>
                <w:color w:val="000000"/>
                <w:sz w:val="20"/>
              </w:rPr>
              <w:t>
      278-4. Республиканское государственное казенное предприятие «Казахская производственно-акклиматизационная станция» Комитета рыбного хозяйства Министерства охраны окружающей среды Республики Казахстан</w:t>
            </w:r>
            <w:r>
              <w:br/>
            </w:r>
            <w:r>
              <w:rPr>
                <w:rFonts w:ascii="Times New Roman"/>
                <w:b w:val="false"/>
                <w:i w:val="false"/>
                <w:color w:val="000000"/>
                <w:sz w:val="20"/>
              </w:rPr>
              <w:t>
      278-5. Республиканское государственное казенное предприятие «Капчагайское нерестово-вырастное хозяйство» Комитета рыбного хозяйства Министерства охраны окружающей среды Республики Казахстан</w:t>
            </w:r>
            <w:r>
              <w:br/>
            </w:r>
            <w:r>
              <w:rPr>
                <w:rFonts w:ascii="Times New Roman"/>
                <w:b w:val="false"/>
                <w:i w:val="false"/>
                <w:color w:val="000000"/>
                <w:sz w:val="20"/>
              </w:rPr>
              <w:t>
      278-6. Республиканское государственное казенное предприятие «Камышлыбашский рыбопитомник» Комитета рыбного хозяйства Министерства охраны окружающей среды Республики Казахстан</w:t>
            </w:r>
            <w:r>
              <w:br/>
            </w:r>
            <w:r>
              <w:rPr>
                <w:rFonts w:ascii="Times New Roman"/>
                <w:b w:val="false"/>
                <w:i w:val="false"/>
                <w:color w:val="000000"/>
                <w:sz w:val="20"/>
              </w:rPr>
              <w:t>
      278-7. Республиканское государственное предприятие «Жасыл аймак»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0"/>
              </w:rPr>
              <w:t>
      278-8. Республиканское государственное предприятие «Казахский государственный проектно-изыскательский институт по проектированию лесного хозяйства (Казгипролесхоз)»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0"/>
              </w:rPr>
              <w:t>
      278-9. Республиканское государственное казенное предприятие «Казахское лесоустроительное предприятие»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0"/>
              </w:rPr>
              <w:t>
      278-10. Республиканское государственное казенное предприятие «Алматинский лесной селекционный центр»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0"/>
              </w:rPr>
              <w:t>
      278-11. Республиканское государственное казенное предприятие «Кокшетауский лесной селекционный центр»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0"/>
              </w:rPr>
              <w:t>
      278-12. Республиканское государственное казенное предприятие «Казахская база авиационной охраны лесов и обслуживания лесного хозяйства»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0"/>
              </w:rPr>
              <w:t>
      278-13. Республиканское государственное казенное предприятие «ПО «Охотзоопром»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0"/>
              </w:rPr>
              <w:t>
      278-14. Жамбылское республиканское государственное предприятие по водному хозяйству «Жамбылводхоз» Комитета по водным ресурсам Министерства охраны окружающей среды Республики Казахстан</w:t>
            </w:r>
            <w:r>
              <w:br/>
            </w:r>
            <w:r>
              <w:rPr>
                <w:rFonts w:ascii="Times New Roman"/>
                <w:b w:val="false"/>
                <w:i w:val="false"/>
                <w:color w:val="000000"/>
                <w:sz w:val="20"/>
              </w:rPr>
              <w:t>
      278-15. Республиканское государственное предприятие на праве хозяйственного ведения «Казводхоз» Комитета по водным ресурсам Министерства охраны окружающей среды Республики Казахстан г. Астана».</w:t>
            </w:r>
            <w:r>
              <w:br/>
            </w:r>
            <w:r>
              <w:rPr>
                <w:rFonts w:ascii="Times New Roman"/>
                <w:b w:val="false"/>
                <w:i w:val="false"/>
                <w:color w:val="000000"/>
                <w:sz w:val="20"/>
              </w:rPr>
              <w:t>
      3. В </w:t>
            </w:r>
            <w:r>
              <w:rPr>
                <w:rFonts w:ascii="Times New Roman"/>
                <w:b w:val="false"/>
                <w:i w:val="false"/>
                <w:color w:val="000000"/>
                <w:sz w:val="20"/>
              </w:rPr>
              <w:t>постановлении</w:t>
            </w:r>
            <w:r>
              <w:rPr>
                <w:rFonts w:ascii="Times New Roman"/>
                <w:b w:val="false"/>
                <w:i w:val="false"/>
                <w:color w:val="000000"/>
                <w:sz w:val="20"/>
              </w:rPr>
              <w:t xml:space="preserve"> Правительства Республики Казахстан от 8 декабря 2007 года № 1201 «Вопросы Министерства охраны окружающей среды Республики Казахстан» (САПП Республики Казахстан, 2007 г., № 46, ст. 554):</w:t>
            </w:r>
            <w:r>
              <w:br/>
            </w: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исключить.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