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9da1" w14:textId="7969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гласия на создание товарищества с ограниченной ответственностью "Научно-исследовательский центр "Молодеж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2013 года № 1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5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гласие Республиканскому государственному предприятию на праве хозяйственного ведения «Евразийский национальный университет имени Л.Н. Гумилева» Министерства образования и науки Республики Казахстан создать товарищество с ограниченной ответственностью «Научно-исследовательский центр «Молодеж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