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bb8c" w14:textId="a68b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медицинской и фармацевтической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2013 года № 71. Утратило силу постановлением Правительства Республики Казахстан от 27 июля 2015 года № 592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 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медицинской и фармацевтической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26.02.2015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2013 года № 71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им, для осуществления медицинской и</w:t>
      </w:r>
      <w:r>
        <w:br/>
      </w:r>
      <w:r>
        <w:rPr>
          <w:rFonts w:ascii="Times New Roman"/>
          <w:b/>
          <w:i w:val="false"/>
          <w:color w:val="000000"/>
        </w:rPr>
        <w:t>
фармацевтической деятельности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518"/>
        <w:gridCol w:w="5656"/>
        <w:gridCol w:w="13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Документы, подтверждающие квалификационные требования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медицинской деятельности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или здания на праве собственности или аренды или доверительного управления государственным имуществом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 удостоверяющих право собственности или аренды или доверительного управления государственным имуществом на помещение или здание (нотариально засвидетельствованные в случае непредставления оригинала для сверки)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и (или) специального оборудования, аппаратуры и инструментария, приборов, мебели, инвентаря, транспортных и других средств (при необходимости), согласно заявляемым подвидам медицинской деятельности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список, утвержденный руководителем организации,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штата медицинских работников, который подтверждается сведениями о медицинских работниках, согласно приложению к настоящим квалификационным требованиям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штатное расписание, утвержденное руководителем организации;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медицинских работниках медицинской организации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 образования согласно заявляемым подвидам медицинской деятельности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диплома о высшем или среднем медицинском образовании (нотариально засвидетельствованные в случае непредставления оригинала для сверки)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специализации или усовершенствования и других видов повышения квалификации за последние 5 лет по заявляемым подвидам медицинской деятельности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удостоверения о прохождении переподготовки или свидетельства о прохождении повышения квалификации (нотариально засвидетельствованные в случае непредставления оригинала для сверки)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физических лиц - стажа работы по специальности не менее 5 лет по заявляемым подвидам медицинской деятельности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документов, подтверждающих трудовую деятельность работника, согласно заявляемым подвидам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(нотариально засвидетельствованные в случае непредставления оригинала для сверки)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 сертификата специалиста, за исключением специалистов санитарно-эпидемиологического профиля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сертификата специалиста с присвоением квалификационной категории или без присвоения категории (нотариально засвидетельствованные в случае непредставления оригинала для сверки)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фармацевтической деятельности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или здания на праве собственности или аренды или доверительного управления государственным имуществом 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документов, удостоверяющих право собственности или аренды или доверительного управления государственным имуществом на помещение или здание (нотариально засвидетельствованные в случае непредставления оригинала для сверки), план помещения, утвержденный руководителем организации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и мебели, инвентаря, приборов и аппаратуры для обеспечения контроля качества и соблюдения условий производства, изготовления, хранения и реализации лекарственных средств, изделий медицинского назначения и медицинской техники в соответствии с нормативными правовыми актами, в том числе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типовыми положениями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 сфере обращения лекарственных средств, изделий медицинского назначения и медицинской техники, утвержденными Правительством Республики Казахстан; автомобильного транспортного средства с соответствующими шкафами и холодильным оборудованием, обеспечивающими соблюдение условий хранения и реализации лекарственных средств и изделий медицинского назначения для передвижного аптечного пункта для отдаленных сельских местностей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список, утвержденный руководителем организации,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приемно-экспедиционного помещения для распределения изготовленных лекарственных препаратов структурным подразделениям в аптеках государственных организаций здравоохранения, осуществляющих изготовление лекарственных препаратов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помещения, утвержденный руководителем организации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штата работников, который подтверждается сведениями о специалистах,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штатное расписание, утвержденное руководителем организации; сведения о специалистах организаций здравоохранения, осуществляющих фармацевтическую деятельность,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 образования согласно заявляемым подвидам фармацевтической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организаций по производству лекарственных средств, изделий медицинского назначения и медицинской техники: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 фармацевтического или химико-технологического, химического образования и стажа работы по специальности не менее трех лет у руководителей подразделений, непосредственно занятых на производстве лекарственных средств, изделий медицинского назначения и медицинской техники, или технического у руководителей подразделений, непосредственно занятых на производстве изделий медицинского назначения и медицинской техники;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 фармацевтического или химического, биологического образования у работников, осуществляющих контроль качества лекарственных средств, изделий медицинского назначения и медицинской техники, или технического у работников, осуществляющих контроль качества изделий медицинского назначения и медицинской техники;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технического образования у специалиста по обслуживанию оборудования, используемого в технологическом процессе производства лекарственных средств, изделий медицинского назначения и медицинской техники;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субъектов в сфере обращения лекарственных средств, изделий медицинского назначения и медицинской техники, осуществляющих изготовление лекарственных препаратов (далее - аптека, осуществляющая изготовление лекарственных препаратов):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 фармацевтического образования и стажа работы не менее трех лет по специальности у руководителя аптекой, осуществляющей изготовление лекарственных препаратов, и ее производственных отделов, а также работников, осуществляющих контроль качества лекарственных препаратов и изделий медицинского 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 или среднего фармацевтического образования у работников, осуществляющих непосредственное изготовление лекарственных препаратов и отпуск изготовленных лекарственных препаратов;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среднего фармацевтического образования и стажа работы не менее трех лет работы у руководителя аптекой и ее производственных отделов при отсутствии специалистов с высшим фармацевтическим образованием в районном центре и сельской местности;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аптек: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 фармацевтического образования и стажа работы не менее трех лет у руководителя аптекой или ее отделов;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среднего фармацевтического образования и стажа работы не менее трех лет работы у руководителя аптекой при отсутствии специалистов с высшим фармацевтическим образованием в районном центре и сельской местности;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 или среднего фармацевтического образования у специалистов, осуществляющих реализацию лекарственных средств и изделий медицинского 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аптечного пункта в организациях здравоохранения, оказывающих первичную медико-санитарную, консультативно-диагностическую помощь (далее - аптечный пункт):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 или среднего фармацевтического образования у заведующего аптечным пунктом, а также работников, осуществляющих реализацию лекарственных средств и изделий медицинского назначения. В аптечных пунктах для отдаленных сельских местностей, где отсутствуют аптеки, в случае отсутствия специалистов с фармацевтическим образованием, реализацию лекарственных средств и изделий медицинского назначения осуществляют специалисты с медицинским образованием, аттестованные в порядке, определенном уполномоченным органом в области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аптечного склада: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 фармацевтического образования и стажа работы не менее трех лет у руководителя аптечного склада и работника, осуществляющего реализацию лекарственных средств и изделий медицинского 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 или среднего фармацевтического образования у руководителей отделов аптечного склада и работников, осуществляющих приемку, хранение и отпуск лекарственных средств и изделий медицинского 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для передвижного аптечного пункта для отдаленных сельских местностей (далее - передвижной аптечный пункт), где отсутствуют аптеки: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 или среднего фармацевтического образования у заведующего передвижным аптечным пунктом, а также работников, осуществляющих реализацию лекарственных средств и изделий медицинского назначения. В случае отсутствия специалистов с фармацевтическим образованием, реализацию лекарственных средств и изделий медицинского назначения в передвижных аптечных пунктах осуществляют специалисты с медицинским образованием, аттестованные в порядке, определенном уполномоченным органом в области здравоохранения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диплома о высшем или среднем фармацевтическом образовании, согласно заявляемым подвидам фармацевтической деятельности, копии документов, подтверждающие трудовую деятельность работника, согласно заявляемым подвидам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(нотариально засвидетельствованные в случае непредставления оригинала для сверки)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специализации или усовершенствования и других видов повышения квалификации за последние 5 лет по заявляемым подвидам фармацевтической деятельности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удостоверения о прохождения переподготовки или свидетельства о прохождении повышения квалификации (нотариально засвидетельствованные в случае непредставления оригинала для сверки)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физических лиц, претендующих на занятие фармацевтической деятельностью без образования юридического лица, высшего или среднего фармацевтического образования и стажа работы по специальности не менее трех лет 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диплома о высшем или среднем фармацевтическом образовании, копии документов, подтверждающих трудовую деятельность работника, согласно заявляемым подвидам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(нотариально засвидетельствованные в случае непредставления оригинала для сверки)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при лицензировании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медицинской и фармацевтической деятельности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медицинского оборудования медицинского и (или)</w:t>
      </w:r>
      <w:r>
        <w:br/>
      </w:r>
      <w:r>
        <w:rPr>
          <w:rFonts w:ascii="Times New Roman"/>
          <w:b/>
          <w:i w:val="false"/>
          <w:color w:val="000000"/>
        </w:rPr>
        <w:t>
специального оборудования, аппаратуры и инструментария,</w:t>
      </w:r>
      <w:r>
        <w:br/>
      </w:r>
      <w:r>
        <w:rPr>
          <w:rFonts w:ascii="Times New Roman"/>
          <w:b/>
          <w:i w:val="false"/>
          <w:color w:val="000000"/>
        </w:rPr>
        <w:t>
приборов, мебели,</w:t>
      </w:r>
      <w:r>
        <w:br/>
      </w:r>
      <w:r>
        <w:rPr>
          <w:rFonts w:ascii="Times New Roman"/>
          <w:b/>
          <w:i w:val="false"/>
          <w:color w:val="000000"/>
        </w:rPr>
        <w:t>
инвентаря, транспортных и других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субъекта здравоохранения)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 состоянию на «__» ______ 20___ года)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4940"/>
        <w:gridCol w:w="2882"/>
        <w:gridCol w:w="2196"/>
        <w:gridCol w:w="2239"/>
      </w:tblGrid>
      <w:tr>
        <w:trPr>
          <w:trHeight w:val="495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медицинского оборудования медицинского и (или) специального оборудования, аппаратуры и инструментария, приборов, мебели, инвентаря, транспортных и других средств (по паспорту)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Страна – производитель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выпуска, состояние (рабочее/не рабочее)</w:t>
            </w:r>
          </w:p>
        </w:tc>
      </w:tr>
      <w:tr>
        <w:trPr>
          <w:trHeight w:val="495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кадров (специалист по кадрам)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                               (подпись, Ф.И.О.)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предъявляемым при лицензировании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медицинской деятельности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медицинских работниках медицинских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субъекта здравоохранения)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 состоянию на «__» ______ 20___ года)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1722"/>
        <w:gridCol w:w="1742"/>
        <w:gridCol w:w="1521"/>
        <w:gridCol w:w="1340"/>
        <w:gridCol w:w="2365"/>
        <w:gridCol w:w="3955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 должность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по специальности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 повышении квалификации за последние пять лет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сертификата специалиста без присвоения квалификационной категории или с присвоением квалификационной категории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кадров (специалист по кадрам)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(подпись, Ф.И.О.)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предъявляемым при лицензировании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фармацевтической деятельности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специалистах</w:t>
      </w:r>
      <w:r>
        <w:br/>
      </w:r>
      <w:r>
        <w:rPr>
          <w:rFonts w:ascii="Times New Roman"/>
          <w:b/>
          <w:i w:val="false"/>
          <w:color w:val="000000"/>
        </w:rPr>
        <w:t>
организаций здравоохранения,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фармацевтическую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субъекта здравоохранения)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 состоянию на «__» ______ 20___ года)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2354"/>
        <w:gridCol w:w="2394"/>
        <w:gridCol w:w="2374"/>
        <w:gridCol w:w="1938"/>
        <w:gridCol w:w="2870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 должность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Образование, специальность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по специальности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 повышении квалификации за последние пять лет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2013 года № 71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Государственные органы, согласующие выдачу лицензии на</w:t>
      </w:r>
      <w:r>
        <w:br/>
      </w:r>
      <w:r>
        <w:rPr>
          <w:rFonts w:ascii="Times New Roman"/>
          <w:b/>
          <w:i w:val="false"/>
          <w:color w:val="000000"/>
        </w:rPr>
        <w:t>
осуществление медицинской и фармацевтической деятельности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исключено постановлением Правительства РК от 26.02.2015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2013 года № 71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</w:t>
      </w:r>
      <w:r>
        <w:br/>
      </w:r>
      <w:r>
        <w:rPr>
          <w:rFonts w:ascii="Times New Roman"/>
          <w:b/>
          <w:i w:val="false"/>
          <w:color w:val="000000"/>
        </w:rPr>
        <w:t>
некоторых решений Правительства Республики Казахстан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2301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квалификационных требований, предъявляемых при лицензировании медицинской и фармацевтической деятельности» (САПП Республики Казахстан, 2010 год, № 4, ст.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Правительства Республики Казахстан от 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1452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постановление Правительства Республики Казахстан от 30 декабря 2009 года № 2301 «Об утверждении квалификационных требований и Правил лицензирования медицинской и фармацевтической деятельности и внесении изменений в постановление Правительства Республики Казахстан от 29 декабря 1995 года № 1894» (САПП Республики Казахстан, 2012 г., № 5, ст. 109).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Правительства Республики Казахстан от 25 мая 2012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постановление Правительства Республики Казахстан от 30 декабря 2009 года № 2301 «Об утверждении квалификационных требований, предъявляемых при лицензировании медицинской и фармацевтической деятельности» (САПП Республики Казахстан, 2012 г., № 52, ст. 712).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