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699" w14:textId="924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2010 года № 409 "Об утверждении Плана мероприятий  по реализации Концепции развития  финансового сектора Республики Казахстан в посткризисный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53. Утратило силу постановлением Правительства Республики Казахстан от 19 декабря 2014 года №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2010 года № 409 «Об утверждении Плана мероприятий по реализации Концепции развития финансового сектора Республики Казахстан в посткризисный период»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финансового сектора Республики Казахстан в посткризисный период,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