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aab8" w14:textId="6cea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2013 года № 50. Утратило силу постановлением Правительства Республики Казахстан от 31 мая 2014 года № 600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31.05.2014 </w:t>
      </w:r>
      <w:r>
        <w:rPr>
          <w:rFonts w:ascii="Times New Roman"/>
          <w:b w:val="false"/>
          <w:i w:val="false"/>
          <w:color w:val="ff0000"/>
          <w:sz w:val="28"/>
        </w:rPr>
        <w:t>№ 600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 государственной услуги</w:t>
      </w:r>
      <w:r>
        <w:rPr>
          <w:rFonts w:ascii="Times New Roman"/>
          <w:b w:val="false"/>
          <w:i w:val="false"/>
          <w:color w:val="000000"/>
          <w:sz w:val="28"/>
        </w:rPr>
        <w:t xml:space="preserve"> «Выдача лицензии, переоформление, выдача дубликатов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 государственной услуги</w:t>
      </w:r>
      <w:r>
        <w:rPr>
          <w:rFonts w:ascii="Times New Roman"/>
          <w:b w:val="false"/>
          <w:i w:val="false"/>
          <w:color w:val="000000"/>
          <w:sz w:val="28"/>
        </w:rPr>
        <w:t xml:space="preserve"> «Выдача лицензии, переоформление, выдача дубликатов лицензии на разработку и реализацию (в том числе иную передачу) средств криптографической защиты информации»;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 государственной услуги</w:t>
      </w:r>
      <w:r>
        <w:rPr>
          <w:rFonts w:ascii="Times New Roman"/>
          <w:b w:val="false"/>
          <w:i w:val="false"/>
          <w:color w:val="000000"/>
          <w:sz w:val="28"/>
        </w:rPr>
        <w:t xml:space="preserve"> «Выдача лицензии, переоформление, выдача дубликатов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 государственной услуги</w:t>
      </w:r>
      <w:r>
        <w:rPr>
          <w:rFonts w:ascii="Times New Roman"/>
          <w:b w:val="false"/>
          <w:i w:val="false"/>
          <w:color w:val="000000"/>
          <w:sz w:val="28"/>
        </w:rPr>
        <w:t xml:space="preserve"> «Выдача заключения (разрешительного документа) на ввоз и вывоз специальных технических средств»;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 государственной услуги</w:t>
      </w:r>
      <w:r>
        <w:rPr>
          <w:rFonts w:ascii="Times New Roman"/>
          <w:b w:val="false"/>
          <w:i w:val="false"/>
          <w:color w:val="000000"/>
          <w:sz w:val="28"/>
        </w:rPr>
        <w:t xml:space="preserve"> «Выдача заключения (разрешительного документа) на ввоз или вывоз товаров, содержащих шифровальные (криптографические) средства»;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 государственной услуги</w:t>
      </w:r>
      <w:r>
        <w:rPr>
          <w:rFonts w:ascii="Times New Roman"/>
          <w:b w:val="false"/>
          <w:i w:val="false"/>
          <w:color w:val="000000"/>
          <w:sz w:val="28"/>
        </w:rPr>
        <w:t xml:space="preserve"> «Регистрация нотификаций о характеристиках товаров, содержащих шифровальные (криптографические) средства».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0"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2013 года № 50  </w:t>
      </w:r>
    </w:p>
    <w:bookmarkEnd w:id="1"/>
    <w:bookmarkStart w:name="z11"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Государственная услуга оказывается Комитетом национальной безопасности Республики Казахстан (далее – уполномоченный орган), а также через веб-портал «электронного правительства» www.e.gov.kz 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Адрес уполномоченного органа: 010011, город Астана, улица Т. Бигельдинова, дом 76,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При оказании государственных услуг обеспечивается выполнение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Типовых правил</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утвержденных постановлением Правительства Республики Казахстан от 21 декабря 2011 года № 1570;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Правил </w:t>
      </w:r>
      <w:r>
        <w:rPr>
          <w:rFonts w:ascii="Times New Roman"/>
          <w:b w:val="false"/>
          <w:i w:val="false"/>
          <w:color w:val="000000"/>
          <w:sz w:val="28"/>
        </w:rPr>
        <w:t>электронного документооборота, утвержденных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11 января 2007 года «О лицензировании»;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марта 2012 года № 412 «Об утверждении квалификационных требований, предъявляемых к виду деятельности в сфере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xml:space="preserve">
      4. Информация о государственной услуге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уполномоченного органа www.knb.kz в разделе «Важные ссылки»;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w:t>
      </w:r>
      <w:r>
        <w:rPr>
          <w:rFonts w:ascii="Times New Roman"/>
          <w:b w:val="false"/>
          <w:i w:val="false"/>
          <w:color w:val="000000"/>
          <w:sz w:val="28"/>
        </w:rPr>
        <w:t>лицензии</w:t>
      </w:r>
      <w:r>
        <w:rPr>
          <w:rFonts w:ascii="Times New Roman"/>
          <w:b w:val="false"/>
          <w:i w:val="false"/>
          <w:color w:val="000000"/>
          <w:sz w:val="28"/>
        </w:rPr>
        <w:t xml:space="preserve">, переоформление, выдача дубликата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либо мотивированный ответ об отказе в предоставлении государственной услуги в формате электронного документа, удостоверенного электронной цифровой подписью (далее – ЭЦП) уполномоченного лица. </w:t>
      </w:r>
      <w:r>
        <w:br/>
      </w:r>
      <w:r>
        <w:rPr>
          <w:rFonts w:ascii="Times New Roman"/>
          <w:b w:val="false"/>
          <w:i w:val="false"/>
          <w:color w:val="000000"/>
          <w:sz w:val="28"/>
        </w:rPr>
        <w:t>
</w:t>
      </w:r>
      <w:r>
        <w:rPr>
          <w:rFonts w:ascii="Times New Roman"/>
          <w:b w:val="false"/>
          <w:i w:val="false"/>
          <w:color w:val="000000"/>
          <w:sz w:val="28"/>
        </w:rPr>
        <w:t>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форме электронного документа, удостоверенного ЭЦП, распечатываются и заверяются печатью и подписью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государственных услуг,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(далее – лицензия), – в течение пятнадцати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 xml:space="preserve">пункте 11 </w:t>
      </w:r>
      <w:r>
        <w:rPr>
          <w:rFonts w:ascii="Times New Roman"/>
          <w:b w:val="false"/>
          <w:i w:val="false"/>
          <w:color w:val="000000"/>
          <w:sz w:val="28"/>
        </w:rPr>
        <w:t>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(далее – переоформление лицензии), – в течение десяти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(далее – дубликат лицензии), – в течение двух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государственных услуг либо его уполномоченного лица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при получении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(лицензиата) проверяет полноту представленных документов. В случае установления факта неполноты и/или неверности копий представленных документов, уполномоченный орган в указанный срок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сбор за выдачу лицензии, переоформление, выдачу дубликатов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w:t>
      </w:r>
      <w:r>
        <w:br/>
      </w:r>
      <w:r>
        <w:rPr>
          <w:rFonts w:ascii="Times New Roman"/>
          <w:b w:val="false"/>
          <w:i w:val="false"/>
          <w:color w:val="000000"/>
          <w:sz w:val="28"/>
        </w:rPr>
        <w:t>
</w:t>
      </w:r>
      <w:r>
        <w:rPr>
          <w:rFonts w:ascii="Times New Roman"/>
          <w:b w:val="false"/>
          <w:i w:val="false"/>
          <w:color w:val="000000"/>
          <w:sz w:val="28"/>
        </w:rPr>
        <w:t>
      Оплата лицензионного сбора осуществляется в безналичной форме через банки второго уровня и организации, осуществляющие отдельные виды банковских операций, по следующим реквизитам: код бюджетного классификатора – 105402, код назначения платежа – 911.</w:t>
      </w:r>
      <w:r>
        <w:br/>
      </w:r>
      <w:r>
        <w:rPr>
          <w:rFonts w:ascii="Times New Roman"/>
          <w:b w:val="false"/>
          <w:i w:val="false"/>
          <w:color w:val="000000"/>
          <w:sz w:val="28"/>
        </w:rPr>
        <w:t>
</w:t>
      </w:r>
      <w:r>
        <w:rPr>
          <w:rFonts w:ascii="Times New Roman"/>
          <w:b w:val="false"/>
          <w:i w:val="false"/>
          <w:color w:val="000000"/>
          <w:sz w:val="28"/>
        </w:rPr>
        <w:t>
      В случае подачи запроса на получение лицензии, переоформление лицензии через портал в форме электронного документа, оплата осуществляются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При выдаче приложений к лицензии (дубликатов приложений к лицензии) лицензионный сбор не взимается.</w:t>
      </w:r>
      <w:r>
        <w:br/>
      </w:r>
      <w:r>
        <w:rPr>
          <w:rFonts w:ascii="Times New Roman"/>
          <w:b w:val="false"/>
          <w:i w:val="false"/>
          <w:color w:val="000000"/>
          <w:sz w:val="28"/>
        </w:rPr>
        <w:t>
</w:t>
      </w:r>
      <w:r>
        <w:rPr>
          <w:rFonts w:ascii="Times New Roman"/>
          <w:b w:val="false"/>
          <w:i w:val="false"/>
          <w:color w:val="000000"/>
          <w:sz w:val="28"/>
        </w:rPr>
        <w:t>
      9. График работы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уполномоченном органе прием документов по почте или адресам в соответствии с графиком работы,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очередности,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2) на портале – круглосуточно. </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xml:space="preserve">
      1) в здании уполномоченного органа, режим помещения: вход в здание осуществляется через отдельный вход № 1. Для поддержки правопорядка здание имеет круглосуточный пост охраны, противопожарные сигнализации и другие меры безопасности. </w:t>
      </w:r>
      <w:r>
        <w:br/>
      </w:r>
      <w:r>
        <w:rPr>
          <w:rFonts w:ascii="Times New Roman"/>
          <w:b w:val="false"/>
          <w:i w:val="false"/>
          <w:color w:val="000000"/>
          <w:sz w:val="28"/>
        </w:rPr>
        <w:t>
</w:t>
      </w:r>
      <w:r>
        <w:rPr>
          <w:rFonts w:ascii="Times New Roman"/>
          <w:b w:val="false"/>
          <w:i w:val="false"/>
          <w:color w:val="000000"/>
          <w:sz w:val="28"/>
        </w:rPr>
        <w:t>
      Здание оборудовано:</w:t>
      </w:r>
      <w:r>
        <w:br/>
      </w:r>
      <w:r>
        <w:rPr>
          <w:rFonts w:ascii="Times New Roman"/>
          <w:b w:val="false"/>
          <w:i w:val="false"/>
          <w:color w:val="000000"/>
          <w:sz w:val="28"/>
        </w:rPr>
        <w:t>
</w:t>
      </w:r>
      <w:r>
        <w:rPr>
          <w:rFonts w:ascii="Times New Roman"/>
          <w:b w:val="false"/>
          <w:i w:val="false"/>
          <w:color w:val="000000"/>
          <w:sz w:val="28"/>
        </w:rPr>
        <w:t>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информационными стендами с образцами документов;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4"/>
    <w:bookmarkStart w:name="z52"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53" w:id="6"/>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представитель (полномочия представителя должны быть оформлены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копии устава и свидетельства о государственной регистрации заявителя в качестве юридического лица (нотариально засвидетельствованные документы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копию удостоверения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заявителя в качестве индивидуального предпринимателя (нотариально засвидетельствованные документы в случае непредставления оригиналов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копию свидетельства о постановке заявителя на учет в налоговом органе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копию документа, подтверждающего уплату в бюджет лицензионного сбора за право занятия лицензируемого вида деятельности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включающие:</w:t>
      </w:r>
      <w:r>
        <w:br/>
      </w:r>
      <w:r>
        <w:rPr>
          <w:rFonts w:ascii="Times New Roman"/>
          <w:b w:val="false"/>
          <w:i w:val="false"/>
          <w:color w:val="000000"/>
          <w:sz w:val="28"/>
        </w:rPr>
        <w:t>
</w:t>
      </w:r>
      <w:r>
        <w:rPr>
          <w:rFonts w:ascii="Times New Roman"/>
          <w:b w:val="false"/>
          <w:i w:val="false"/>
          <w:color w:val="000000"/>
          <w:sz w:val="28"/>
        </w:rPr>
        <w:t>
      копию диплома заявленного специалиста о высшем техническом образовании (нотариально засвидетельствованные документы в случае непредставления оригиналов для сверки), при этом заявленному специалисту для подтверждения соответствия его установленным квалификационным требованиям в полном объеме необходимо сдать лицензиару квалификационный зачет (перечень вопросов для сдачи квалификационного зачета устанавливается лицензиаром);</w:t>
      </w:r>
      <w:r>
        <w:br/>
      </w:r>
      <w:r>
        <w:rPr>
          <w:rFonts w:ascii="Times New Roman"/>
          <w:b w:val="false"/>
          <w:i w:val="false"/>
          <w:color w:val="000000"/>
          <w:sz w:val="28"/>
        </w:rPr>
        <w:t>
</w:t>
      </w:r>
      <w:r>
        <w:rPr>
          <w:rFonts w:ascii="Times New Roman"/>
          <w:b w:val="false"/>
          <w:i w:val="false"/>
          <w:color w:val="000000"/>
          <w:sz w:val="28"/>
        </w:rPr>
        <w:t>
      копию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технических средств и контрольно-измерительного оборудования для осуществления деятельности в сфере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w:t>
      </w:r>
      <w:r>
        <w:br/>
      </w:r>
      <w:r>
        <w:rPr>
          <w:rFonts w:ascii="Times New Roman"/>
          <w:b w:val="false"/>
          <w:i w:val="false"/>
          <w:color w:val="000000"/>
          <w:sz w:val="28"/>
        </w:rPr>
        <w:t>
</w:t>
      </w:r>
      <w:r>
        <w:rPr>
          <w:rFonts w:ascii="Times New Roman"/>
          <w:b w:val="false"/>
          <w:i w:val="false"/>
          <w:color w:val="000000"/>
          <w:sz w:val="28"/>
        </w:rPr>
        <w:t>
      копию правоустанавливающего документа, подтверждающего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 (нотариально засвидетельствованные документы в случае непредставления оригиналов для сверки). </w:t>
      </w:r>
      <w:r>
        <w:br/>
      </w:r>
      <w:r>
        <w:rPr>
          <w:rFonts w:ascii="Times New Roman"/>
          <w:b w:val="false"/>
          <w:i w:val="false"/>
          <w:color w:val="000000"/>
          <w:sz w:val="28"/>
        </w:rPr>
        <w:t>
</w:t>
      </w:r>
      <w:r>
        <w:rPr>
          <w:rFonts w:ascii="Times New Roman"/>
          <w:b w:val="false"/>
          <w:i w:val="false"/>
          <w:color w:val="000000"/>
          <w:sz w:val="28"/>
        </w:rPr>
        <w:t>
      Сведения об удостоверении личности гражданина Республики Казахстан, свидетельстве о государственной регистрации получателя государственных услуг в качестве юридического лица, доверенности на представителя, содержащиеся в государственных информационных системах, уполномоченный орган получает из соответствующих государственных систем посредством портала в формате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государственных информационных систем,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копия лицензии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включающие:</w:t>
      </w:r>
      <w:r>
        <w:br/>
      </w:r>
      <w:r>
        <w:rPr>
          <w:rFonts w:ascii="Times New Roman"/>
          <w:b w:val="false"/>
          <w:i w:val="false"/>
          <w:color w:val="000000"/>
          <w:sz w:val="28"/>
        </w:rPr>
        <w:t>
</w:t>
      </w:r>
      <w:r>
        <w:rPr>
          <w:rFonts w:ascii="Times New Roman"/>
          <w:b w:val="false"/>
          <w:i w:val="false"/>
          <w:color w:val="000000"/>
          <w:sz w:val="28"/>
        </w:rPr>
        <w:t>
      копию диплома заявленного специалиста о высшем техническом образовании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копию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технических средств и контрольно-измерительного оборудования для осуществления деятельности в сфере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w:t>
      </w:r>
      <w:r>
        <w:br/>
      </w:r>
      <w:r>
        <w:rPr>
          <w:rFonts w:ascii="Times New Roman"/>
          <w:b w:val="false"/>
          <w:i w:val="false"/>
          <w:color w:val="000000"/>
          <w:sz w:val="28"/>
        </w:rPr>
        <w:t>
</w:t>
      </w:r>
      <w:r>
        <w:rPr>
          <w:rFonts w:ascii="Times New Roman"/>
          <w:b w:val="false"/>
          <w:i w:val="false"/>
          <w:color w:val="000000"/>
          <w:sz w:val="28"/>
        </w:rPr>
        <w:t>
      копию правоустанавливающего документа, подтверждающего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государственной информационной системе,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государственной информационной системы государственного органа,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В случаях утери, порчи лицензии и (или) приложения к лицензии, лицензиат имеет право получить дубликат лицензии и (или) приложения к лицензии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выдачу дубликата лицензии (нотариально засвидетельствованный документ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в течение тридцати календарных дней подает на переоформление лицензии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лицензии и приложения к лицензии (при наличии на портале www.elicense.kz либо копия лицензии) либо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копию документа, подтверждающего уплату в бюджет лицензионного сбора за право занятия лицензируемого вида деятельности (нотариально засвидетельствованный документ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государственной информационной системе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государственной информационной системы государственного органа,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для получения лицензии:</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удостоверенного ЭЦП получателя;</w:t>
      </w:r>
      <w:r>
        <w:br/>
      </w:r>
      <w:r>
        <w:rPr>
          <w:rFonts w:ascii="Times New Roman"/>
          <w:b w:val="false"/>
          <w:i w:val="false"/>
          <w:color w:val="000000"/>
          <w:sz w:val="28"/>
        </w:rPr>
        <w:t>
</w:t>
      </w:r>
      <w:r>
        <w:rPr>
          <w:rFonts w:ascii="Times New Roman"/>
          <w:b w:val="false"/>
          <w:i w:val="false"/>
          <w:color w:val="000000"/>
          <w:sz w:val="28"/>
        </w:rPr>
        <w:t>
      устав юридического лица в форме электронного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свидетельство о государственной регистрации заявителя в качестве юридического лица;</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сведения о государственной регистрации получателя в качестве индивидуального предпринимателя – в форме электронного документа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свидетельство о постановке получателя на учет в налоговом органе – в форме электронного документа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информацию об уплате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 форме электронного документа прикрепленные к электронному запросу, включающие:</w:t>
      </w:r>
      <w:r>
        <w:br/>
      </w:r>
      <w:r>
        <w:rPr>
          <w:rFonts w:ascii="Times New Roman"/>
          <w:b w:val="false"/>
          <w:i w:val="false"/>
          <w:color w:val="000000"/>
          <w:sz w:val="28"/>
        </w:rPr>
        <w:t>
</w:t>
      </w:r>
      <w:r>
        <w:rPr>
          <w:rFonts w:ascii="Times New Roman"/>
          <w:b w:val="false"/>
          <w:i w:val="false"/>
          <w:color w:val="000000"/>
          <w:sz w:val="28"/>
        </w:rPr>
        <w:t>
      диплом заявленного специалиста о высшем техническом образовании;</w:t>
      </w:r>
      <w:r>
        <w:br/>
      </w:r>
      <w:r>
        <w:rPr>
          <w:rFonts w:ascii="Times New Roman"/>
          <w:b w:val="false"/>
          <w:i w:val="false"/>
          <w:color w:val="000000"/>
          <w:sz w:val="28"/>
        </w:rPr>
        <w:t>
</w:t>
      </w:r>
      <w:r>
        <w:rPr>
          <w:rFonts w:ascii="Times New Roman"/>
          <w:b w:val="false"/>
          <w:i w:val="false"/>
          <w:color w:val="000000"/>
          <w:sz w:val="28"/>
        </w:rPr>
        <w:t>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технических средств и контрольно-измерительного оборудования для осуществления деятельности в сфере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w:t>
      </w:r>
      <w:r>
        <w:br/>
      </w:r>
      <w:r>
        <w:rPr>
          <w:rFonts w:ascii="Times New Roman"/>
          <w:b w:val="false"/>
          <w:i w:val="false"/>
          <w:color w:val="000000"/>
          <w:sz w:val="28"/>
        </w:rPr>
        <w:t>
</w:t>
      </w:r>
      <w:r>
        <w:rPr>
          <w:rFonts w:ascii="Times New Roman"/>
          <w:b w:val="false"/>
          <w:i w:val="false"/>
          <w:color w:val="000000"/>
          <w:sz w:val="28"/>
        </w:rPr>
        <w:t>
      правоустанавливающие документы, подтверждающие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w:t>
      </w:r>
      <w:r>
        <w:br/>
      </w:r>
      <w:r>
        <w:rPr>
          <w:rFonts w:ascii="Times New Roman"/>
          <w:b w:val="false"/>
          <w:i w:val="false"/>
          <w:color w:val="000000"/>
          <w:sz w:val="28"/>
        </w:rPr>
        <w:t>
</w:t>
      </w:r>
      <w:r>
        <w:rPr>
          <w:rFonts w:ascii="Times New Roman"/>
          <w:b w:val="false"/>
          <w:i w:val="false"/>
          <w:color w:val="000000"/>
          <w:sz w:val="28"/>
        </w:rPr>
        <w:t>
      Сведения об удостоверении личности гражданина Республики Казахстан, о свидетельстве о государственной регистрации получателя в качестве юридического лица, информация об оплате в бюджет лицензионного сбора через ПШЭП, содержащиеся в государственных информационных системах, уполномоченный орган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 получателя;</w:t>
      </w:r>
      <w:r>
        <w:br/>
      </w:r>
      <w:r>
        <w:rPr>
          <w:rFonts w:ascii="Times New Roman"/>
          <w:b w:val="false"/>
          <w:i w:val="false"/>
          <w:color w:val="000000"/>
          <w:sz w:val="28"/>
        </w:rPr>
        <w:t>
</w:t>
      </w:r>
      <w:r>
        <w:rPr>
          <w:rFonts w:ascii="Times New Roman"/>
          <w:b w:val="false"/>
          <w:i w:val="false"/>
          <w:color w:val="000000"/>
          <w:sz w:val="28"/>
        </w:rPr>
        <w:t>
      сведения лицензии (в случае наличия на портале www.elicense.kz) либо лицензию в форме электронного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 форме электронного документа, прикрепленные к электронному запросу, включающие:</w:t>
      </w:r>
      <w:r>
        <w:br/>
      </w:r>
      <w:r>
        <w:rPr>
          <w:rFonts w:ascii="Times New Roman"/>
          <w:b w:val="false"/>
          <w:i w:val="false"/>
          <w:color w:val="000000"/>
          <w:sz w:val="28"/>
        </w:rPr>
        <w:t>
</w:t>
      </w:r>
      <w:r>
        <w:rPr>
          <w:rFonts w:ascii="Times New Roman"/>
          <w:b w:val="false"/>
          <w:i w:val="false"/>
          <w:color w:val="000000"/>
          <w:sz w:val="28"/>
        </w:rPr>
        <w:t>
      диплом заявленного специалиста о высшем техническом образовании;</w:t>
      </w:r>
      <w:r>
        <w:br/>
      </w:r>
      <w:r>
        <w:rPr>
          <w:rFonts w:ascii="Times New Roman"/>
          <w:b w:val="false"/>
          <w:i w:val="false"/>
          <w:color w:val="000000"/>
          <w:sz w:val="28"/>
        </w:rPr>
        <w:t>
</w:t>
      </w:r>
      <w:r>
        <w:rPr>
          <w:rFonts w:ascii="Times New Roman"/>
          <w:b w:val="false"/>
          <w:i w:val="false"/>
          <w:color w:val="000000"/>
          <w:sz w:val="28"/>
        </w:rPr>
        <w:t>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технических средств и контрольно-измерительного оборудования, для осуществления деятельности в сфере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w:t>
      </w:r>
      <w:r>
        <w:br/>
      </w:r>
      <w:r>
        <w:rPr>
          <w:rFonts w:ascii="Times New Roman"/>
          <w:b w:val="false"/>
          <w:i w:val="false"/>
          <w:color w:val="000000"/>
          <w:sz w:val="28"/>
        </w:rPr>
        <w:t>
</w:t>
      </w:r>
      <w:r>
        <w:rPr>
          <w:rFonts w:ascii="Times New Roman"/>
          <w:b w:val="false"/>
          <w:i w:val="false"/>
          <w:color w:val="000000"/>
          <w:sz w:val="28"/>
        </w:rPr>
        <w:t>
      правоустанавливающие документы, подтверждающие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412).</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государственных информационных системах, уполномоченный орган получает посредством портала из соответствующей государственной информационной системы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в течение тридцати календарных дней подает на переоформление лицензии следующие документы:</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 получателя;</w:t>
      </w:r>
      <w:r>
        <w:br/>
      </w:r>
      <w:r>
        <w:rPr>
          <w:rFonts w:ascii="Times New Roman"/>
          <w:b w:val="false"/>
          <w:i w:val="false"/>
          <w:color w:val="000000"/>
          <w:sz w:val="28"/>
        </w:rPr>
        <w:t>
</w:t>
      </w:r>
      <w:r>
        <w:rPr>
          <w:rFonts w:ascii="Times New Roman"/>
          <w:b w:val="false"/>
          <w:i w:val="false"/>
          <w:color w:val="000000"/>
          <w:sz w:val="28"/>
        </w:rPr>
        <w:t>
      сведения лицензии и приложения к лицензии (при наличии на портале www.elicense.kz) либо лицензию и приложения к лицензии в форме электронного документа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документов, сведения лицензии и приложения к лицензии, информацию об оплате в бюджет лицензионного сбора через ПШЭП, содержащиеся в государственных информационных системах, уполномоченный орган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государственной услуги размещается на интернет-ресурсах:</w:t>
      </w:r>
      <w:r>
        <w:br/>
      </w:r>
      <w:r>
        <w:rPr>
          <w:rFonts w:ascii="Times New Roman"/>
          <w:b w:val="false"/>
          <w:i w:val="false"/>
          <w:color w:val="000000"/>
          <w:sz w:val="28"/>
        </w:rPr>
        <w:t>
</w:t>
      </w:r>
      <w:r>
        <w:rPr>
          <w:rFonts w:ascii="Times New Roman"/>
          <w:b w:val="false"/>
          <w:i w:val="false"/>
          <w:color w:val="000000"/>
          <w:sz w:val="28"/>
        </w:rPr>
        <w:t>
      1) уполномоченного органа www.knb.kz;</w:t>
      </w:r>
      <w:r>
        <w:br/>
      </w:r>
      <w:r>
        <w:rPr>
          <w:rFonts w:ascii="Times New Roman"/>
          <w:b w:val="false"/>
          <w:i w:val="false"/>
          <w:color w:val="000000"/>
          <w:sz w:val="28"/>
        </w:rPr>
        <w:t>
</w:t>
      </w:r>
      <w:r>
        <w:rPr>
          <w:rFonts w:ascii="Times New Roman"/>
          <w:b w:val="false"/>
          <w:i w:val="false"/>
          <w:color w:val="000000"/>
          <w:sz w:val="28"/>
        </w:rPr>
        <w:t>
      2) портала www.e.gov.kz, www.elicense.kz.</w:t>
      </w:r>
      <w:r>
        <w:br/>
      </w:r>
      <w:r>
        <w:rPr>
          <w:rFonts w:ascii="Times New Roman"/>
          <w:b w:val="false"/>
          <w:i w:val="false"/>
          <w:color w:val="000000"/>
          <w:sz w:val="28"/>
        </w:rPr>
        <w:t>
</w:t>
      </w:r>
      <w:r>
        <w:rPr>
          <w:rFonts w:ascii="Times New Roman"/>
          <w:b w:val="false"/>
          <w:i w:val="false"/>
          <w:color w:val="000000"/>
          <w:sz w:val="28"/>
        </w:rPr>
        <w:t>
      13. Уполномоченным органом принимаются документы как нарочно доставленные так и доставленные по почте. Адреса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все документы, представленные в уполномоченный орган для получения лицензии и (или) приложения к лицензии, принимаются по описи, копия которой направляется (вручается) получателю государственной услуги с отметкой о дате приема документов указанным органом.</w:t>
      </w:r>
      <w:r>
        <w:br/>
      </w:r>
      <w:r>
        <w:rPr>
          <w:rFonts w:ascii="Times New Roman"/>
          <w:b w:val="false"/>
          <w:i w:val="false"/>
          <w:color w:val="000000"/>
          <w:sz w:val="28"/>
        </w:rPr>
        <w:t>
</w:t>
      </w:r>
      <w:r>
        <w:rPr>
          <w:rFonts w:ascii="Times New Roman"/>
          <w:b w:val="false"/>
          <w:i w:val="false"/>
          <w:color w:val="000000"/>
          <w:sz w:val="28"/>
        </w:rPr>
        <w:t>
      Подтверждением принятия заявления в бумажном виде является направленная (врученная) уполномоченным органом копия описи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и прилагаемые к нему документы.</w:t>
      </w:r>
      <w:r>
        <w:br/>
      </w:r>
      <w:r>
        <w:rPr>
          <w:rFonts w:ascii="Times New Roman"/>
          <w:b w:val="false"/>
          <w:i w:val="false"/>
          <w:color w:val="000000"/>
          <w:sz w:val="28"/>
        </w:rPr>
        <w:t>
</w:t>
      </w:r>
      <w:r>
        <w:rPr>
          <w:rFonts w:ascii="Times New Roman"/>
          <w:b w:val="false"/>
          <w:i w:val="false"/>
          <w:color w:val="000000"/>
          <w:sz w:val="28"/>
        </w:rPr>
        <w:t>
      Также при приеме документов для получения государственной услуги выдается талон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(далее – талон). Форма талона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rPr>
        <w:t>
      15. Оказание государственной услуги производится:</w:t>
      </w:r>
      <w:r>
        <w:br/>
      </w:r>
      <w:r>
        <w:rPr>
          <w:rFonts w:ascii="Times New Roman"/>
          <w:b w:val="false"/>
          <w:i w:val="false"/>
          <w:color w:val="000000"/>
          <w:sz w:val="28"/>
        </w:rPr>
        <w:t>
</w:t>
      </w:r>
      <w:r>
        <w:rPr>
          <w:rFonts w:ascii="Times New Roman"/>
          <w:b w:val="false"/>
          <w:i w:val="false"/>
          <w:color w:val="000000"/>
          <w:sz w:val="28"/>
        </w:rPr>
        <w:t>
      1) работниками уполномоченного органа в соответствии с графиком работы 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 лично получателю государственной услуги либо лицу, им уполномоченному или почтой по адресу, указанному в сопроводительном письме получателя государственной услуги.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случаях,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5)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 момента истечения срока выдачи лицензии и (или) приложения к лицензии обязан выдать получателю государственной услуги либо его уполномоченному лицу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лицензиаром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лицензиаром и указанием регистрационного номера заявления, фамилии и инициалов сотрудника уполномоченного органа, принявшего заявление и прилагаемые к нему документы.</w:t>
      </w:r>
    </w:p>
    <w:bookmarkEnd w:id="6"/>
    <w:bookmarkStart w:name="z137" w:id="7"/>
    <w:p>
      <w:pPr>
        <w:spacing w:after="0"/>
        <w:ind w:left="0"/>
        <w:jc w:val="left"/>
      </w:pPr>
      <w:r>
        <w:rPr>
          <w:rFonts w:ascii="Times New Roman"/>
          <w:b/>
          <w:i w:val="false"/>
          <w:color w:val="000000"/>
        </w:rPr>
        <w:t xml:space="preserve"> 
3. Принципы работы</w:t>
      </w:r>
    </w:p>
    <w:bookmarkEnd w:id="7"/>
    <w:bookmarkStart w:name="z138" w:id="8"/>
    <w:p>
      <w:pPr>
        <w:spacing w:after="0"/>
        <w:ind w:left="0"/>
        <w:jc w:val="both"/>
      </w:pPr>
      <w:r>
        <w:rPr>
          <w:rFonts w:ascii="Times New Roman"/>
          <w:b w:val="false"/>
          <w:i w:val="false"/>
          <w:color w:val="000000"/>
          <w:sz w:val="28"/>
        </w:rPr>
        <w:t>
      17. Деятельность уполномоченного органа основывается по отношению к получателю государственных услуг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государственных услуг;</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7) защита и конфиденциальность информации о содержании документов получателя государственных услуг.</w:t>
      </w:r>
    </w:p>
    <w:bookmarkEnd w:id="8"/>
    <w:bookmarkStart w:name="z146" w:id="9"/>
    <w:p>
      <w:pPr>
        <w:spacing w:after="0"/>
        <w:ind w:left="0"/>
        <w:jc w:val="left"/>
      </w:pPr>
      <w:r>
        <w:rPr>
          <w:rFonts w:ascii="Times New Roman"/>
          <w:b/>
          <w:i w:val="false"/>
          <w:color w:val="000000"/>
        </w:rPr>
        <w:t xml:space="preserve"> 
4. Результаты работы</w:t>
      </w:r>
    </w:p>
    <w:bookmarkEnd w:id="9"/>
    <w:bookmarkStart w:name="z147" w:id="10"/>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утверждаются соответствующим приказом уполномоченного органа, ответственного за разработку стандарта государственной услуги.</w:t>
      </w:r>
    </w:p>
    <w:bookmarkEnd w:id="10"/>
    <w:bookmarkStart w:name="z149" w:id="11"/>
    <w:p>
      <w:pPr>
        <w:spacing w:after="0"/>
        <w:ind w:left="0"/>
        <w:jc w:val="left"/>
      </w:pPr>
      <w:r>
        <w:rPr>
          <w:rFonts w:ascii="Times New Roman"/>
          <w:b/>
          <w:i w:val="false"/>
          <w:color w:val="000000"/>
        </w:rPr>
        <w:t xml:space="preserve"> 
5. Порядок обжалования</w:t>
      </w:r>
    </w:p>
    <w:bookmarkEnd w:id="11"/>
    <w:bookmarkStart w:name="z150" w:id="12"/>
    <w:p>
      <w:pPr>
        <w:spacing w:after="0"/>
        <w:ind w:left="0"/>
        <w:jc w:val="both"/>
      </w:pPr>
      <w:r>
        <w:rPr>
          <w:rFonts w:ascii="Times New Roman"/>
          <w:b w:val="false"/>
          <w:i w:val="false"/>
          <w:color w:val="000000"/>
          <w:sz w:val="28"/>
        </w:rPr>
        <w:t>
      20. Порядок обжалования действия (бездействия) уполномоченных должностных лиц размещен на официальном интернет-ресурсе уполномоченного органа www.knb.kz в разделе «Важные ссылки». Получатели государственной услуги по вопросам предоставления государственной услуги могут обратиться по телефону доверия: 8 (7172) 76-42-07.</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(бездействий) работника уполномоченного органа можно получить по телефону саll-центра 1414 либо на портале.</w:t>
      </w:r>
      <w:r>
        <w:br/>
      </w:r>
      <w:r>
        <w:rPr>
          <w:rFonts w:ascii="Times New Roman"/>
          <w:b w:val="false"/>
          <w:i w:val="false"/>
          <w:color w:val="000000"/>
          <w:sz w:val="28"/>
        </w:rPr>
        <w:t>
</w:t>
      </w:r>
      <w:r>
        <w:rPr>
          <w:rFonts w:ascii="Times New Roman"/>
          <w:b w:val="false"/>
          <w:i w:val="false"/>
          <w:color w:val="000000"/>
          <w:sz w:val="28"/>
        </w:rPr>
        <w:t>
Для оказания содействия по подготовке жалобы получатели государственной услуги могут обратиться к сотруднику уполномоченного органа по телефону: 8 (7172) 76-42-55.</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директора службы уполномоченного органа по адресу: город Астана, улица Т. Бигельдинова, дом № 76, телефон приемной 8 (7172) 76-42-31.</w:t>
      </w:r>
      <w:r>
        <w:br/>
      </w:r>
      <w:r>
        <w:rPr>
          <w:rFonts w:ascii="Times New Roman"/>
          <w:b w:val="false"/>
          <w:i w:val="false"/>
          <w:color w:val="000000"/>
          <w:sz w:val="28"/>
        </w:rPr>
        <w:t>
</w:t>
      </w:r>
      <w:r>
        <w:rPr>
          <w:rFonts w:ascii="Times New Roman"/>
          <w:b w:val="false"/>
          <w:i w:val="false"/>
          <w:color w:val="000000"/>
          <w:sz w:val="28"/>
        </w:rPr>
        <w:t xml:space="preserve">
      График работы: в рабочие дни с 9.00 до 19.00 часов (перерыв на обед с 13.00 до 15.00 часов), кроме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может направить обращение в уполномоченный орган посредством «виртуальной приемной» на веб-портале.</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получателями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по адресу: 010011, город Астана, улица Т. Бигельдинова, дом № 76;</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либо его представителем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Комитета национальной безопасности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Телефон доверия уполномоченного органа: 8 (7172) 76-42-07.</w:t>
      </w:r>
    </w:p>
    <w:bookmarkEnd w:id="12"/>
    <w:bookmarkStart w:name="z165" w:id="1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для заверения соответствия документа подлиннику ниже реквизита «Подпись» проставляется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w:t>
      </w:r>
    </w:p>
    <w:bookmarkEnd w:id="13"/>
    <w:bookmarkStart w:name="z167"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для занятия деятельностью по </w:t>
      </w:r>
      <w:r>
        <w:br/>
      </w:r>
      <w:r>
        <w:rPr>
          <w:rFonts w:ascii="Times New Roman"/>
          <w:b w:val="false"/>
          <w:i w:val="false"/>
          <w:color w:val="000000"/>
          <w:sz w:val="28"/>
        </w:rPr>
        <w:t xml:space="preserve">
разработке, производству, ремонту и реализации  </w:t>
      </w:r>
      <w:r>
        <w:br/>
      </w:r>
      <w:r>
        <w:rPr>
          <w:rFonts w:ascii="Times New Roman"/>
          <w:b w:val="false"/>
          <w:i w:val="false"/>
          <w:color w:val="000000"/>
          <w:sz w:val="28"/>
        </w:rPr>
        <w:t xml:space="preserve">
специальных технических средств, предназначенных </w:t>
      </w:r>
      <w:r>
        <w:br/>
      </w:r>
      <w:r>
        <w:rPr>
          <w:rFonts w:ascii="Times New Roman"/>
          <w:b w:val="false"/>
          <w:i w:val="false"/>
          <w:color w:val="000000"/>
          <w:sz w:val="28"/>
        </w:rPr>
        <w:t xml:space="preserve">
для проведения оперативно-розыскных мероприятий» </w:t>
      </w:r>
    </w:p>
    <w:bookmarkEnd w:id="14"/>
    <w:bookmarkStart w:name="z168" w:id="15"/>
    <w:p>
      <w:pPr>
        <w:spacing w:after="0"/>
        <w:ind w:left="0"/>
        <w:jc w:val="left"/>
      </w:pPr>
      <w:r>
        <w:rPr>
          <w:rFonts w:ascii="Times New Roman"/>
          <w:b/>
          <w:i w:val="false"/>
          <w:color w:val="000000"/>
        </w:rPr>
        <w:t xml:space="preserve"> 
Адреса, контактные данные и график работы подразделений</w:t>
      </w:r>
      <w:r>
        <w:br/>
      </w:r>
      <w:r>
        <w:rPr>
          <w:rFonts w:ascii="Times New Roman"/>
          <w:b/>
          <w:i w:val="false"/>
          <w:color w:val="000000"/>
        </w:rPr>
        <w:t>
Комитета национальной безопасности Республики Казахстан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057"/>
        <w:gridCol w:w="727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Астане</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улица Т. Бигельдинова, дом 76.</w:t>
            </w:r>
            <w:r>
              <w:br/>
            </w:r>
            <w:r>
              <w:rPr>
                <w:rFonts w:ascii="Times New Roman"/>
                <w:b w:val="false"/>
                <w:i w:val="false"/>
                <w:color w:val="000000"/>
                <w:sz w:val="20"/>
              </w:rPr>
              <w:t>
</w:t>
            </w:r>
            <w:r>
              <w:rPr>
                <w:rFonts w:ascii="Times New Roman"/>
                <w:b w:val="false"/>
                <w:i w:val="false"/>
                <w:color w:val="000000"/>
                <w:sz w:val="20"/>
              </w:rPr>
              <w:t>Контактные телефоны: 8 (7172) 76-42-52, 76-42-53, 76-42-54.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Алматы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улица Наурызбай батыра, дом 108.</w:t>
            </w:r>
            <w:r>
              <w:br/>
            </w:r>
            <w:r>
              <w:rPr>
                <w:rFonts w:ascii="Times New Roman"/>
                <w:b w:val="false"/>
                <w:i w:val="false"/>
                <w:color w:val="000000"/>
                <w:sz w:val="20"/>
              </w:rPr>
              <w:t>
</w:t>
            </w:r>
            <w:r>
              <w:rPr>
                <w:rFonts w:ascii="Times New Roman"/>
                <w:b w:val="false"/>
                <w:i w:val="false"/>
                <w:color w:val="000000"/>
                <w:sz w:val="20"/>
              </w:rPr>
              <w:t>Контактный телефон: 8 (727) 267-91-54.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Акмолинской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улица Ауэзова, дом 155. Контактный телефон: 8 (7162) 29-61-11.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Алматинской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улица Жансугурова, дом 68/70.</w:t>
            </w:r>
            <w:r>
              <w:br/>
            </w:r>
            <w:r>
              <w:rPr>
                <w:rFonts w:ascii="Times New Roman"/>
                <w:b w:val="false"/>
                <w:i w:val="false"/>
                <w:color w:val="000000"/>
                <w:sz w:val="20"/>
              </w:rPr>
              <w:t>
</w:t>
            </w:r>
            <w:r>
              <w:rPr>
                <w:rFonts w:ascii="Times New Roman"/>
                <w:b w:val="false"/>
                <w:i w:val="false"/>
                <w:color w:val="000000"/>
                <w:sz w:val="20"/>
              </w:rPr>
              <w:t>Контактные телефоны: 8 (7282) 60-56-16, 60-56-21, 60-55-80.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Актюбинской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улица Айтике би, дом 25.</w:t>
            </w:r>
            <w:r>
              <w:br/>
            </w:r>
            <w:r>
              <w:rPr>
                <w:rFonts w:ascii="Times New Roman"/>
                <w:b w:val="false"/>
                <w:i w:val="false"/>
                <w:color w:val="000000"/>
                <w:sz w:val="20"/>
              </w:rPr>
              <w:t>
</w:t>
            </w:r>
            <w:r>
              <w:rPr>
                <w:rFonts w:ascii="Times New Roman"/>
                <w:b w:val="false"/>
                <w:i w:val="false"/>
                <w:color w:val="000000"/>
                <w:sz w:val="20"/>
              </w:rPr>
              <w:t>Контактный телефон: 8 (7132) 93-41-70.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Атырауской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20 «А».</w:t>
            </w:r>
            <w:r>
              <w:br/>
            </w:r>
            <w:r>
              <w:rPr>
                <w:rFonts w:ascii="Times New Roman"/>
                <w:b w:val="false"/>
                <w:i w:val="false"/>
                <w:color w:val="000000"/>
                <w:sz w:val="20"/>
              </w:rPr>
              <w:t>
</w:t>
            </w:r>
            <w:r>
              <w:rPr>
                <w:rFonts w:ascii="Times New Roman"/>
                <w:b w:val="false"/>
                <w:i w:val="false"/>
                <w:color w:val="000000"/>
                <w:sz w:val="20"/>
              </w:rPr>
              <w:t>Контактные телефоны: 8 (7122) 99-52-43, 27-15-90.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Восточно-Казахстанской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улица Пермитина, дом 15.</w:t>
            </w:r>
            <w:r>
              <w:br/>
            </w:r>
            <w:r>
              <w:rPr>
                <w:rFonts w:ascii="Times New Roman"/>
                <w:b w:val="false"/>
                <w:i w:val="false"/>
                <w:color w:val="000000"/>
                <w:sz w:val="20"/>
              </w:rPr>
              <w:t>
</w:t>
            </w:r>
            <w:r>
              <w:rPr>
                <w:rFonts w:ascii="Times New Roman"/>
                <w:b w:val="false"/>
                <w:i w:val="false"/>
                <w:color w:val="000000"/>
                <w:sz w:val="20"/>
              </w:rPr>
              <w:t>Контактный телефон: 8 (7232) 28-23-35.</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Жамбылской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улица Кошек батыра, дом 7.</w:t>
            </w:r>
            <w:r>
              <w:br/>
            </w:r>
            <w:r>
              <w:rPr>
                <w:rFonts w:ascii="Times New Roman"/>
                <w:b w:val="false"/>
                <w:i w:val="false"/>
                <w:color w:val="000000"/>
                <w:sz w:val="20"/>
              </w:rPr>
              <w:t>
</w:t>
            </w:r>
            <w:r>
              <w:rPr>
                <w:rFonts w:ascii="Times New Roman"/>
                <w:b w:val="false"/>
                <w:i w:val="false"/>
                <w:color w:val="000000"/>
                <w:sz w:val="20"/>
              </w:rPr>
              <w:t>Контактные телефоны: 8 (7262) 94-01-80, 94-01-89.</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Западно-Казахстанской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улица Сейфуллина, дом 24.</w:t>
            </w:r>
            <w:r>
              <w:br/>
            </w:r>
            <w:r>
              <w:rPr>
                <w:rFonts w:ascii="Times New Roman"/>
                <w:b w:val="false"/>
                <w:i w:val="false"/>
                <w:color w:val="000000"/>
                <w:sz w:val="20"/>
              </w:rPr>
              <w:t>
</w:t>
            </w:r>
            <w:r>
              <w:rPr>
                <w:rFonts w:ascii="Times New Roman"/>
                <w:b w:val="false"/>
                <w:i w:val="false"/>
                <w:color w:val="000000"/>
                <w:sz w:val="20"/>
              </w:rPr>
              <w:t>Контактные телефоны: 8 (7112) 98-81-77, 98-81-80.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Карагандинской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Бухар жырау, дом 17.</w:t>
            </w:r>
            <w:r>
              <w:br/>
            </w:r>
            <w:r>
              <w:rPr>
                <w:rFonts w:ascii="Times New Roman"/>
                <w:b w:val="false"/>
                <w:i w:val="false"/>
                <w:color w:val="000000"/>
                <w:sz w:val="20"/>
              </w:rPr>
              <w:t>
</w:t>
            </w:r>
            <w:r>
              <w:rPr>
                <w:rFonts w:ascii="Times New Roman"/>
                <w:b w:val="false"/>
                <w:i w:val="false"/>
                <w:color w:val="000000"/>
                <w:sz w:val="20"/>
              </w:rPr>
              <w:t>Контактные телефоны: 8 (7212) 41-04-65, 49-86-54, 49-85-78.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Костанайской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улица Гоголя, дом 77.</w:t>
            </w:r>
            <w:r>
              <w:br/>
            </w:r>
            <w:r>
              <w:rPr>
                <w:rFonts w:ascii="Times New Roman"/>
                <w:b w:val="false"/>
                <w:i w:val="false"/>
                <w:color w:val="000000"/>
                <w:sz w:val="20"/>
              </w:rPr>
              <w:t>
</w:t>
            </w:r>
            <w:r>
              <w:rPr>
                <w:rFonts w:ascii="Times New Roman"/>
                <w:b w:val="false"/>
                <w:i w:val="false"/>
                <w:color w:val="000000"/>
                <w:sz w:val="20"/>
              </w:rPr>
              <w:t>Контактные телефоны: 8 (7142) 54-54-30, 52-00-91.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Кызылординской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переулок Конаева, дом 1.</w:t>
            </w:r>
            <w:r>
              <w:br/>
            </w:r>
            <w:r>
              <w:rPr>
                <w:rFonts w:ascii="Times New Roman"/>
                <w:b w:val="false"/>
                <w:i w:val="false"/>
                <w:color w:val="000000"/>
                <w:sz w:val="20"/>
              </w:rPr>
              <w:t>
</w:t>
            </w:r>
            <w:r>
              <w:rPr>
                <w:rFonts w:ascii="Times New Roman"/>
                <w:b w:val="false"/>
                <w:i w:val="false"/>
                <w:color w:val="000000"/>
                <w:sz w:val="20"/>
              </w:rPr>
              <w:t>Контактный телефон: 8 (7242) 27-27-96.</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Мангистауской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24-й микрорайон, дом 3.</w:t>
            </w:r>
            <w:r>
              <w:br/>
            </w:r>
            <w:r>
              <w:rPr>
                <w:rFonts w:ascii="Times New Roman"/>
                <w:b w:val="false"/>
                <w:i w:val="false"/>
                <w:color w:val="000000"/>
                <w:sz w:val="20"/>
              </w:rPr>
              <w:t>
</w:t>
            </w:r>
            <w:r>
              <w:rPr>
                <w:rFonts w:ascii="Times New Roman"/>
                <w:b w:val="false"/>
                <w:i w:val="false"/>
                <w:color w:val="000000"/>
                <w:sz w:val="20"/>
              </w:rPr>
              <w:t>Контактные телефоны: 8 (7292) 46-01-27, 46-01-20, 46-01-22.</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Павлодарской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улица Бектурова, дом 24.</w:t>
            </w:r>
            <w:r>
              <w:br/>
            </w:r>
            <w:r>
              <w:rPr>
                <w:rFonts w:ascii="Times New Roman"/>
                <w:b w:val="false"/>
                <w:i w:val="false"/>
                <w:color w:val="000000"/>
                <w:sz w:val="20"/>
              </w:rPr>
              <w:t>
</w:t>
            </w:r>
            <w:r>
              <w:rPr>
                <w:rFonts w:ascii="Times New Roman"/>
                <w:b w:val="false"/>
                <w:i w:val="false"/>
                <w:color w:val="000000"/>
                <w:sz w:val="20"/>
              </w:rPr>
              <w:t>Контактный телефон: 8 (7182) 55-56-33.</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Северо-Казахстанской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улица Сутюшева, дом 54.</w:t>
            </w:r>
            <w:r>
              <w:br/>
            </w:r>
            <w:r>
              <w:rPr>
                <w:rFonts w:ascii="Times New Roman"/>
                <w:b w:val="false"/>
                <w:i w:val="false"/>
                <w:color w:val="000000"/>
                <w:sz w:val="20"/>
              </w:rPr>
              <w:t>
</w:t>
            </w:r>
            <w:r>
              <w:rPr>
                <w:rFonts w:ascii="Times New Roman"/>
                <w:b w:val="false"/>
                <w:i w:val="false"/>
                <w:color w:val="000000"/>
                <w:sz w:val="20"/>
              </w:rPr>
              <w:t>Контактный телефон: 8 (7152) 46-45-24.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Южно-Казахстанской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улица Казыбек би, дом 36.</w:t>
            </w:r>
            <w:r>
              <w:br/>
            </w:r>
            <w:r>
              <w:rPr>
                <w:rFonts w:ascii="Times New Roman"/>
                <w:b w:val="false"/>
                <w:i w:val="false"/>
                <w:color w:val="000000"/>
                <w:sz w:val="20"/>
              </w:rPr>
              <w:t>
</w:t>
            </w:r>
            <w:r>
              <w:rPr>
                <w:rFonts w:ascii="Times New Roman"/>
                <w:b w:val="false"/>
                <w:i w:val="false"/>
                <w:color w:val="000000"/>
                <w:sz w:val="20"/>
              </w:rPr>
              <w:t>Контактный телефон: 8 (7252) 95-11-38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bl>
    <w:bookmarkStart w:name="z169"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для занятия деятельностью по </w:t>
      </w:r>
      <w:r>
        <w:br/>
      </w:r>
      <w:r>
        <w:rPr>
          <w:rFonts w:ascii="Times New Roman"/>
          <w:b w:val="false"/>
          <w:i w:val="false"/>
          <w:color w:val="000000"/>
          <w:sz w:val="28"/>
        </w:rPr>
        <w:t xml:space="preserve">
разработке, производству, ремонту и реализации  </w:t>
      </w:r>
      <w:r>
        <w:br/>
      </w:r>
      <w:r>
        <w:rPr>
          <w:rFonts w:ascii="Times New Roman"/>
          <w:b w:val="false"/>
          <w:i w:val="false"/>
          <w:color w:val="000000"/>
          <w:sz w:val="28"/>
        </w:rPr>
        <w:t xml:space="preserve">
специальных технических средств, предназначенных </w:t>
      </w:r>
      <w:r>
        <w:br/>
      </w:r>
      <w:r>
        <w:rPr>
          <w:rFonts w:ascii="Times New Roman"/>
          <w:b w:val="false"/>
          <w:i w:val="false"/>
          <w:color w:val="000000"/>
          <w:sz w:val="28"/>
        </w:rPr>
        <w:t xml:space="preserve">
для проведения оперативно-розыскных мероприятий» </w:t>
      </w:r>
    </w:p>
    <w:bookmarkEnd w:id="16"/>
    <w:bookmarkStart w:name="z170" w:id="17"/>
    <w:p>
      <w:pPr>
        <w:spacing w:after="0"/>
        <w:ind w:left="0"/>
        <w:jc w:val="both"/>
      </w:pPr>
      <w:r>
        <w:rPr>
          <w:rFonts w:ascii="Times New Roman"/>
          <w:b w:val="false"/>
          <w:i w:val="false"/>
          <w:color w:val="000000"/>
          <w:sz w:val="28"/>
        </w:rPr>
        <w:t>
Форма</w:t>
      </w:r>
    </w:p>
    <w:bookmarkEnd w:id="17"/>
    <w:p>
      <w:pPr>
        <w:spacing w:after="0"/>
        <w:ind w:left="0"/>
        <w:jc w:val="both"/>
      </w:pPr>
      <w:r>
        <w:rPr>
          <w:rFonts w:ascii="Times New Roman"/>
          <w:b w:val="false"/>
          <w:i w:val="false"/>
          <w:color w:val="000000"/>
          <w:sz w:val="28"/>
        </w:rPr>
        <w:t>В______________________________________________________________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bookmarkStart w:name="z171" w:id="18"/>
    <w:p>
      <w:pPr>
        <w:spacing w:after="0"/>
        <w:ind w:left="0"/>
        <w:jc w:val="left"/>
      </w:pPr>
      <w:r>
        <w:rPr>
          <w:rFonts w:ascii="Times New Roman"/>
          <w:b/>
          <w:i w:val="false"/>
          <w:color w:val="000000"/>
        </w:rPr>
        <w:t xml:space="preserve"> 
ЗАЯВЛЕНИЕ</w:t>
      </w:r>
    </w:p>
    <w:bookmarkEnd w:id="18"/>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
(индекс, город, район, область, улица, номер дома, телефон, факс, е-mail)</w:t>
      </w:r>
    </w:p>
    <w:p>
      <w:pPr>
        <w:spacing w:after="0"/>
        <w:ind w:left="0"/>
        <w:jc w:val="both"/>
      </w:pPr>
      <w:r>
        <w:rPr>
          <w:rFonts w:ascii="Times New Roman"/>
          <w:b w:val="false"/>
          <w:i w:val="false"/>
          <w:color w:val="000000"/>
          <w:sz w:val="28"/>
        </w:rPr>
        <w:t>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Филиалы (представительства, объекты, пункты, участки)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 «___»____________20__ года</w:t>
      </w:r>
    </w:p>
    <w:p>
      <w:pPr>
        <w:spacing w:after="0"/>
        <w:ind w:left="0"/>
        <w:jc w:val="both"/>
      </w:pPr>
      <w:r>
        <w:rPr>
          <w:rFonts w:ascii="Times New Roman"/>
          <w:b w:val="false"/>
          <w:i w:val="false"/>
          <w:color w:val="000000"/>
          <w:sz w:val="28"/>
        </w:rPr>
        <w:t>Заявление принято к рассмотрению «____» _____________20__года</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172" w:id="19"/>
    <w:p>
      <w:pPr>
        <w:spacing w:after="0"/>
        <w:ind w:left="0"/>
        <w:jc w:val="both"/>
      </w:pPr>
      <w:r>
        <w:rPr>
          <w:rFonts w:ascii="Times New Roman"/>
          <w:b w:val="false"/>
          <w:i w:val="false"/>
          <w:color w:val="000000"/>
          <w:sz w:val="28"/>
        </w:rPr>
        <w:t>
Форма</w:t>
      </w:r>
    </w:p>
    <w:bookmarkEnd w:id="19"/>
    <w:p>
      <w:pPr>
        <w:spacing w:after="0"/>
        <w:ind w:left="0"/>
        <w:jc w:val="both"/>
      </w:pPr>
      <w:r>
        <w:rPr>
          <w:rFonts w:ascii="Times New Roman"/>
          <w:b w:val="false"/>
          <w:i w:val="false"/>
          <w:color w:val="000000"/>
          <w:sz w:val="28"/>
        </w:rPr>
        <w:t>В___________________________________________________________________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p>
    <w:p>
      <w:pPr>
        <w:spacing w:after="0"/>
        <w:ind w:left="0"/>
        <w:jc w:val="both"/>
      </w:pPr>
      <w:r>
        <w:rPr>
          <w:rFonts w:ascii="Times New Roman"/>
          <w:b w:val="false"/>
          <w:i w:val="false"/>
          <w:color w:val="000000"/>
          <w:sz w:val="28"/>
        </w:rPr>
        <w:t>____________________________________________________________________</w:t>
      </w:r>
    </w:p>
    <w:bookmarkStart w:name="z173" w:id="20"/>
    <w:p>
      <w:pPr>
        <w:spacing w:after="0"/>
        <w:ind w:left="0"/>
        <w:jc w:val="left"/>
      </w:pPr>
      <w:r>
        <w:rPr>
          <w:rFonts w:ascii="Times New Roman"/>
          <w:b/>
          <w:i w:val="false"/>
          <w:color w:val="000000"/>
        </w:rPr>
        <w:t xml:space="preserve"> 
ЗАЯВЛЕНИЕ</w:t>
      </w:r>
    </w:p>
    <w:bookmarkEnd w:id="20"/>
    <w:p>
      <w:pPr>
        <w:spacing w:after="0"/>
        <w:ind w:left="0"/>
        <w:jc w:val="both"/>
      </w:pPr>
      <w:r>
        <w:rPr>
          <w:rFonts w:ascii="Times New Roman"/>
          <w:b w:val="false"/>
          <w:i w:val="false"/>
          <w:color w:val="000000"/>
          <w:sz w:val="28"/>
        </w:rPr>
        <w:t xml:space="preserve">Прошу выдать лицензию и (или) приложение к лицензии на осуществление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(указать вид и (или) подвиды деятельности)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Местожительство 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Документ, удостоверяющий личность: вид _______, серия ______________</w:t>
      </w:r>
      <w:r>
        <w:br/>
      </w:r>
      <w:r>
        <w:rPr>
          <w:rFonts w:ascii="Times New Roman"/>
          <w:b w:val="false"/>
          <w:i w:val="false"/>
          <w:color w:val="000000"/>
          <w:sz w:val="28"/>
        </w:rPr>
        <w:t>
№ _____________________ выдан 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Банковский счет (если имеется)______________________________________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________________20____года</w:t>
      </w:r>
    </w:p>
    <w:p>
      <w:pPr>
        <w:spacing w:after="0"/>
        <w:ind w:left="0"/>
        <w:jc w:val="both"/>
      </w:pPr>
      <w:r>
        <w:rPr>
          <w:rFonts w:ascii="Times New Roman"/>
          <w:b w:val="false"/>
          <w:i w:val="false"/>
          <w:color w:val="000000"/>
          <w:sz w:val="28"/>
        </w:rPr>
        <w:t>Заявление принято к рассмотрению ______________20___года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174"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для занятия деятельностью по </w:t>
      </w:r>
      <w:r>
        <w:br/>
      </w:r>
      <w:r>
        <w:rPr>
          <w:rFonts w:ascii="Times New Roman"/>
          <w:b w:val="false"/>
          <w:i w:val="false"/>
          <w:color w:val="000000"/>
          <w:sz w:val="28"/>
        </w:rPr>
        <w:t xml:space="preserve">
разработке, производству, ремонту и реализации  </w:t>
      </w:r>
      <w:r>
        <w:br/>
      </w:r>
      <w:r>
        <w:rPr>
          <w:rFonts w:ascii="Times New Roman"/>
          <w:b w:val="false"/>
          <w:i w:val="false"/>
          <w:color w:val="000000"/>
          <w:sz w:val="28"/>
        </w:rPr>
        <w:t xml:space="preserve">
специальных технических средств, предназначенных </w:t>
      </w:r>
      <w:r>
        <w:br/>
      </w:r>
      <w:r>
        <w:rPr>
          <w:rFonts w:ascii="Times New Roman"/>
          <w:b w:val="false"/>
          <w:i w:val="false"/>
          <w:color w:val="000000"/>
          <w:sz w:val="28"/>
        </w:rPr>
        <w:t xml:space="preserve">
для проведения оперативно-розыскных мероприятий» </w:t>
      </w:r>
    </w:p>
    <w:bookmarkEnd w:id="21"/>
    <w:p>
      <w:pPr>
        <w:spacing w:after="0"/>
        <w:ind w:left="0"/>
        <w:jc w:val="both"/>
      </w:pPr>
      <w:r>
        <w:rPr>
          <w:rFonts w:ascii="Times New Roman"/>
          <w:b/>
          <w:i w:val="false"/>
          <w:color w:val="000000"/>
          <w:sz w:val="28"/>
        </w:rPr>
        <w:t>Комитет национальной безопасности</w:t>
      </w:r>
      <w:r>
        <w:br/>
      </w:r>
      <w:r>
        <w:rPr>
          <w:rFonts w:ascii="Times New Roman"/>
          <w:b w:val="false"/>
          <w:i w:val="false"/>
          <w:color w:val="000000"/>
          <w:sz w:val="28"/>
        </w:rPr>
        <w:t>
</w:t>
      </w:r>
      <w:r>
        <w:rPr>
          <w:rFonts w:ascii="Times New Roman"/>
          <w:b/>
          <w:i w:val="false"/>
          <w:color w:val="000000"/>
          <w:sz w:val="28"/>
        </w:rPr>
        <w:t>      Республики Казахстан</w:t>
      </w:r>
    </w:p>
    <w:bookmarkStart w:name="z175" w:id="22"/>
    <w:p>
      <w:pPr>
        <w:spacing w:after="0"/>
        <w:ind w:left="0"/>
        <w:jc w:val="both"/>
      </w:pPr>
      <w:r>
        <w:rPr>
          <w:rFonts w:ascii="Times New Roman"/>
          <w:b w:val="false"/>
          <w:i w:val="false"/>
          <w:color w:val="000000"/>
          <w:sz w:val="28"/>
        </w:rPr>
        <w:t>
</w:t>
      </w:r>
      <w:r>
        <w:rPr>
          <w:rFonts w:ascii="Times New Roman"/>
          <w:b/>
          <w:i w:val="false"/>
          <w:color w:val="000000"/>
          <w:sz w:val="28"/>
        </w:rPr>
        <w:t>             ТАЛОН</w:t>
      </w:r>
    </w:p>
    <w:bookmarkEnd w:id="22"/>
    <w:p>
      <w:pPr>
        <w:spacing w:after="0"/>
        <w:ind w:left="0"/>
        <w:jc w:val="both"/>
      </w:pPr>
      <w:r>
        <w:rPr>
          <w:rFonts w:ascii="Times New Roman"/>
          <w:b w:val="false"/>
          <w:i w:val="false"/>
          <w:color w:val="000000"/>
          <w:sz w:val="28"/>
        </w:rPr>
        <w:t>О принятии документа вх. № __________________</w:t>
      </w:r>
    </w:p>
    <w:p>
      <w:pPr>
        <w:spacing w:after="0"/>
        <w:ind w:left="0"/>
        <w:jc w:val="both"/>
      </w:pPr>
      <w:r>
        <w:rPr>
          <w:rFonts w:ascii="Times New Roman"/>
          <w:b w:val="false"/>
          <w:i w:val="false"/>
          <w:color w:val="000000"/>
          <w:sz w:val="28"/>
        </w:rPr>
        <w:t>Дата оказания государственной услуги ________</w:t>
      </w:r>
    </w:p>
    <w:p>
      <w:pPr>
        <w:spacing w:after="0"/>
        <w:ind w:left="0"/>
        <w:jc w:val="both"/>
      </w:pPr>
      <w:r>
        <w:rPr>
          <w:rFonts w:ascii="Times New Roman"/>
          <w:b w:val="false"/>
          <w:i w:val="false"/>
          <w:color w:val="000000"/>
          <w:sz w:val="28"/>
        </w:rPr>
        <w:t>Документ принял (а):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(Ф.И.О. сотрудника КНБ)</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 20 _____ года</w:t>
      </w:r>
    </w:p>
    <w:p>
      <w:pPr>
        <w:spacing w:after="0"/>
        <w:ind w:left="0"/>
        <w:jc w:val="both"/>
      </w:pPr>
      <w:r>
        <w:rPr>
          <w:rFonts w:ascii="Times New Roman"/>
          <w:b w:val="false"/>
          <w:i w:val="false"/>
          <w:color w:val="000000"/>
          <w:sz w:val="28"/>
        </w:rPr>
        <w:t>Контактные телефоны: ________________________</w:t>
      </w:r>
    </w:p>
    <w:bookmarkStart w:name="z176"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для занятия деятельностью по </w:t>
      </w:r>
      <w:r>
        <w:br/>
      </w:r>
      <w:r>
        <w:rPr>
          <w:rFonts w:ascii="Times New Roman"/>
          <w:b w:val="false"/>
          <w:i w:val="false"/>
          <w:color w:val="000000"/>
          <w:sz w:val="28"/>
        </w:rPr>
        <w:t xml:space="preserve">
разработке, производству, ремонту и реализации  </w:t>
      </w:r>
      <w:r>
        <w:br/>
      </w:r>
      <w:r>
        <w:rPr>
          <w:rFonts w:ascii="Times New Roman"/>
          <w:b w:val="false"/>
          <w:i w:val="false"/>
          <w:color w:val="000000"/>
          <w:sz w:val="28"/>
        </w:rPr>
        <w:t xml:space="preserve">
специальных технических средств, предназначенных </w:t>
      </w:r>
      <w:r>
        <w:br/>
      </w:r>
      <w:r>
        <w:rPr>
          <w:rFonts w:ascii="Times New Roman"/>
          <w:b w:val="false"/>
          <w:i w:val="false"/>
          <w:color w:val="000000"/>
          <w:sz w:val="28"/>
        </w:rPr>
        <w:t xml:space="preserve">
для проведения оперативно-розыскных мероприятий» </w:t>
      </w:r>
    </w:p>
    <w:bookmarkEnd w:id="23"/>
    <w:bookmarkStart w:name="z177" w:id="24"/>
    <w:p>
      <w:pPr>
        <w:spacing w:after="0"/>
        <w:ind w:left="0"/>
        <w:jc w:val="left"/>
      </w:pPr>
      <w:r>
        <w:rPr>
          <w:rFonts w:ascii="Times New Roman"/>
          <w:b/>
          <w:i w:val="false"/>
          <w:color w:val="000000"/>
        </w:rPr>
        <w:t xml:space="preserve"> 
Значения показателей качества и эффективности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433"/>
        <w:gridCol w:w="209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8" w:id="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2013 года № 50  </w:t>
      </w:r>
    </w:p>
    <w:bookmarkEnd w:id="25"/>
    <w:bookmarkStart w:name="z179" w:id="2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разработку и реализацию (в том числе иную передачу) средств</w:t>
      </w:r>
      <w:r>
        <w:br/>
      </w:r>
      <w:r>
        <w:rPr>
          <w:rFonts w:ascii="Times New Roman"/>
          <w:b/>
          <w:i w:val="false"/>
          <w:color w:val="000000"/>
        </w:rPr>
        <w:t>
криптографической защиты информации»</w:t>
      </w:r>
    </w:p>
    <w:bookmarkEnd w:id="26"/>
    <w:bookmarkStart w:name="z180" w:id="27"/>
    <w:p>
      <w:pPr>
        <w:spacing w:after="0"/>
        <w:ind w:left="0"/>
        <w:jc w:val="left"/>
      </w:pPr>
      <w:r>
        <w:rPr>
          <w:rFonts w:ascii="Times New Roman"/>
          <w:b/>
          <w:i w:val="false"/>
          <w:color w:val="000000"/>
        </w:rPr>
        <w:t xml:space="preserve"> 
1. Общие положения</w:t>
      </w:r>
    </w:p>
    <w:bookmarkEnd w:id="27"/>
    <w:bookmarkStart w:name="z181" w:id="28"/>
    <w:p>
      <w:pPr>
        <w:spacing w:after="0"/>
        <w:ind w:left="0"/>
        <w:jc w:val="both"/>
      </w:pPr>
      <w:r>
        <w:rPr>
          <w:rFonts w:ascii="Times New Roman"/>
          <w:b w:val="false"/>
          <w:i w:val="false"/>
          <w:color w:val="000000"/>
          <w:sz w:val="28"/>
        </w:rPr>
        <w:t>
      1. Государственная услуга оказывается Комитетом национальной безопасности Республики Казахстан (далее – уполномоченный орган), а также через веб-портал «электронного правительства» www.e.gov.kz 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Адрес уполномоченного органа: 010011, город Астана, улица Т. Бигельдинова, дом 76,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При оказании государственных услуг обеспечивается выполнение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Типовых правил</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утвержденных постановлением Правительства Республики Казахстан от 21 декабря 2011 года № 1570;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w:t>
      </w:r>
      <w:r>
        <w:rPr>
          <w:rFonts w:ascii="Times New Roman"/>
          <w:b w:val="false"/>
          <w:i w:val="false"/>
          <w:color w:val="000000"/>
          <w:sz w:val="28"/>
        </w:rPr>
        <w:t xml:space="preserve"> электронного документооборота, утвержденных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11 января 2007 года «О лицензировании»;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 апреля 2012 года № 440 «Об утверждении квалификационных требований, предъявляемых к виду деятельности по разработке и реализации (в том числе иной передаче) средств криптографической защиты информации.</w:t>
      </w:r>
      <w:r>
        <w:br/>
      </w:r>
      <w:r>
        <w:rPr>
          <w:rFonts w:ascii="Times New Roman"/>
          <w:b w:val="false"/>
          <w:i w:val="false"/>
          <w:color w:val="000000"/>
          <w:sz w:val="28"/>
        </w:rPr>
        <w:t>
</w:t>
      </w:r>
      <w:r>
        <w:rPr>
          <w:rFonts w:ascii="Times New Roman"/>
          <w:b w:val="false"/>
          <w:i w:val="false"/>
          <w:color w:val="000000"/>
          <w:sz w:val="28"/>
        </w:rPr>
        <w:t xml:space="preserve">
      4. Информация о государственной услуге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уполномоченного органа www.knb.kz в разделе «Важные ссылки»;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w:t>
      </w:r>
      <w:r>
        <w:rPr>
          <w:rFonts w:ascii="Times New Roman"/>
          <w:b w:val="false"/>
          <w:i w:val="false"/>
          <w:color w:val="000000"/>
          <w:sz w:val="28"/>
        </w:rPr>
        <w:t>лицензии</w:t>
      </w:r>
      <w:r>
        <w:rPr>
          <w:rFonts w:ascii="Times New Roman"/>
          <w:b w:val="false"/>
          <w:i w:val="false"/>
          <w:color w:val="000000"/>
          <w:sz w:val="28"/>
        </w:rPr>
        <w:t xml:space="preserve">, переоформление, выдача дубликата лицензии на разработку и реализацию (в том числе иную передачу) средств криптографической защиты информации, либо мотивированный ответ об отказе в предоставлении государственной услуги в формате электронного документа, удостоверенного электронной цифровой подписью (далее – ЭЦП) уполномоченного лица. </w:t>
      </w:r>
      <w:r>
        <w:br/>
      </w:r>
      <w:r>
        <w:rPr>
          <w:rFonts w:ascii="Times New Roman"/>
          <w:b w:val="false"/>
          <w:i w:val="false"/>
          <w:color w:val="000000"/>
          <w:sz w:val="28"/>
        </w:rPr>
        <w:t>
</w:t>
      </w:r>
      <w:r>
        <w:rPr>
          <w:rFonts w:ascii="Times New Roman"/>
          <w:b w:val="false"/>
          <w:i w:val="false"/>
          <w:color w:val="000000"/>
          <w:sz w:val="28"/>
        </w:rPr>
        <w:t>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форме электронного документа, удостоверенного ЭЦП, распечатываются и заверяются печатью и подписью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государственных услуг,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выдача лицензии на разработку и реализацию (в том числе иную передачу) средств криптографической защиты информации (далее – лицензия) – в течение пятнадцати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на разработку и реализацию (в том числе иную передачу) средств криптографической защиты информации (далее – переоформление лицензии) – в течение десяти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дубликата лицензии на разработку и реализацию (в том числе иную передачу) средств криптографической защиты информации (далее – дубликат лицензии) – в течение двух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государственных услуг либо его уполномоченного лица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при получении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(лицензиата) проверяет полноту представленных документов. В случае установления факта неполноты и/или неверности копий представленных документов, уполномоченный орган в указанный срок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сбор за выдачу лицензии, переоформление, выдачу дубликатов лицензии на разработку и реализацию (в том числе иную передачу) средств криптографической защиты информации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w:t>
      </w:r>
      <w:r>
        <w:br/>
      </w:r>
      <w:r>
        <w:rPr>
          <w:rFonts w:ascii="Times New Roman"/>
          <w:b w:val="false"/>
          <w:i w:val="false"/>
          <w:color w:val="000000"/>
          <w:sz w:val="28"/>
        </w:rPr>
        <w:t>
</w:t>
      </w:r>
      <w:r>
        <w:rPr>
          <w:rFonts w:ascii="Times New Roman"/>
          <w:b w:val="false"/>
          <w:i w:val="false"/>
          <w:color w:val="000000"/>
          <w:sz w:val="28"/>
        </w:rPr>
        <w:t>
      Оплата лицензионного сбора осуществляется в безналичной форме через банки второго уровня и организации, осуществляющие отдельные виды банковских операций, по следующим реквизитам: код бюджетного классификатора – 105402, код назначения платежа – 911.</w:t>
      </w:r>
      <w:r>
        <w:br/>
      </w:r>
      <w:r>
        <w:rPr>
          <w:rFonts w:ascii="Times New Roman"/>
          <w:b w:val="false"/>
          <w:i w:val="false"/>
          <w:color w:val="000000"/>
          <w:sz w:val="28"/>
        </w:rPr>
        <w:t>
</w:t>
      </w:r>
      <w:r>
        <w:rPr>
          <w:rFonts w:ascii="Times New Roman"/>
          <w:b w:val="false"/>
          <w:i w:val="false"/>
          <w:color w:val="000000"/>
          <w:sz w:val="28"/>
        </w:rPr>
        <w:t>
      В случае подачи запроса на получение лицензии, переоформление лицензии через портал в форме электронного документа, оплата осуществляются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При выдаче приложений к лицензии (дубликатов приложений к лицензии) лицензионный сбор не взимается.</w:t>
      </w:r>
      <w:r>
        <w:br/>
      </w:r>
      <w:r>
        <w:rPr>
          <w:rFonts w:ascii="Times New Roman"/>
          <w:b w:val="false"/>
          <w:i w:val="false"/>
          <w:color w:val="000000"/>
          <w:sz w:val="28"/>
        </w:rPr>
        <w:t>
</w:t>
      </w:r>
      <w:r>
        <w:rPr>
          <w:rFonts w:ascii="Times New Roman"/>
          <w:b w:val="false"/>
          <w:i w:val="false"/>
          <w:color w:val="000000"/>
          <w:sz w:val="28"/>
        </w:rPr>
        <w:t>
      9. График работы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уполномоченном органе прием документов по почте или адресам в соответствии с графиком работы,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очередности,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уполномоченного органа, режим помещения: вход в здание осуществляется через отдельный вход № 1. Для поддержки правопорядка здание имеет круглосуточный пост охраны, противопожарные сигнализации и другие меры безопасности. Здание оборудовано:</w:t>
      </w:r>
      <w:r>
        <w:br/>
      </w:r>
      <w:r>
        <w:rPr>
          <w:rFonts w:ascii="Times New Roman"/>
          <w:b w:val="false"/>
          <w:i w:val="false"/>
          <w:color w:val="000000"/>
          <w:sz w:val="28"/>
        </w:rPr>
        <w:t>
</w:t>
      </w:r>
      <w:r>
        <w:rPr>
          <w:rFonts w:ascii="Times New Roman"/>
          <w:b w:val="false"/>
          <w:i w:val="false"/>
          <w:color w:val="000000"/>
          <w:sz w:val="28"/>
        </w:rPr>
        <w:t>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информационными стендами с образцами документов;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28"/>
    <w:bookmarkStart w:name="z219" w:id="29"/>
    <w:p>
      <w:pPr>
        <w:spacing w:after="0"/>
        <w:ind w:left="0"/>
        <w:jc w:val="left"/>
      </w:pPr>
      <w:r>
        <w:rPr>
          <w:rFonts w:ascii="Times New Roman"/>
          <w:b/>
          <w:i w:val="false"/>
          <w:color w:val="000000"/>
        </w:rPr>
        <w:t xml:space="preserve"> 
2. Порядок оказания государственной услуги</w:t>
      </w:r>
    </w:p>
    <w:bookmarkEnd w:id="29"/>
    <w:bookmarkStart w:name="z220" w:id="30"/>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представитель (полномочия представителя должны быть оформлены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копии устава и свидетельства о государственной регистрации заявителя в качестве юридического лица (нотариально засвидетельствованные документы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копию удостоверения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заявителя в качестве индивидуального предпринимателя (нотариально засвидетельствованные документы в случае непредставления оригиналов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копию свидетельства о постановке заявителя на учет в налоговом органе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копию документа, подтверждающего уплату в бюджет лицензионного сбора за право занятия лицензируемым видом деятельности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включающие:</w:t>
      </w:r>
      <w:r>
        <w:br/>
      </w:r>
      <w:r>
        <w:rPr>
          <w:rFonts w:ascii="Times New Roman"/>
          <w:b w:val="false"/>
          <w:i w:val="false"/>
          <w:color w:val="000000"/>
          <w:sz w:val="28"/>
        </w:rPr>
        <w:t>
</w:t>
      </w:r>
      <w:r>
        <w:rPr>
          <w:rFonts w:ascii="Times New Roman"/>
          <w:b w:val="false"/>
          <w:i w:val="false"/>
          <w:color w:val="000000"/>
          <w:sz w:val="28"/>
        </w:rPr>
        <w:t>
      копию диплома заявленного специалиста о высшем техническом образовании (нотариально засвидетельствованные документы в случае непредставления оригиналов для сверки), при этом для получения лицензии на вид деятельности по разработке средств криптографической защиты информации заявленному специалисту для подтверждения соответствия его установленным квалификационным требованиям в полном объеме необходимо сдать лицензиару квалификационный зачет (перечень вопросов для сдачи квалификационного зачета устанавливается лицензиаром);</w:t>
      </w:r>
      <w:r>
        <w:br/>
      </w:r>
      <w:r>
        <w:rPr>
          <w:rFonts w:ascii="Times New Roman"/>
          <w:b w:val="false"/>
          <w:i w:val="false"/>
          <w:color w:val="000000"/>
          <w:sz w:val="28"/>
        </w:rPr>
        <w:t>
</w:t>
      </w:r>
      <w:r>
        <w:rPr>
          <w:rFonts w:ascii="Times New Roman"/>
          <w:b w:val="false"/>
          <w:i w:val="false"/>
          <w:color w:val="000000"/>
          <w:sz w:val="28"/>
        </w:rPr>
        <w:t>
      копию правоустанавливающего документа, подтверждающего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10 апреля 2012 года № 440) (нотариально засвидетельствованные документы в случае непредставления оригиналов для сверки). </w:t>
      </w:r>
      <w:r>
        <w:br/>
      </w:r>
      <w:r>
        <w:rPr>
          <w:rFonts w:ascii="Times New Roman"/>
          <w:b w:val="false"/>
          <w:i w:val="false"/>
          <w:color w:val="000000"/>
          <w:sz w:val="28"/>
        </w:rPr>
        <w:t>
</w:t>
      </w:r>
      <w:r>
        <w:rPr>
          <w:rFonts w:ascii="Times New Roman"/>
          <w:b w:val="false"/>
          <w:i w:val="false"/>
          <w:color w:val="000000"/>
          <w:sz w:val="28"/>
        </w:rPr>
        <w:t>
      Сведения об удостоверении личности гражданина Республики Казахстан, о свидетельстве о государственной регистрации получателя государственных услуг в качестве юридического лица, доверенности на представителя, содержащиеся в государственных информационных системах уполномоченный орган получает из соответствующих государственных систем посредством портала в формате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государственных информационных систем,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копия лицензии (нотариально засвидетельствованные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включающие:</w:t>
      </w:r>
      <w:r>
        <w:br/>
      </w:r>
      <w:r>
        <w:rPr>
          <w:rFonts w:ascii="Times New Roman"/>
          <w:b w:val="false"/>
          <w:i w:val="false"/>
          <w:color w:val="000000"/>
          <w:sz w:val="28"/>
        </w:rPr>
        <w:t>
</w:t>
      </w:r>
      <w:r>
        <w:rPr>
          <w:rFonts w:ascii="Times New Roman"/>
          <w:b w:val="false"/>
          <w:i w:val="false"/>
          <w:color w:val="000000"/>
          <w:sz w:val="28"/>
        </w:rPr>
        <w:t>
      копию диплома заявленного специалиста о высшем техническом образовании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копию правоустанавливающего документа, подтверждающего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10 апреля 2012 года № 440) (нотариально засвидетельствованные документы в случае непредставления оригиналов для сверки). </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государственной информационной системе,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государственной информационной системы государственного органа,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В случаях утери, порчи лицензии и (или) приложения к лицензии, лицензиат имеет право получить дубликат лицензии и (или) приложения к лицензии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копию документа, подтверждающего уплату в бюджет лицензионного сбора за выдачу дубликата лицензии (нотариально засвидетельствованный документ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в течение тридцати календарных дней подает на переоформление лицензии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лицензии и приложения к лицензии (при наличии на портале www.elicense.kz) либо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копию документа, подтверждающего уплату в бюджет лицензионного сбора за право занятия лицензируемого вида деятельности (нотариально засвидетельствованные документы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государственной информационной системе,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государственной информационной системы государственного органа,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для получения лицензии:</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удостоверенного ЭЦП получателя;</w:t>
      </w:r>
      <w:r>
        <w:br/>
      </w:r>
      <w:r>
        <w:rPr>
          <w:rFonts w:ascii="Times New Roman"/>
          <w:b w:val="false"/>
          <w:i w:val="false"/>
          <w:color w:val="000000"/>
          <w:sz w:val="28"/>
        </w:rPr>
        <w:t>
</w:t>
      </w:r>
      <w:r>
        <w:rPr>
          <w:rFonts w:ascii="Times New Roman"/>
          <w:b w:val="false"/>
          <w:i w:val="false"/>
          <w:color w:val="000000"/>
          <w:sz w:val="28"/>
        </w:rPr>
        <w:t>
      устав юридического лица в форме электронного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свидетельство о государственной регистрации заявителя в качестве юридического лица;</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сведения о государственной регистрации получателя в качестве индивидуального предпринимателя – в форме электронного документа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свидетельство о постановке получателя на учет в налоговом органе – в форме электронного документа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информация об уплате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 форме электронного документа, прикрепленные к электронному запросу, включающие:</w:t>
      </w:r>
      <w:r>
        <w:br/>
      </w:r>
      <w:r>
        <w:rPr>
          <w:rFonts w:ascii="Times New Roman"/>
          <w:b w:val="false"/>
          <w:i w:val="false"/>
          <w:color w:val="000000"/>
          <w:sz w:val="28"/>
        </w:rPr>
        <w:t>
</w:t>
      </w:r>
      <w:r>
        <w:rPr>
          <w:rFonts w:ascii="Times New Roman"/>
          <w:b w:val="false"/>
          <w:i w:val="false"/>
          <w:color w:val="000000"/>
          <w:sz w:val="28"/>
        </w:rPr>
        <w:t>
      диплом заявленного специалиста о высшем техническом образовании;</w:t>
      </w:r>
      <w:r>
        <w:br/>
      </w:r>
      <w:r>
        <w:rPr>
          <w:rFonts w:ascii="Times New Roman"/>
          <w:b w:val="false"/>
          <w:i w:val="false"/>
          <w:color w:val="000000"/>
          <w:sz w:val="28"/>
        </w:rPr>
        <w:t>
</w:t>
      </w:r>
      <w:r>
        <w:rPr>
          <w:rFonts w:ascii="Times New Roman"/>
          <w:b w:val="false"/>
          <w:i w:val="false"/>
          <w:color w:val="000000"/>
          <w:sz w:val="28"/>
        </w:rPr>
        <w:t>
      правоустанавливающие документы, подтверждающие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10 апреля 2012 года № 440).</w:t>
      </w:r>
      <w:r>
        <w:br/>
      </w:r>
      <w:r>
        <w:rPr>
          <w:rFonts w:ascii="Times New Roman"/>
          <w:b w:val="false"/>
          <w:i w:val="false"/>
          <w:color w:val="000000"/>
          <w:sz w:val="28"/>
        </w:rPr>
        <w:t>
</w:t>
      </w:r>
      <w:r>
        <w:rPr>
          <w:rFonts w:ascii="Times New Roman"/>
          <w:b w:val="false"/>
          <w:i w:val="false"/>
          <w:color w:val="000000"/>
          <w:sz w:val="28"/>
        </w:rPr>
        <w:t>
      Сведения о удостоверении личности гражданина Республики Казахстан, свидетельстве о государственной регистрации получателя в качестве юридического лица, информация об оплате в бюджет лицензионного сбора через ПШЭП, содержащиеся в государственных информационных системах, уполномоченный орган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 получателя;</w:t>
      </w:r>
      <w:r>
        <w:br/>
      </w:r>
      <w:r>
        <w:rPr>
          <w:rFonts w:ascii="Times New Roman"/>
          <w:b w:val="false"/>
          <w:i w:val="false"/>
          <w:color w:val="000000"/>
          <w:sz w:val="28"/>
        </w:rPr>
        <w:t>
</w:t>
      </w:r>
      <w:r>
        <w:rPr>
          <w:rFonts w:ascii="Times New Roman"/>
          <w:b w:val="false"/>
          <w:i w:val="false"/>
          <w:color w:val="000000"/>
          <w:sz w:val="28"/>
        </w:rPr>
        <w:t>
      сведения лицензии (в случае наличия на портале www.elicense.kz) либо лицензия в форме электронного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 форме электронного документа, прикрепленные к электронному запросу, включающие:</w:t>
      </w:r>
      <w:r>
        <w:br/>
      </w:r>
      <w:r>
        <w:rPr>
          <w:rFonts w:ascii="Times New Roman"/>
          <w:b w:val="false"/>
          <w:i w:val="false"/>
          <w:color w:val="000000"/>
          <w:sz w:val="28"/>
        </w:rPr>
        <w:t>
</w:t>
      </w:r>
      <w:r>
        <w:rPr>
          <w:rFonts w:ascii="Times New Roman"/>
          <w:b w:val="false"/>
          <w:i w:val="false"/>
          <w:color w:val="000000"/>
          <w:sz w:val="28"/>
        </w:rPr>
        <w:t>
      диплом заявленного специалиста о высшем техническом образовании;</w:t>
      </w:r>
      <w:r>
        <w:br/>
      </w:r>
      <w:r>
        <w:rPr>
          <w:rFonts w:ascii="Times New Roman"/>
          <w:b w:val="false"/>
          <w:i w:val="false"/>
          <w:color w:val="000000"/>
          <w:sz w:val="28"/>
        </w:rPr>
        <w:t>
</w:t>
      </w:r>
      <w:r>
        <w:rPr>
          <w:rFonts w:ascii="Times New Roman"/>
          <w:b w:val="false"/>
          <w:i w:val="false"/>
          <w:color w:val="000000"/>
          <w:sz w:val="28"/>
        </w:rPr>
        <w:t>
      правоустанавливающие документы, подтверждающие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10 апреля 2012 года № 440).</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государственных информационных системах, уполномоченный орган получает посредством портала из соответствующей государственной информационной системы в форме электронного документа,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в течение тридцати календарных дней подает на переоформление лицензии следующие документы:</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 получателя;</w:t>
      </w:r>
      <w:r>
        <w:br/>
      </w:r>
      <w:r>
        <w:rPr>
          <w:rFonts w:ascii="Times New Roman"/>
          <w:b w:val="false"/>
          <w:i w:val="false"/>
          <w:color w:val="000000"/>
          <w:sz w:val="28"/>
        </w:rPr>
        <w:t>
</w:t>
      </w:r>
      <w:r>
        <w:rPr>
          <w:rFonts w:ascii="Times New Roman"/>
          <w:b w:val="false"/>
          <w:i w:val="false"/>
          <w:color w:val="000000"/>
          <w:sz w:val="28"/>
        </w:rPr>
        <w:t>
      сведения лицензии и приложения к лицензии (при наличии на портале www.elicense.kz) либо лицензия и приложения к лицензии в форме электронного документа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документов, сведения лицензии и приложения к лицензии, информацию об оплате в бюджет лицензионного сбора через ПШЭП, содержащиеся в государственных информационных системах, уполномоченный орган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государственной услуги размещается на интернет-ресурсах:</w:t>
      </w:r>
      <w:r>
        <w:br/>
      </w:r>
      <w:r>
        <w:rPr>
          <w:rFonts w:ascii="Times New Roman"/>
          <w:b w:val="false"/>
          <w:i w:val="false"/>
          <w:color w:val="000000"/>
          <w:sz w:val="28"/>
        </w:rPr>
        <w:t>
</w:t>
      </w:r>
      <w:r>
        <w:rPr>
          <w:rFonts w:ascii="Times New Roman"/>
          <w:b w:val="false"/>
          <w:i w:val="false"/>
          <w:color w:val="000000"/>
          <w:sz w:val="28"/>
        </w:rPr>
        <w:t>
      1) уполномоченного органа www.knb.kz;</w:t>
      </w:r>
      <w:r>
        <w:br/>
      </w:r>
      <w:r>
        <w:rPr>
          <w:rFonts w:ascii="Times New Roman"/>
          <w:b w:val="false"/>
          <w:i w:val="false"/>
          <w:color w:val="000000"/>
          <w:sz w:val="28"/>
        </w:rPr>
        <w:t>
</w:t>
      </w:r>
      <w:r>
        <w:rPr>
          <w:rFonts w:ascii="Times New Roman"/>
          <w:b w:val="false"/>
          <w:i w:val="false"/>
          <w:color w:val="000000"/>
          <w:sz w:val="28"/>
        </w:rPr>
        <w:t>
      2) портала www.e.gov.kz, www.elicense.kz.</w:t>
      </w:r>
      <w:r>
        <w:br/>
      </w:r>
      <w:r>
        <w:rPr>
          <w:rFonts w:ascii="Times New Roman"/>
          <w:b w:val="false"/>
          <w:i w:val="false"/>
          <w:color w:val="000000"/>
          <w:sz w:val="28"/>
        </w:rPr>
        <w:t>
</w:t>
      </w:r>
      <w:r>
        <w:rPr>
          <w:rFonts w:ascii="Times New Roman"/>
          <w:b w:val="false"/>
          <w:i w:val="false"/>
          <w:color w:val="000000"/>
          <w:sz w:val="28"/>
        </w:rPr>
        <w:t>
      13. Уполномоченным органом принимаются документы как нарочно доставленные так и доставленные по почте. Адреса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все документы, представленные в уполномоченный орган для получения лицензии и (или) приложения к лицензии, принимаются по описи, копия которой направляется (вручается) получателю государственной услуги с отметкой о дате приема документов указанным органом.</w:t>
      </w:r>
      <w:r>
        <w:br/>
      </w:r>
      <w:r>
        <w:rPr>
          <w:rFonts w:ascii="Times New Roman"/>
          <w:b w:val="false"/>
          <w:i w:val="false"/>
          <w:color w:val="000000"/>
          <w:sz w:val="28"/>
        </w:rPr>
        <w:t>
</w:t>
      </w:r>
      <w:r>
        <w:rPr>
          <w:rFonts w:ascii="Times New Roman"/>
          <w:b w:val="false"/>
          <w:i w:val="false"/>
          <w:color w:val="000000"/>
          <w:sz w:val="28"/>
        </w:rPr>
        <w:t>
      Подтверждением принятия заявления в бумажном виде является направленная (врученная) уполномоченным органом копия описи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и прилагаемые к нему документы.</w:t>
      </w:r>
      <w:r>
        <w:br/>
      </w:r>
      <w:r>
        <w:rPr>
          <w:rFonts w:ascii="Times New Roman"/>
          <w:b w:val="false"/>
          <w:i w:val="false"/>
          <w:color w:val="000000"/>
          <w:sz w:val="28"/>
        </w:rPr>
        <w:t>
</w:t>
      </w:r>
      <w:r>
        <w:rPr>
          <w:rFonts w:ascii="Times New Roman"/>
          <w:b w:val="false"/>
          <w:i w:val="false"/>
          <w:color w:val="000000"/>
          <w:sz w:val="28"/>
        </w:rPr>
        <w:t>
      Также при приеме документов для получения государственной услуги выдается талон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(далее – талон). Форма талона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при обращении через портал получателю государственной услуги в личный кабинет на портале направляется уведомление-отчет о принятии запроса для представления государственной услуги с указанием даты и времени получения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rPr>
        <w:t>
      15. Оказание государственной услуги производится:</w:t>
      </w:r>
      <w:r>
        <w:br/>
      </w:r>
      <w:r>
        <w:rPr>
          <w:rFonts w:ascii="Times New Roman"/>
          <w:b w:val="false"/>
          <w:i w:val="false"/>
          <w:color w:val="000000"/>
          <w:sz w:val="28"/>
        </w:rPr>
        <w:t>
</w:t>
      </w:r>
      <w:r>
        <w:rPr>
          <w:rFonts w:ascii="Times New Roman"/>
          <w:b w:val="false"/>
          <w:i w:val="false"/>
          <w:color w:val="000000"/>
          <w:sz w:val="28"/>
        </w:rPr>
        <w:t>
      1) работниками уполномоченного органа в соответствии с графиком работы 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 лично получателю государственной услуги либо лицу, им уполномоченному, или почтой по адресу, указанному в сопроводительном письме получателя государственной услуги.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случаях,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5)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 момента истечения срока выдачи лицензии и (или) приложения к лицензии обязан выдать получателю государственной услуги либо его уполномоченному лицу соответствующую лицензию и (или) приложение к лицензии. В случае невыдачи лицензиаром лицензии и (или) приложения к лицензии по истечение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лицензиаром и указанием регистрационного номера заявления, фамилии и инициалов сотрудника уполномоченного органа, принявшего заявление и прилагаемые к нему документы.</w:t>
      </w:r>
    </w:p>
    <w:bookmarkEnd w:id="30"/>
    <w:bookmarkStart w:name="z295" w:id="31"/>
    <w:p>
      <w:pPr>
        <w:spacing w:after="0"/>
        <w:ind w:left="0"/>
        <w:jc w:val="left"/>
      </w:pPr>
      <w:r>
        <w:rPr>
          <w:rFonts w:ascii="Times New Roman"/>
          <w:b/>
          <w:i w:val="false"/>
          <w:color w:val="000000"/>
        </w:rPr>
        <w:t xml:space="preserve"> 
3. Принципы работы</w:t>
      </w:r>
    </w:p>
    <w:bookmarkEnd w:id="31"/>
    <w:bookmarkStart w:name="z296" w:id="32"/>
    <w:p>
      <w:pPr>
        <w:spacing w:after="0"/>
        <w:ind w:left="0"/>
        <w:jc w:val="both"/>
      </w:pPr>
      <w:r>
        <w:rPr>
          <w:rFonts w:ascii="Times New Roman"/>
          <w:b w:val="false"/>
          <w:i w:val="false"/>
          <w:color w:val="000000"/>
          <w:sz w:val="28"/>
        </w:rPr>
        <w:t>
      17. Деятельность уполномоченного органа основывается по отношению к получателю государственных услуг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государственных услуг;</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7) защита и конфиденциальность информации о содержании документов получателя государственных услуг.</w:t>
      </w:r>
    </w:p>
    <w:bookmarkEnd w:id="32"/>
    <w:bookmarkStart w:name="z304" w:id="33"/>
    <w:p>
      <w:pPr>
        <w:spacing w:after="0"/>
        <w:ind w:left="0"/>
        <w:jc w:val="left"/>
      </w:pPr>
      <w:r>
        <w:rPr>
          <w:rFonts w:ascii="Times New Roman"/>
          <w:b/>
          <w:i w:val="false"/>
          <w:color w:val="000000"/>
        </w:rPr>
        <w:t xml:space="preserve"> 
4. Результаты работы</w:t>
      </w:r>
    </w:p>
    <w:bookmarkEnd w:id="33"/>
    <w:bookmarkStart w:name="z305" w:id="34"/>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утверждаются соответствующим приказом уполномоченного органа, ответственного за разработку стандарта государственной услуги.</w:t>
      </w:r>
    </w:p>
    <w:bookmarkEnd w:id="34"/>
    <w:bookmarkStart w:name="z307" w:id="35"/>
    <w:p>
      <w:pPr>
        <w:spacing w:after="0"/>
        <w:ind w:left="0"/>
        <w:jc w:val="left"/>
      </w:pPr>
      <w:r>
        <w:rPr>
          <w:rFonts w:ascii="Times New Roman"/>
          <w:b/>
          <w:i w:val="false"/>
          <w:color w:val="000000"/>
        </w:rPr>
        <w:t xml:space="preserve"> 
5. Порядок обжалования</w:t>
      </w:r>
    </w:p>
    <w:bookmarkEnd w:id="35"/>
    <w:bookmarkStart w:name="z308" w:id="36"/>
    <w:p>
      <w:pPr>
        <w:spacing w:after="0"/>
        <w:ind w:left="0"/>
        <w:jc w:val="both"/>
      </w:pPr>
      <w:r>
        <w:rPr>
          <w:rFonts w:ascii="Times New Roman"/>
          <w:b w:val="false"/>
          <w:i w:val="false"/>
          <w:color w:val="000000"/>
          <w:sz w:val="28"/>
        </w:rPr>
        <w:t>
      20. Порядок обжалования действия (бездействия) уполномоченных должностных лиц размещен на официальном интернет-ресурсе уполномоченного органа www.knb.kz в разделе «Важные ссылки». Получатели государственной услуги по вопросам представления государственной услуги могут обратиться по телефону доверия: 8 (7172) 76-42-07.</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(бездействий) работника уполномоченного органа можно получить по телефону саll-центра 1414 либо на портале.</w:t>
      </w:r>
      <w:r>
        <w:br/>
      </w:r>
      <w:r>
        <w:rPr>
          <w:rFonts w:ascii="Times New Roman"/>
          <w:b w:val="false"/>
          <w:i w:val="false"/>
          <w:color w:val="000000"/>
          <w:sz w:val="28"/>
        </w:rPr>
        <w:t>
</w:t>
      </w:r>
      <w:r>
        <w:rPr>
          <w:rFonts w:ascii="Times New Roman"/>
          <w:b w:val="false"/>
          <w:i w:val="false"/>
          <w:color w:val="000000"/>
          <w:sz w:val="28"/>
        </w:rPr>
        <w:t>
      Для оказания содействия по подготовке жалобы получатели государственной услуги могут обратиться к сотруднику уполномоченного органа по телефону: 8 (7172) 76-42-55.</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директора службы уполномоченного органа по адресу: город Астана, улица Т. Бигельдинова, дом 76, телефон приемной 8 (7172) 76-42-31.</w:t>
      </w:r>
      <w:r>
        <w:br/>
      </w:r>
      <w:r>
        <w:rPr>
          <w:rFonts w:ascii="Times New Roman"/>
          <w:b w:val="false"/>
          <w:i w:val="false"/>
          <w:color w:val="000000"/>
          <w:sz w:val="28"/>
        </w:rPr>
        <w:t>
</w:t>
      </w:r>
      <w:r>
        <w:rPr>
          <w:rFonts w:ascii="Times New Roman"/>
          <w:b w:val="false"/>
          <w:i w:val="false"/>
          <w:color w:val="000000"/>
          <w:sz w:val="28"/>
        </w:rPr>
        <w:t xml:space="preserve">
      График работы: в рабочие дни с 9.00 до 19.00 часов (перерыв на обед с 13.00 до 15.00 часов), кроме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может направить обращение в уполномоченный орган посредством «виртуальной приемной» на веб-портале.</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получателями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по адресу: 010011, город Астана, улица Т. Бигельдинова, дом 76;</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либо его представителем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уполномоченного органа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Телефон доверия уполномоченного органа: 8 (7172) 76-42-07.</w:t>
      </w:r>
    </w:p>
    <w:bookmarkEnd w:id="36"/>
    <w:bookmarkStart w:name="z323" w:id="3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для заверения соответствия документа подлиннику ниже реквизита «Подпись» проставляются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w:t>
      </w:r>
    </w:p>
    <w:bookmarkEnd w:id="37"/>
    <w:bookmarkStart w:name="z325" w:id="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дубликатов лицензии на разработку и реализацию</w:t>
      </w:r>
      <w:r>
        <w:br/>
      </w:r>
      <w:r>
        <w:rPr>
          <w:rFonts w:ascii="Times New Roman"/>
          <w:b w:val="false"/>
          <w:i w:val="false"/>
          <w:color w:val="000000"/>
          <w:sz w:val="28"/>
        </w:rPr>
        <w:t xml:space="preserve">
(в том числе иную передачу) средств     </w:t>
      </w:r>
      <w:r>
        <w:br/>
      </w:r>
      <w:r>
        <w:rPr>
          <w:rFonts w:ascii="Times New Roman"/>
          <w:b w:val="false"/>
          <w:i w:val="false"/>
          <w:color w:val="000000"/>
          <w:sz w:val="28"/>
        </w:rPr>
        <w:t xml:space="preserve">
криптографической защиты информации»    </w:t>
      </w:r>
    </w:p>
    <w:bookmarkEnd w:id="38"/>
    <w:bookmarkStart w:name="z326" w:id="39"/>
    <w:p>
      <w:pPr>
        <w:spacing w:after="0"/>
        <w:ind w:left="0"/>
        <w:jc w:val="left"/>
      </w:pPr>
      <w:r>
        <w:rPr>
          <w:rFonts w:ascii="Times New Roman"/>
          <w:b/>
          <w:i w:val="false"/>
          <w:color w:val="000000"/>
        </w:rPr>
        <w:t xml:space="preserve"> 
Адреса, контактные данные и график работы подразделений</w:t>
      </w:r>
      <w:r>
        <w:br/>
      </w:r>
      <w:r>
        <w:rPr>
          <w:rFonts w:ascii="Times New Roman"/>
          <w:b/>
          <w:i w:val="false"/>
          <w:color w:val="000000"/>
        </w:rPr>
        <w:t>
Комитета национальной безопасности Республики Казахстан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057"/>
        <w:gridCol w:w="727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Астане</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улица Т. Бигельдинова, дом 76.</w:t>
            </w:r>
            <w:r>
              <w:br/>
            </w:r>
            <w:r>
              <w:rPr>
                <w:rFonts w:ascii="Times New Roman"/>
                <w:b w:val="false"/>
                <w:i w:val="false"/>
                <w:color w:val="000000"/>
                <w:sz w:val="20"/>
              </w:rPr>
              <w:t>
</w:t>
            </w:r>
            <w:r>
              <w:rPr>
                <w:rFonts w:ascii="Times New Roman"/>
                <w:b w:val="false"/>
                <w:i w:val="false"/>
                <w:color w:val="000000"/>
                <w:sz w:val="20"/>
              </w:rPr>
              <w:t>Контактные телефоны: 8 (7172) 76-42-52, 76-42-53, 76-42-54.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Алматы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улица Наурызбай батыра, дом 108.</w:t>
            </w:r>
            <w:r>
              <w:br/>
            </w:r>
            <w:r>
              <w:rPr>
                <w:rFonts w:ascii="Times New Roman"/>
                <w:b w:val="false"/>
                <w:i w:val="false"/>
                <w:color w:val="000000"/>
                <w:sz w:val="20"/>
              </w:rPr>
              <w:t>
</w:t>
            </w:r>
            <w:r>
              <w:rPr>
                <w:rFonts w:ascii="Times New Roman"/>
                <w:b w:val="false"/>
                <w:i w:val="false"/>
                <w:color w:val="000000"/>
                <w:sz w:val="20"/>
              </w:rPr>
              <w:t>Контактный телефон: 8 (727) 267-91-54.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Акмолинской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улица Ауэзова, дом 155. Контактный телефон: 8 (7162) 29-61-11.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Алматинской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улица Жансугурова, дом 68/70.</w:t>
            </w:r>
            <w:r>
              <w:br/>
            </w:r>
            <w:r>
              <w:rPr>
                <w:rFonts w:ascii="Times New Roman"/>
                <w:b w:val="false"/>
                <w:i w:val="false"/>
                <w:color w:val="000000"/>
                <w:sz w:val="20"/>
              </w:rPr>
              <w:t>
</w:t>
            </w:r>
            <w:r>
              <w:rPr>
                <w:rFonts w:ascii="Times New Roman"/>
                <w:b w:val="false"/>
                <w:i w:val="false"/>
                <w:color w:val="000000"/>
                <w:sz w:val="20"/>
              </w:rPr>
              <w:t>Контактные телефоны: 8 (7282) 60-56-16, 60-56-21, 60-55-80.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Актюбинской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улица Айтике би, дом 25.</w:t>
            </w:r>
            <w:r>
              <w:br/>
            </w:r>
            <w:r>
              <w:rPr>
                <w:rFonts w:ascii="Times New Roman"/>
                <w:b w:val="false"/>
                <w:i w:val="false"/>
                <w:color w:val="000000"/>
                <w:sz w:val="20"/>
              </w:rPr>
              <w:t>
</w:t>
            </w:r>
            <w:r>
              <w:rPr>
                <w:rFonts w:ascii="Times New Roman"/>
                <w:b w:val="false"/>
                <w:i w:val="false"/>
                <w:color w:val="000000"/>
                <w:sz w:val="20"/>
              </w:rPr>
              <w:t>Контактный телефон: 8 (7132) 93-41-70.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Атырауской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20 «А».</w:t>
            </w:r>
            <w:r>
              <w:br/>
            </w:r>
            <w:r>
              <w:rPr>
                <w:rFonts w:ascii="Times New Roman"/>
                <w:b w:val="false"/>
                <w:i w:val="false"/>
                <w:color w:val="000000"/>
                <w:sz w:val="20"/>
              </w:rPr>
              <w:t>
</w:t>
            </w:r>
            <w:r>
              <w:rPr>
                <w:rFonts w:ascii="Times New Roman"/>
                <w:b w:val="false"/>
                <w:i w:val="false"/>
                <w:color w:val="000000"/>
                <w:sz w:val="20"/>
              </w:rPr>
              <w:t>Контактные телефоны: 8 (7122) 99-52-43, 27-15-90.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Восточно-Казахстанской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улица Пермитина, дом 15.</w:t>
            </w:r>
            <w:r>
              <w:br/>
            </w:r>
            <w:r>
              <w:rPr>
                <w:rFonts w:ascii="Times New Roman"/>
                <w:b w:val="false"/>
                <w:i w:val="false"/>
                <w:color w:val="000000"/>
                <w:sz w:val="20"/>
              </w:rPr>
              <w:t>
</w:t>
            </w:r>
            <w:r>
              <w:rPr>
                <w:rFonts w:ascii="Times New Roman"/>
                <w:b w:val="false"/>
                <w:i w:val="false"/>
                <w:color w:val="000000"/>
                <w:sz w:val="20"/>
              </w:rPr>
              <w:t>Контактный телефон: 8 (7232) 28-23-35.</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Жамбылской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улица Кошек батыра, дом 7.</w:t>
            </w:r>
            <w:r>
              <w:br/>
            </w:r>
            <w:r>
              <w:rPr>
                <w:rFonts w:ascii="Times New Roman"/>
                <w:b w:val="false"/>
                <w:i w:val="false"/>
                <w:color w:val="000000"/>
                <w:sz w:val="20"/>
              </w:rPr>
              <w:t>
</w:t>
            </w:r>
            <w:r>
              <w:rPr>
                <w:rFonts w:ascii="Times New Roman"/>
                <w:b w:val="false"/>
                <w:i w:val="false"/>
                <w:color w:val="000000"/>
                <w:sz w:val="20"/>
              </w:rPr>
              <w:t>Контактные телефоны: 8 (7262) 94-01-80, 94-01-89.</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Западно-Казахстанской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улица Сейфуллина, дом 24.</w:t>
            </w:r>
            <w:r>
              <w:br/>
            </w:r>
            <w:r>
              <w:rPr>
                <w:rFonts w:ascii="Times New Roman"/>
                <w:b w:val="false"/>
                <w:i w:val="false"/>
                <w:color w:val="000000"/>
                <w:sz w:val="20"/>
              </w:rPr>
              <w:t>
</w:t>
            </w:r>
            <w:r>
              <w:rPr>
                <w:rFonts w:ascii="Times New Roman"/>
                <w:b w:val="false"/>
                <w:i w:val="false"/>
                <w:color w:val="000000"/>
                <w:sz w:val="20"/>
              </w:rPr>
              <w:t>Контактные телефоны: 8 (7112) 98-81-77, 98-81-80.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Карагандинской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Бухар жырау, дом 17.</w:t>
            </w:r>
            <w:r>
              <w:br/>
            </w:r>
            <w:r>
              <w:rPr>
                <w:rFonts w:ascii="Times New Roman"/>
                <w:b w:val="false"/>
                <w:i w:val="false"/>
                <w:color w:val="000000"/>
                <w:sz w:val="20"/>
              </w:rPr>
              <w:t>
</w:t>
            </w:r>
            <w:r>
              <w:rPr>
                <w:rFonts w:ascii="Times New Roman"/>
                <w:b w:val="false"/>
                <w:i w:val="false"/>
                <w:color w:val="000000"/>
                <w:sz w:val="20"/>
              </w:rPr>
              <w:t>Контактные телефоны: 8 (7212) 41-04-65, 49-86-54, 49-85-78.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Костанайской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улица Гоголя, дом 77.</w:t>
            </w:r>
            <w:r>
              <w:br/>
            </w:r>
            <w:r>
              <w:rPr>
                <w:rFonts w:ascii="Times New Roman"/>
                <w:b w:val="false"/>
                <w:i w:val="false"/>
                <w:color w:val="000000"/>
                <w:sz w:val="20"/>
              </w:rPr>
              <w:t>
</w:t>
            </w:r>
            <w:r>
              <w:rPr>
                <w:rFonts w:ascii="Times New Roman"/>
                <w:b w:val="false"/>
                <w:i w:val="false"/>
                <w:color w:val="000000"/>
                <w:sz w:val="20"/>
              </w:rPr>
              <w:t>Контактные телефоны: 8 (7142) 54-54-30, 52-00-91.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Кызылординской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переулок Конаева, дом 1.</w:t>
            </w:r>
            <w:r>
              <w:br/>
            </w:r>
            <w:r>
              <w:rPr>
                <w:rFonts w:ascii="Times New Roman"/>
                <w:b w:val="false"/>
                <w:i w:val="false"/>
                <w:color w:val="000000"/>
                <w:sz w:val="20"/>
              </w:rPr>
              <w:t>
</w:t>
            </w:r>
            <w:r>
              <w:rPr>
                <w:rFonts w:ascii="Times New Roman"/>
                <w:b w:val="false"/>
                <w:i w:val="false"/>
                <w:color w:val="000000"/>
                <w:sz w:val="20"/>
              </w:rPr>
              <w:t>Контактный телефон: 8 (7242) 27-27-96.</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Мангистауской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24-й микрорайон, дом 3.</w:t>
            </w:r>
            <w:r>
              <w:br/>
            </w:r>
            <w:r>
              <w:rPr>
                <w:rFonts w:ascii="Times New Roman"/>
                <w:b w:val="false"/>
                <w:i w:val="false"/>
                <w:color w:val="000000"/>
                <w:sz w:val="20"/>
              </w:rPr>
              <w:t>
</w:t>
            </w:r>
            <w:r>
              <w:rPr>
                <w:rFonts w:ascii="Times New Roman"/>
                <w:b w:val="false"/>
                <w:i w:val="false"/>
                <w:color w:val="000000"/>
                <w:sz w:val="20"/>
              </w:rPr>
              <w:t>Контактные телефоны: 8 (7292) 46-01-27, 46-01-20, 46-01-22.</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Павлодарской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улица Бектурова, дом 24.</w:t>
            </w:r>
            <w:r>
              <w:br/>
            </w:r>
            <w:r>
              <w:rPr>
                <w:rFonts w:ascii="Times New Roman"/>
                <w:b w:val="false"/>
                <w:i w:val="false"/>
                <w:color w:val="000000"/>
                <w:sz w:val="20"/>
              </w:rPr>
              <w:t>
</w:t>
            </w:r>
            <w:r>
              <w:rPr>
                <w:rFonts w:ascii="Times New Roman"/>
                <w:b w:val="false"/>
                <w:i w:val="false"/>
                <w:color w:val="000000"/>
                <w:sz w:val="20"/>
              </w:rPr>
              <w:t>Контактный телефон: 8 (7182) 55-56-33.</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Северо-Казахстанской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улица Сутюшева, дом 54.</w:t>
            </w:r>
            <w:r>
              <w:br/>
            </w:r>
            <w:r>
              <w:rPr>
                <w:rFonts w:ascii="Times New Roman"/>
                <w:b w:val="false"/>
                <w:i w:val="false"/>
                <w:color w:val="000000"/>
                <w:sz w:val="20"/>
              </w:rPr>
              <w:t>
</w:t>
            </w:r>
            <w:r>
              <w:rPr>
                <w:rFonts w:ascii="Times New Roman"/>
                <w:b w:val="false"/>
                <w:i w:val="false"/>
                <w:color w:val="000000"/>
                <w:sz w:val="20"/>
              </w:rPr>
              <w:t>Контактный телефон: 8 (7152) 46-45-24.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Южно-Казахстанской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улица Казыбек би, дом 36.</w:t>
            </w:r>
            <w:r>
              <w:br/>
            </w:r>
            <w:r>
              <w:rPr>
                <w:rFonts w:ascii="Times New Roman"/>
                <w:b w:val="false"/>
                <w:i w:val="false"/>
                <w:color w:val="000000"/>
                <w:sz w:val="20"/>
              </w:rPr>
              <w:t>
</w:t>
            </w:r>
            <w:r>
              <w:rPr>
                <w:rFonts w:ascii="Times New Roman"/>
                <w:b w:val="false"/>
                <w:i w:val="false"/>
                <w:color w:val="000000"/>
                <w:sz w:val="20"/>
              </w:rPr>
              <w:t>Контактный телефон: 8 (7252) 95-11-38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bl>
    <w:bookmarkStart w:name="z327"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дубликатов лицензии на разработку и реализацию</w:t>
      </w:r>
      <w:r>
        <w:br/>
      </w:r>
      <w:r>
        <w:rPr>
          <w:rFonts w:ascii="Times New Roman"/>
          <w:b w:val="false"/>
          <w:i w:val="false"/>
          <w:color w:val="000000"/>
          <w:sz w:val="28"/>
        </w:rPr>
        <w:t xml:space="preserve">
(в том числе иную передачу) средств     </w:t>
      </w:r>
      <w:r>
        <w:br/>
      </w:r>
      <w:r>
        <w:rPr>
          <w:rFonts w:ascii="Times New Roman"/>
          <w:b w:val="false"/>
          <w:i w:val="false"/>
          <w:color w:val="000000"/>
          <w:sz w:val="28"/>
        </w:rPr>
        <w:t xml:space="preserve">
криптографической защиты информации»    </w:t>
      </w:r>
    </w:p>
    <w:bookmarkEnd w:id="40"/>
    <w:bookmarkStart w:name="z328" w:id="41"/>
    <w:p>
      <w:pPr>
        <w:spacing w:after="0"/>
        <w:ind w:left="0"/>
        <w:jc w:val="both"/>
      </w:pPr>
      <w:r>
        <w:rPr>
          <w:rFonts w:ascii="Times New Roman"/>
          <w:b w:val="false"/>
          <w:i w:val="false"/>
          <w:color w:val="000000"/>
          <w:sz w:val="28"/>
        </w:rPr>
        <w:t>
Форма</w:t>
      </w:r>
    </w:p>
    <w:bookmarkEnd w:id="41"/>
    <w:p>
      <w:pPr>
        <w:spacing w:after="0"/>
        <w:ind w:left="0"/>
        <w:jc w:val="both"/>
      </w:pPr>
      <w:r>
        <w:rPr>
          <w:rFonts w:ascii="Times New Roman"/>
          <w:b w:val="false"/>
          <w:i w:val="false"/>
          <w:color w:val="000000"/>
          <w:sz w:val="28"/>
        </w:rPr>
        <w:t>В______________________________________________________________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bookmarkStart w:name="z329" w:id="42"/>
    <w:p>
      <w:pPr>
        <w:spacing w:after="0"/>
        <w:ind w:left="0"/>
        <w:jc w:val="left"/>
      </w:pPr>
      <w:r>
        <w:rPr>
          <w:rFonts w:ascii="Times New Roman"/>
          <w:b/>
          <w:i w:val="false"/>
          <w:color w:val="000000"/>
        </w:rPr>
        <w:t xml:space="preserve"> 
ЗАЯВЛЕНИЕ</w:t>
      </w:r>
    </w:p>
    <w:bookmarkEnd w:id="42"/>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
(индекс, город, район, область, улица, номер дома, телефон, факс, е-mail)</w:t>
      </w:r>
    </w:p>
    <w:p>
      <w:pPr>
        <w:spacing w:after="0"/>
        <w:ind w:left="0"/>
        <w:jc w:val="both"/>
      </w:pPr>
      <w:r>
        <w:rPr>
          <w:rFonts w:ascii="Times New Roman"/>
          <w:b w:val="false"/>
          <w:i w:val="false"/>
          <w:color w:val="000000"/>
          <w:sz w:val="28"/>
        </w:rPr>
        <w:t>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Филиалы (представительства, объекты, пункты, участки)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 «___»____________20__ года</w:t>
      </w:r>
    </w:p>
    <w:p>
      <w:pPr>
        <w:spacing w:after="0"/>
        <w:ind w:left="0"/>
        <w:jc w:val="both"/>
      </w:pPr>
      <w:r>
        <w:rPr>
          <w:rFonts w:ascii="Times New Roman"/>
          <w:b w:val="false"/>
          <w:i w:val="false"/>
          <w:color w:val="000000"/>
          <w:sz w:val="28"/>
        </w:rPr>
        <w:t>Заявление принято к рассмотрению «____» _____________20__года</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330" w:id="43"/>
    <w:p>
      <w:pPr>
        <w:spacing w:after="0"/>
        <w:ind w:left="0"/>
        <w:jc w:val="both"/>
      </w:pPr>
      <w:r>
        <w:rPr>
          <w:rFonts w:ascii="Times New Roman"/>
          <w:b w:val="false"/>
          <w:i w:val="false"/>
          <w:color w:val="000000"/>
          <w:sz w:val="28"/>
        </w:rPr>
        <w:t>
Форма</w:t>
      </w:r>
    </w:p>
    <w:bookmarkEnd w:id="43"/>
    <w:p>
      <w:pPr>
        <w:spacing w:after="0"/>
        <w:ind w:left="0"/>
        <w:jc w:val="both"/>
      </w:pPr>
      <w:r>
        <w:rPr>
          <w:rFonts w:ascii="Times New Roman"/>
          <w:b w:val="false"/>
          <w:i w:val="false"/>
          <w:color w:val="000000"/>
          <w:sz w:val="28"/>
        </w:rPr>
        <w:t>В___________________________________________________________________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p>
    <w:p>
      <w:pPr>
        <w:spacing w:after="0"/>
        <w:ind w:left="0"/>
        <w:jc w:val="both"/>
      </w:pPr>
      <w:r>
        <w:rPr>
          <w:rFonts w:ascii="Times New Roman"/>
          <w:b w:val="false"/>
          <w:i w:val="false"/>
          <w:color w:val="000000"/>
          <w:sz w:val="28"/>
        </w:rPr>
        <w:t>____________________________________________________________________</w:t>
      </w:r>
    </w:p>
    <w:bookmarkStart w:name="z331" w:id="44"/>
    <w:p>
      <w:pPr>
        <w:spacing w:after="0"/>
        <w:ind w:left="0"/>
        <w:jc w:val="left"/>
      </w:pPr>
      <w:r>
        <w:rPr>
          <w:rFonts w:ascii="Times New Roman"/>
          <w:b/>
          <w:i w:val="false"/>
          <w:color w:val="000000"/>
        </w:rPr>
        <w:t xml:space="preserve"> 
ЗАЯВЛЕНИЕ</w:t>
      </w:r>
    </w:p>
    <w:bookmarkEnd w:id="44"/>
    <w:p>
      <w:pPr>
        <w:spacing w:after="0"/>
        <w:ind w:left="0"/>
        <w:jc w:val="both"/>
      </w:pPr>
      <w:r>
        <w:rPr>
          <w:rFonts w:ascii="Times New Roman"/>
          <w:b w:val="false"/>
          <w:i w:val="false"/>
          <w:color w:val="000000"/>
          <w:sz w:val="28"/>
        </w:rPr>
        <w:t xml:space="preserve">Прошу выдать лицензию и (или) приложение к лицензии на осуществление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(указать вид и (или) подвиды деятельности)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Местожительство 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Документ, удостоверяющий личность: вид _______, серия ______________</w:t>
      </w:r>
      <w:r>
        <w:br/>
      </w:r>
      <w:r>
        <w:rPr>
          <w:rFonts w:ascii="Times New Roman"/>
          <w:b w:val="false"/>
          <w:i w:val="false"/>
          <w:color w:val="000000"/>
          <w:sz w:val="28"/>
        </w:rPr>
        <w:t>
№ _____________________ выдан 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Банковский счет (если имеется)______________________________________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________________20____года</w:t>
      </w:r>
    </w:p>
    <w:p>
      <w:pPr>
        <w:spacing w:after="0"/>
        <w:ind w:left="0"/>
        <w:jc w:val="both"/>
      </w:pPr>
      <w:r>
        <w:rPr>
          <w:rFonts w:ascii="Times New Roman"/>
          <w:b w:val="false"/>
          <w:i w:val="false"/>
          <w:color w:val="000000"/>
          <w:sz w:val="28"/>
        </w:rPr>
        <w:t>Заявление принято к рассмотрению ______________20___года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332" w:id="4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дубликатов лицензии на разработку и реализацию</w:t>
      </w:r>
      <w:r>
        <w:br/>
      </w:r>
      <w:r>
        <w:rPr>
          <w:rFonts w:ascii="Times New Roman"/>
          <w:b w:val="false"/>
          <w:i w:val="false"/>
          <w:color w:val="000000"/>
          <w:sz w:val="28"/>
        </w:rPr>
        <w:t xml:space="preserve">
(в том числе иную передачу) средств     </w:t>
      </w:r>
      <w:r>
        <w:br/>
      </w:r>
      <w:r>
        <w:rPr>
          <w:rFonts w:ascii="Times New Roman"/>
          <w:b w:val="false"/>
          <w:i w:val="false"/>
          <w:color w:val="000000"/>
          <w:sz w:val="28"/>
        </w:rPr>
        <w:t xml:space="preserve">
криптографической защиты информации»    </w:t>
      </w:r>
    </w:p>
    <w:bookmarkEnd w:id="45"/>
    <w:p>
      <w:pPr>
        <w:spacing w:after="0"/>
        <w:ind w:left="0"/>
        <w:jc w:val="both"/>
      </w:pPr>
      <w:r>
        <w:rPr>
          <w:rFonts w:ascii="Times New Roman"/>
          <w:b/>
          <w:i w:val="false"/>
          <w:color w:val="000000"/>
          <w:sz w:val="28"/>
        </w:rPr>
        <w:t>Комитет национальной безопасности</w:t>
      </w:r>
      <w:r>
        <w:br/>
      </w:r>
      <w:r>
        <w:rPr>
          <w:rFonts w:ascii="Times New Roman"/>
          <w:b w:val="false"/>
          <w:i w:val="false"/>
          <w:color w:val="000000"/>
          <w:sz w:val="28"/>
        </w:rPr>
        <w:t>
</w:t>
      </w:r>
      <w:r>
        <w:rPr>
          <w:rFonts w:ascii="Times New Roman"/>
          <w:b/>
          <w:i w:val="false"/>
          <w:color w:val="000000"/>
          <w:sz w:val="28"/>
        </w:rPr>
        <w:t>     Республики Казахстан</w:t>
      </w:r>
    </w:p>
    <w:bookmarkStart w:name="z333" w:id="46"/>
    <w:p>
      <w:pPr>
        <w:spacing w:after="0"/>
        <w:ind w:left="0"/>
        <w:jc w:val="both"/>
      </w:pPr>
      <w:r>
        <w:rPr>
          <w:rFonts w:ascii="Times New Roman"/>
          <w:b w:val="false"/>
          <w:i w:val="false"/>
          <w:color w:val="000000"/>
          <w:sz w:val="28"/>
        </w:rPr>
        <w:t>
</w:t>
      </w:r>
      <w:r>
        <w:rPr>
          <w:rFonts w:ascii="Times New Roman"/>
          <w:b/>
          <w:i w:val="false"/>
          <w:color w:val="000000"/>
          <w:sz w:val="28"/>
        </w:rPr>
        <w:t>             ТАЛОН</w:t>
      </w:r>
    </w:p>
    <w:bookmarkEnd w:id="46"/>
    <w:p>
      <w:pPr>
        <w:spacing w:after="0"/>
        <w:ind w:left="0"/>
        <w:jc w:val="both"/>
      </w:pPr>
      <w:r>
        <w:rPr>
          <w:rFonts w:ascii="Times New Roman"/>
          <w:b w:val="false"/>
          <w:i w:val="false"/>
          <w:color w:val="000000"/>
          <w:sz w:val="28"/>
        </w:rPr>
        <w:t>О принятии документа вх. № __________________</w:t>
      </w:r>
    </w:p>
    <w:p>
      <w:pPr>
        <w:spacing w:after="0"/>
        <w:ind w:left="0"/>
        <w:jc w:val="both"/>
      </w:pPr>
      <w:r>
        <w:rPr>
          <w:rFonts w:ascii="Times New Roman"/>
          <w:b w:val="false"/>
          <w:i w:val="false"/>
          <w:color w:val="000000"/>
          <w:sz w:val="28"/>
        </w:rPr>
        <w:t>Дата оказания государственной услуги ________</w:t>
      </w:r>
    </w:p>
    <w:p>
      <w:pPr>
        <w:spacing w:after="0"/>
        <w:ind w:left="0"/>
        <w:jc w:val="both"/>
      </w:pPr>
      <w:r>
        <w:rPr>
          <w:rFonts w:ascii="Times New Roman"/>
          <w:b w:val="false"/>
          <w:i w:val="false"/>
          <w:color w:val="000000"/>
          <w:sz w:val="28"/>
        </w:rPr>
        <w:t>Документ принял (а):</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(Ф.И.О. сотрудника КНБ)</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 20 _____ года</w:t>
      </w:r>
    </w:p>
    <w:p>
      <w:pPr>
        <w:spacing w:after="0"/>
        <w:ind w:left="0"/>
        <w:jc w:val="both"/>
      </w:pPr>
      <w:r>
        <w:rPr>
          <w:rFonts w:ascii="Times New Roman"/>
          <w:b w:val="false"/>
          <w:i w:val="false"/>
          <w:color w:val="000000"/>
          <w:sz w:val="28"/>
        </w:rPr>
        <w:t>Контактные телефоны: ________________________</w:t>
      </w:r>
    </w:p>
    <w:bookmarkStart w:name="z334"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дубликатов лицензии на разработку и реализацию</w:t>
      </w:r>
      <w:r>
        <w:br/>
      </w:r>
      <w:r>
        <w:rPr>
          <w:rFonts w:ascii="Times New Roman"/>
          <w:b w:val="false"/>
          <w:i w:val="false"/>
          <w:color w:val="000000"/>
          <w:sz w:val="28"/>
        </w:rPr>
        <w:t xml:space="preserve">
(в том числе иную передачу) средств     </w:t>
      </w:r>
      <w:r>
        <w:br/>
      </w:r>
      <w:r>
        <w:rPr>
          <w:rFonts w:ascii="Times New Roman"/>
          <w:b w:val="false"/>
          <w:i w:val="false"/>
          <w:color w:val="000000"/>
          <w:sz w:val="28"/>
        </w:rPr>
        <w:t xml:space="preserve">
криптографической защиты информации»      </w:t>
      </w:r>
    </w:p>
    <w:bookmarkEnd w:id="47"/>
    <w:bookmarkStart w:name="z335" w:id="48"/>
    <w:p>
      <w:pPr>
        <w:spacing w:after="0"/>
        <w:ind w:left="0"/>
        <w:jc w:val="left"/>
      </w:pPr>
      <w:r>
        <w:rPr>
          <w:rFonts w:ascii="Times New Roman"/>
          <w:b/>
          <w:i w:val="false"/>
          <w:color w:val="000000"/>
        </w:rPr>
        <w:t xml:space="preserve"> 
Значения показателей качества и эффективности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433"/>
        <w:gridCol w:w="209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6" w:id="4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2013 года № 50  </w:t>
      </w:r>
    </w:p>
    <w:bookmarkEnd w:id="49"/>
    <w:bookmarkStart w:name="z337" w:id="5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оказание услуг по выявлению технических каналов утечки</w:t>
      </w:r>
      <w:r>
        <w:br/>
      </w:r>
      <w:r>
        <w:rPr>
          <w:rFonts w:ascii="Times New Roman"/>
          <w:b/>
          <w:i w:val="false"/>
          <w:color w:val="000000"/>
        </w:rPr>
        <w:t>
информации и специальных технических средств,</w:t>
      </w:r>
      <w:r>
        <w:br/>
      </w:r>
      <w:r>
        <w:rPr>
          <w:rFonts w:ascii="Times New Roman"/>
          <w:b/>
          <w:i w:val="false"/>
          <w:color w:val="000000"/>
        </w:rPr>
        <w:t>
предназначенных для проведения оперативно-розыскных</w:t>
      </w:r>
      <w:r>
        <w:br/>
      </w:r>
      <w:r>
        <w:rPr>
          <w:rFonts w:ascii="Times New Roman"/>
          <w:b/>
          <w:i w:val="false"/>
          <w:color w:val="000000"/>
        </w:rPr>
        <w:t>
мероприятий»</w:t>
      </w:r>
    </w:p>
    <w:bookmarkEnd w:id="50"/>
    <w:bookmarkStart w:name="z338" w:id="51"/>
    <w:p>
      <w:pPr>
        <w:spacing w:after="0"/>
        <w:ind w:left="0"/>
        <w:jc w:val="left"/>
      </w:pPr>
      <w:r>
        <w:rPr>
          <w:rFonts w:ascii="Times New Roman"/>
          <w:b/>
          <w:i w:val="false"/>
          <w:color w:val="000000"/>
        </w:rPr>
        <w:t xml:space="preserve"> 
1. Общие положения</w:t>
      </w:r>
    </w:p>
    <w:bookmarkEnd w:id="51"/>
    <w:bookmarkStart w:name="z339" w:id="52"/>
    <w:p>
      <w:pPr>
        <w:spacing w:after="0"/>
        <w:ind w:left="0"/>
        <w:jc w:val="both"/>
      </w:pPr>
      <w:r>
        <w:rPr>
          <w:rFonts w:ascii="Times New Roman"/>
          <w:b w:val="false"/>
          <w:i w:val="false"/>
          <w:color w:val="000000"/>
          <w:sz w:val="28"/>
        </w:rPr>
        <w:t>
      1. Государственная услуга оказывается Комитетом национальной безопасности Республики Казахстан (далее – уполномоченный орган), а также через веб-портал «электронного правительства» www.e.gov.kz 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Адрес уполномоченного органа: 010011, город Астана, улица Т. Бигельдинова, дом 76,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При оказании государственных услуг обеспечивается выполнение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Типовых правил</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утвержденных постановлением Правительства Республики Казахстан от 21 декабря 2011 года № 1570;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w:t>
      </w:r>
      <w:r>
        <w:rPr>
          <w:rFonts w:ascii="Times New Roman"/>
          <w:b w:val="false"/>
          <w:i w:val="false"/>
          <w:color w:val="000000"/>
          <w:sz w:val="28"/>
        </w:rPr>
        <w:t xml:space="preserve"> электронного документооборота, утвержденных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11 января 2007 года «О лицензировании»;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марта 2012 года № 411 «Об утверждении квалификационных требований, предъявляемых к виду деятельности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w:t>
      </w:r>
      <w:r>
        <w:br/>
      </w:r>
      <w:r>
        <w:rPr>
          <w:rFonts w:ascii="Times New Roman"/>
          <w:b w:val="false"/>
          <w:i w:val="false"/>
          <w:color w:val="000000"/>
          <w:sz w:val="28"/>
        </w:rPr>
        <w:t>
</w:t>
      </w:r>
      <w:r>
        <w:rPr>
          <w:rFonts w:ascii="Times New Roman"/>
          <w:b w:val="false"/>
          <w:i w:val="false"/>
          <w:color w:val="000000"/>
          <w:sz w:val="28"/>
        </w:rPr>
        <w:t xml:space="preserve">
      4. Информация о государственной услуге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уполномоченного органа www.knb.kz в разделе «Важные ссылки»;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w:t>
      </w:r>
      <w:r>
        <w:rPr>
          <w:rFonts w:ascii="Times New Roman"/>
          <w:b w:val="false"/>
          <w:i w:val="false"/>
          <w:color w:val="000000"/>
          <w:sz w:val="28"/>
        </w:rPr>
        <w:t>лицензии</w:t>
      </w:r>
      <w:r>
        <w:rPr>
          <w:rFonts w:ascii="Times New Roman"/>
          <w:b w:val="false"/>
          <w:i w:val="false"/>
          <w:color w:val="000000"/>
          <w:sz w:val="28"/>
        </w:rPr>
        <w:t>, переоформление, выдача дубликата лицензии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либо мотивированный ответ об отказе в предоставлении государственной услуги в формате электронного документа, удостоверенного электронной цифровой подписью (далее –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форме электронного документа, удостоверенного ЭЦП, распечатываются и заверяются печатью и подписью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 юридическим лицам (далее – получатель государственных услуг,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выдача лицензии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(далее – лицензия) – в течение пятнадцати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(далее – переоформление лицензии) – в течение десяти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дубликата лицензии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(далее – дубликат лицензии) – в течение двух рабочих дней со дня подачи получателем государственных услуг либо его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государственных услуг либо его уполномоченного лица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при получении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(лицензиата) проверяет полноту представленных документов. В случае установления факта неполноты и/или неверности копий представленных документов, уполномоченный орган в указанный срок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сбор за выдачу лицензии, переоформление, выдачу дубликатов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Оплата лицензионного сбора осуществляется в безналичной форме через банки второго уровня и организации, осуществляющие отдельные виды банковских операций, по следующим реквизитам: код бюджетного классификатора – 105402, код назначения платежа – 911.</w:t>
      </w:r>
      <w:r>
        <w:br/>
      </w:r>
      <w:r>
        <w:rPr>
          <w:rFonts w:ascii="Times New Roman"/>
          <w:b w:val="false"/>
          <w:i w:val="false"/>
          <w:color w:val="000000"/>
          <w:sz w:val="28"/>
        </w:rPr>
        <w:t>
</w:t>
      </w:r>
      <w:r>
        <w:rPr>
          <w:rFonts w:ascii="Times New Roman"/>
          <w:b w:val="false"/>
          <w:i w:val="false"/>
          <w:color w:val="000000"/>
          <w:sz w:val="28"/>
        </w:rPr>
        <w:t>
      В случае подачи запроса на получение лицензии, переоформление лицензии через портал в форме электронного документа,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При выдаче приложений к лицензии (дубликатов приложений к лицензии) лицензионный сбор не взимается.</w:t>
      </w:r>
      <w:r>
        <w:br/>
      </w:r>
      <w:r>
        <w:rPr>
          <w:rFonts w:ascii="Times New Roman"/>
          <w:b w:val="false"/>
          <w:i w:val="false"/>
          <w:color w:val="000000"/>
          <w:sz w:val="28"/>
        </w:rPr>
        <w:t>
</w:t>
      </w:r>
      <w:r>
        <w:rPr>
          <w:rFonts w:ascii="Times New Roman"/>
          <w:b w:val="false"/>
          <w:i w:val="false"/>
          <w:color w:val="000000"/>
          <w:sz w:val="28"/>
        </w:rPr>
        <w:t>
      9. График работы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уполномоченном органе прием документов по почте или адресам в соответствии с графиком работы,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очередности,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уполномоченного органа, режим помещения: вход в здание осуществляется через отдельный вход № 1. Для поддержки правопорядка здание имеет круглосуточный пост охраны, противопожарные сигнализации и другие меры безопасности. Здание оборудовано:</w:t>
      </w:r>
      <w:r>
        <w:br/>
      </w:r>
      <w:r>
        <w:rPr>
          <w:rFonts w:ascii="Times New Roman"/>
          <w:b w:val="false"/>
          <w:i w:val="false"/>
          <w:color w:val="000000"/>
          <w:sz w:val="28"/>
        </w:rPr>
        <w:t>
</w:t>
      </w:r>
      <w:r>
        <w:rPr>
          <w:rFonts w:ascii="Times New Roman"/>
          <w:b w:val="false"/>
          <w:i w:val="false"/>
          <w:color w:val="000000"/>
          <w:sz w:val="28"/>
        </w:rPr>
        <w:t>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информационными стендами с образцами документов;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52"/>
    <w:bookmarkStart w:name="z377" w:id="53"/>
    <w:p>
      <w:pPr>
        <w:spacing w:after="0"/>
        <w:ind w:left="0"/>
        <w:jc w:val="left"/>
      </w:pPr>
      <w:r>
        <w:rPr>
          <w:rFonts w:ascii="Times New Roman"/>
          <w:b/>
          <w:i w:val="false"/>
          <w:color w:val="000000"/>
        </w:rPr>
        <w:t xml:space="preserve"> 
2. Порядок оказания государственной услуги</w:t>
      </w:r>
    </w:p>
    <w:bookmarkEnd w:id="53"/>
    <w:bookmarkStart w:name="z378" w:id="54"/>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представитель (полномочия представителя должны быть оформлены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копии устава и свидетельства о государственной регистрации заявителя в качестве юридического лица (нотариально засвидетельствованные документы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копию удостоверения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заявителя в качестве индивидуального предпринимателя (нотариально засвидетельствованные документы в случае непредставления оригиналов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копию свидетельства о постановке заявителя на учет в налоговом органе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копию документа, подтверждающего уплату в бюджет лицензионного сбора за право занятия лицензируемым видом деятельности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включающие:</w:t>
      </w:r>
      <w:r>
        <w:br/>
      </w:r>
      <w:r>
        <w:rPr>
          <w:rFonts w:ascii="Times New Roman"/>
          <w:b w:val="false"/>
          <w:i w:val="false"/>
          <w:color w:val="000000"/>
          <w:sz w:val="28"/>
        </w:rPr>
        <w:t>
</w:t>
      </w:r>
      <w:r>
        <w:rPr>
          <w:rFonts w:ascii="Times New Roman"/>
          <w:b w:val="false"/>
          <w:i w:val="false"/>
          <w:color w:val="000000"/>
          <w:sz w:val="28"/>
        </w:rPr>
        <w:t>
      копию диплома заявленного специалиста о высшем либо среднем профессиональном техническом образовании (нотариально засвидетельствованные документы в случае непредставления оригиналов для сверки), при этом заявленному специалисту для подтверждения соответствия его установленным квалификационным требованиям в полном объеме необходимо сдать лицензиару квалификационный зачет (перечень вопросов для сдачи квалификационного зачета устанавливается лицензиаром);</w:t>
      </w:r>
      <w:r>
        <w:br/>
      </w:r>
      <w:r>
        <w:rPr>
          <w:rFonts w:ascii="Times New Roman"/>
          <w:b w:val="false"/>
          <w:i w:val="false"/>
          <w:color w:val="000000"/>
          <w:sz w:val="28"/>
        </w:rPr>
        <w:t>
</w:t>
      </w:r>
      <w:r>
        <w:rPr>
          <w:rFonts w:ascii="Times New Roman"/>
          <w:b w:val="false"/>
          <w:i w:val="false"/>
          <w:color w:val="000000"/>
          <w:sz w:val="28"/>
        </w:rPr>
        <w:t>
      копию правоустанавливающего документа, подтверждающего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поисковых технических средств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w:t>
      </w:r>
      <w:r>
        <w:br/>
      </w:r>
      <w:r>
        <w:rPr>
          <w:rFonts w:ascii="Times New Roman"/>
          <w:b w:val="false"/>
          <w:i w:val="false"/>
          <w:color w:val="000000"/>
          <w:sz w:val="28"/>
        </w:rPr>
        <w:t>
</w:t>
      </w:r>
      <w:r>
        <w:rPr>
          <w:rFonts w:ascii="Times New Roman"/>
          <w:b w:val="false"/>
          <w:i w:val="false"/>
          <w:color w:val="000000"/>
          <w:sz w:val="28"/>
        </w:rPr>
        <w:t>
      Сведения об удостоверении личности гражданина Республики Казахстан, свидетельстве о государственной регистрации получателя государственных услуг в качестве юридического лица, доверенности на представителя, содержащиеся в государственных информационных системах, уполномоченный орган получает из соответствующих государственных систем посредством портала в формате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государственных информационных систем,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копия лицензии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включающие:</w:t>
      </w:r>
      <w:r>
        <w:br/>
      </w:r>
      <w:r>
        <w:rPr>
          <w:rFonts w:ascii="Times New Roman"/>
          <w:b w:val="false"/>
          <w:i w:val="false"/>
          <w:color w:val="000000"/>
          <w:sz w:val="28"/>
        </w:rPr>
        <w:t>
</w:t>
      </w:r>
      <w:r>
        <w:rPr>
          <w:rFonts w:ascii="Times New Roman"/>
          <w:b w:val="false"/>
          <w:i w:val="false"/>
          <w:color w:val="000000"/>
          <w:sz w:val="28"/>
        </w:rPr>
        <w:t>
      копию диплома заявленного специалиста о высшем либо среднем профессиональном техническом образовании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поисковых технических средств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w:t>
      </w:r>
      <w:r>
        <w:br/>
      </w:r>
      <w:r>
        <w:rPr>
          <w:rFonts w:ascii="Times New Roman"/>
          <w:b w:val="false"/>
          <w:i w:val="false"/>
          <w:color w:val="000000"/>
          <w:sz w:val="28"/>
        </w:rPr>
        <w:t>
</w:t>
      </w:r>
      <w:r>
        <w:rPr>
          <w:rFonts w:ascii="Times New Roman"/>
          <w:b w:val="false"/>
          <w:i w:val="false"/>
          <w:color w:val="000000"/>
          <w:sz w:val="28"/>
        </w:rPr>
        <w:t>
      копию правоустанавливающего документа, подтверждающего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 (нотариально засвидетельствованные документы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государственной информационной системе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государственной информационной системы государственного органа,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В случаях утери, порчи лицензии и (или) приложения к лицензии лицензиат имеет право получить дубликат лицензии и (или) приложения к лицензии,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выдачу дубликата лицензии (нотариально засвидетельствованный документ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в течение тридцати календарных дней подает на переоформление лицензии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лицензии и приложения к лицензии (при наличии на портале www.elicense.kz либо копия лицензии) либо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копию документа, подтверждающего уплату в бюджет лицензионного сбора за право занятия лицензируемого вида деятельности (нотариально засвидетельствованный документ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государственной информационной системе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государственной информационной системы государственного органа,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для получения лицензии:</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удостоверенного ЭЦП получателя;</w:t>
      </w:r>
      <w:r>
        <w:br/>
      </w:r>
      <w:r>
        <w:rPr>
          <w:rFonts w:ascii="Times New Roman"/>
          <w:b w:val="false"/>
          <w:i w:val="false"/>
          <w:color w:val="000000"/>
          <w:sz w:val="28"/>
        </w:rPr>
        <w:t>
</w:t>
      </w:r>
      <w:r>
        <w:rPr>
          <w:rFonts w:ascii="Times New Roman"/>
          <w:b w:val="false"/>
          <w:i w:val="false"/>
          <w:color w:val="000000"/>
          <w:sz w:val="28"/>
        </w:rPr>
        <w:t>
      устав юридического лица в форме электронного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свидетельство о государственной регистрации заявителя в качестве юридического лица;</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сведения о государственной регистрации получателя в качестве индивидуального предпринимателя – в форме электронного документа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свидетельство о постановке получателя на учет в налоговом органе – в форме электронного документа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информацию об уплате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 форме электронного документа прикрепленные к электронному запросу, включающие:</w:t>
      </w:r>
      <w:r>
        <w:br/>
      </w:r>
      <w:r>
        <w:rPr>
          <w:rFonts w:ascii="Times New Roman"/>
          <w:b w:val="false"/>
          <w:i w:val="false"/>
          <w:color w:val="000000"/>
          <w:sz w:val="28"/>
        </w:rPr>
        <w:t>
</w:t>
      </w:r>
      <w:r>
        <w:rPr>
          <w:rFonts w:ascii="Times New Roman"/>
          <w:b w:val="false"/>
          <w:i w:val="false"/>
          <w:color w:val="000000"/>
          <w:sz w:val="28"/>
        </w:rPr>
        <w:t>
      диплом заявленного специалиста о высшем либо среднем профессиональном техническом образовании;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поисковых технических средств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w:t>
      </w:r>
      <w:r>
        <w:br/>
      </w:r>
      <w:r>
        <w:rPr>
          <w:rFonts w:ascii="Times New Roman"/>
          <w:b w:val="false"/>
          <w:i w:val="false"/>
          <w:color w:val="000000"/>
          <w:sz w:val="28"/>
        </w:rPr>
        <w:t>
</w:t>
      </w:r>
      <w:r>
        <w:rPr>
          <w:rFonts w:ascii="Times New Roman"/>
          <w:b w:val="false"/>
          <w:i w:val="false"/>
          <w:color w:val="000000"/>
          <w:sz w:val="28"/>
        </w:rPr>
        <w:t>
      правоустанавливающие документы, подтверждающие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w:t>
      </w:r>
      <w:r>
        <w:br/>
      </w:r>
      <w:r>
        <w:rPr>
          <w:rFonts w:ascii="Times New Roman"/>
          <w:b w:val="false"/>
          <w:i w:val="false"/>
          <w:color w:val="000000"/>
          <w:sz w:val="28"/>
        </w:rPr>
        <w:t>
</w:t>
      </w:r>
      <w:r>
        <w:rPr>
          <w:rFonts w:ascii="Times New Roman"/>
          <w:b w:val="false"/>
          <w:i w:val="false"/>
          <w:color w:val="000000"/>
          <w:sz w:val="28"/>
        </w:rPr>
        <w:t>
      Сведения об удостоверении личности гражданина Республики Казахстан, о свидетельстве о государственной регистрации получателя в качестве юридического лица, информация об оплате в бюджет лицензионного сбора через ПШЭП, содержащиеся в государственных информационных системах, уполномоченный орган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 получателя;</w:t>
      </w:r>
      <w:r>
        <w:br/>
      </w:r>
      <w:r>
        <w:rPr>
          <w:rFonts w:ascii="Times New Roman"/>
          <w:b w:val="false"/>
          <w:i w:val="false"/>
          <w:color w:val="000000"/>
          <w:sz w:val="28"/>
        </w:rPr>
        <w:t>
</w:t>
      </w:r>
      <w:r>
        <w:rPr>
          <w:rFonts w:ascii="Times New Roman"/>
          <w:b w:val="false"/>
          <w:i w:val="false"/>
          <w:color w:val="000000"/>
          <w:sz w:val="28"/>
        </w:rPr>
        <w:t>
      сведения лицензии (в случае наличия на портале www.elicense.kz) либо лицензию в форме электронного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о соответствии квалификационным требованиям в форме электронного документа, прикрепленные к электронному запросу, включающие:</w:t>
      </w:r>
      <w:r>
        <w:br/>
      </w:r>
      <w:r>
        <w:rPr>
          <w:rFonts w:ascii="Times New Roman"/>
          <w:b w:val="false"/>
          <w:i w:val="false"/>
          <w:color w:val="000000"/>
          <w:sz w:val="28"/>
        </w:rPr>
        <w:t>
</w:t>
      </w:r>
      <w:r>
        <w:rPr>
          <w:rFonts w:ascii="Times New Roman"/>
          <w:b w:val="false"/>
          <w:i w:val="false"/>
          <w:color w:val="000000"/>
          <w:sz w:val="28"/>
        </w:rPr>
        <w:t>
      диплом заявленного специалиста о высшем либо среднем профессиональном техническом образовании;</w:t>
      </w:r>
      <w:r>
        <w:br/>
      </w:r>
      <w:r>
        <w:rPr>
          <w:rFonts w:ascii="Times New Roman"/>
          <w:b w:val="false"/>
          <w:i w:val="false"/>
          <w:color w:val="000000"/>
          <w:sz w:val="28"/>
        </w:rPr>
        <w:t>
</w:t>
      </w:r>
      <w:r>
        <w:rPr>
          <w:rFonts w:ascii="Times New Roman"/>
          <w:b w:val="false"/>
          <w:i w:val="false"/>
          <w:color w:val="000000"/>
          <w:sz w:val="28"/>
        </w:rPr>
        <w:t>
      перечень имеющихся в наличии минимально необходимых поисковых технических средств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w:t>
      </w:r>
      <w:r>
        <w:br/>
      </w:r>
      <w:r>
        <w:rPr>
          <w:rFonts w:ascii="Times New Roman"/>
          <w:b w:val="false"/>
          <w:i w:val="false"/>
          <w:color w:val="000000"/>
          <w:sz w:val="28"/>
        </w:rPr>
        <w:t>
</w:t>
      </w:r>
      <w:r>
        <w:rPr>
          <w:rFonts w:ascii="Times New Roman"/>
          <w:b w:val="false"/>
          <w:i w:val="false"/>
          <w:color w:val="000000"/>
          <w:sz w:val="28"/>
        </w:rPr>
        <w:t>
      правоустанавливающие документы, подтверждающие наличие права собственности или ином законном основании помещения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2012 года № 411).</w:t>
      </w:r>
      <w:r>
        <w:br/>
      </w:r>
      <w:r>
        <w:rPr>
          <w:rFonts w:ascii="Times New Roman"/>
          <w:b w:val="false"/>
          <w:i w:val="false"/>
          <w:color w:val="000000"/>
          <w:sz w:val="28"/>
        </w:rPr>
        <w:t>
</w:t>
      </w:r>
      <w:r>
        <w:rPr>
          <w:rFonts w:ascii="Times New Roman"/>
          <w:b w:val="false"/>
          <w:i w:val="false"/>
          <w:color w:val="000000"/>
          <w:sz w:val="28"/>
        </w:rPr>
        <w:t>
      Сведения лицензии, содержащиеся в государственных информационных системах, уполномоченный орган получает посредством портала из соответствующей государственной информационной системы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в течение тридцати календарных дней подает на переоформления лицензии следующие документы:</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 получателя;</w:t>
      </w:r>
      <w:r>
        <w:br/>
      </w:r>
      <w:r>
        <w:rPr>
          <w:rFonts w:ascii="Times New Roman"/>
          <w:b w:val="false"/>
          <w:i w:val="false"/>
          <w:color w:val="000000"/>
          <w:sz w:val="28"/>
        </w:rPr>
        <w:t>
</w:t>
      </w:r>
      <w:r>
        <w:rPr>
          <w:rFonts w:ascii="Times New Roman"/>
          <w:b w:val="false"/>
          <w:i w:val="false"/>
          <w:color w:val="000000"/>
          <w:sz w:val="28"/>
        </w:rPr>
        <w:t>
      сведения лицензии и приложения к лицензии (при наличии на портале www.elicense.kz) либо лицензию и приложения к лицензии в форме электронного документа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документов, сведения лицензии и приложения к лицензии, информацию об оплате в бюджет лицензионного сбора через ПШЭП, содержащиеся в государственных информационных системах, уполномоченный орган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государственной услуги размещается на интернет-ресурсах:</w:t>
      </w:r>
      <w:r>
        <w:br/>
      </w:r>
      <w:r>
        <w:rPr>
          <w:rFonts w:ascii="Times New Roman"/>
          <w:b w:val="false"/>
          <w:i w:val="false"/>
          <w:color w:val="000000"/>
          <w:sz w:val="28"/>
        </w:rPr>
        <w:t>
</w:t>
      </w:r>
      <w:r>
        <w:rPr>
          <w:rFonts w:ascii="Times New Roman"/>
          <w:b w:val="false"/>
          <w:i w:val="false"/>
          <w:color w:val="000000"/>
          <w:sz w:val="28"/>
        </w:rPr>
        <w:t>
      1) уполномоченного органа www.knb.kz;</w:t>
      </w:r>
      <w:r>
        <w:br/>
      </w:r>
      <w:r>
        <w:rPr>
          <w:rFonts w:ascii="Times New Roman"/>
          <w:b w:val="false"/>
          <w:i w:val="false"/>
          <w:color w:val="000000"/>
          <w:sz w:val="28"/>
        </w:rPr>
        <w:t>
</w:t>
      </w:r>
      <w:r>
        <w:rPr>
          <w:rFonts w:ascii="Times New Roman"/>
          <w:b w:val="false"/>
          <w:i w:val="false"/>
          <w:color w:val="000000"/>
          <w:sz w:val="28"/>
        </w:rPr>
        <w:t>
      2) портала www.e.gov.kz, www.elicense.kz.</w:t>
      </w:r>
      <w:r>
        <w:br/>
      </w:r>
      <w:r>
        <w:rPr>
          <w:rFonts w:ascii="Times New Roman"/>
          <w:b w:val="false"/>
          <w:i w:val="false"/>
          <w:color w:val="000000"/>
          <w:sz w:val="28"/>
        </w:rPr>
        <w:t>
</w:t>
      </w:r>
      <w:r>
        <w:rPr>
          <w:rFonts w:ascii="Times New Roman"/>
          <w:b w:val="false"/>
          <w:i w:val="false"/>
          <w:color w:val="000000"/>
          <w:sz w:val="28"/>
        </w:rPr>
        <w:t>
      13. Уполномоченным органом принимаются документы как нарочно доставленные так и доставленные по почте. Адреса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все документы, представленные в уполномоченный орган для получения лицензии и (или) приложения к лицензии, принимаются по описи, копия которой направляется (вручается) получателю государственной услуги с отметкой о дате приема документов указанным органом.</w:t>
      </w:r>
      <w:r>
        <w:br/>
      </w:r>
      <w:r>
        <w:rPr>
          <w:rFonts w:ascii="Times New Roman"/>
          <w:b w:val="false"/>
          <w:i w:val="false"/>
          <w:color w:val="000000"/>
          <w:sz w:val="28"/>
        </w:rPr>
        <w:t>
</w:t>
      </w:r>
      <w:r>
        <w:rPr>
          <w:rFonts w:ascii="Times New Roman"/>
          <w:b w:val="false"/>
          <w:i w:val="false"/>
          <w:color w:val="000000"/>
          <w:sz w:val="28"/>
        </w:rPr>
        <w:t>
      Подтверждением принятия заявления в бумажном виде является направленная (врученная) уполномоченным органом копия описи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и прилагаемые к нему документы.</w:t>
      </w:r>
      <w:r>
        <w:br/>
      </w:r>
      <w:r>
        <w:rPr>
          <w:rFonts w:ascii="Times New Roman"/>
          <w:b w:val="false"/>
          <w:i w:val="false"/>
          <w:color w:val="000000"/>
          <w:sz w:val="28"/>
        </w:rPr>
        <w:t>
</w:t>
      </w:r>
      <w:r>
        <w:rPr>
          <w:rFonts w:ascii="Times New Roman"/>
          <w:b w:val="false"/>
          <w:i w:val="false"/>
          <w:color w:val="000000"/>
          <w:sz w:val="28"/>
        </w:rPr>
        <w:t>
      Также при приеме документов для получения государственной услуги выдается талон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(далее – талон). Форма талона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rPr>
        <w:t>
      15. Оказание государственной услуги производится:</w:t>
      </w:r>
      <w:r>
        <w:br/>
      </w:r>
      <w:r>
        <w:rPr>
          <w:rFonts w:ascii="Times New Roman"/>
          <w:b w:val="false"/>
          <w:i w:val="false"/>
          <w:color w:val="000000"/>
          <w:sz w:val="28"/>
        </w:rPr>
        <w:t>
</w:t>
      </w:r>
      <w:r>
        <w:rPr>
          <w:rFonts w:ascii="Times New Roman"/>
          <w:b w:val="false"/>
          <w:i w:val="false"/>
          <w:color w:val="000000"/>
          <w:sz w:val="28"/>
        </w:rPr>
        <w:t>
      1) работниками уполномоченного органа в соответствии с графиком работы 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 лично получателю государственной услуги либо лицу, им уполномоченному, или почтой по адресу, указанному в сопроводительном письме получателя государственной услуги.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случаях,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5)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 момента истечения срока выдачи лицензии и (или) приложения к лицензии обязан выдать получателю государственной услуги либо его уполномоченному лицу соответствующую лицензию и (или) приложение к лицензии. В случаи невыдачи лицензиаром лицензии и (или) приложения к лицензии по истечение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лицензиаром и указанием регистрационного номера заявления, фамилии и инициалов сотрудника уполномоченного органа, принявшего заявление и прилагаемые к нему документы.</w:t>
      </w:r>
    </w:p>
    <w:bookmarkEnd w:id="54"/>
    <w:bookmarkStart w:name="z457" w:id="55"/>
    <w:p>
      <w:pPr>
        <w:spacing w:after="0"/>
        <w:ind w:left="0"/>
        <w:jc w:val="left"/>
      </w:pPr>
      <w:r>
        <w:rPr>
          <w:rFonts w:ascii="Times New Roman"/>
          <w:b/>
          <w:i w:val="false"/>
          <w:color w:val="000000"/>
        </w:rPr>
        <w:t xml:space="preserve"> 
3. Принципы работы</w:t>
      </w:r>
    </w:p>
    <w:bookmarkEnd w:id="55"/>
    <w:bookmarkStart w:name="z458" w:id="56"/>
    <w:p>
      <w:pPr>
        <w:spacing w:after="0"/>
        <w:ind w:left="0"/>
        <w:jc w:val="both"/>
      </w:pPr>
      <w:r>
        <w:rPr>
          <w:rFonts w:ascii="Times New Roman"/>
          <w:b w:val="false"/>
          <w:i w:val="false"/>
          <w:color w:val="000000"/>
          <w:sz w:val="28"/>
        </w:rPr>
        <w:t>
      17. Деятельность уполномоченного органа основывается по отношению к получателю государственных услуг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государственных услуг;</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7) защита и конфиденциальность информации о содержании документов получателя государственных услуг.</w:t>
      </w:r>
    </w:p>
    <w:bookmarkEnd w:id="56"/>
    <w:bookmarkStart w:name="z466" w:id="57"/>
    <w:p>
      <w:pPr>
        <w:spacing w:after="0"/>
        <w:ind w:left="0"/>
        <w:jc w:val="left"/>
      </w:pPr>
      <w:r>
        <w:rPr>
          <w:rFonts w:ascii="Times New Roman"/>
          <w:b/>
          <w:i w:val="false"/>
          <w:color w:val="000000"/>
        </w:rPr>
        <w:t xml:space="preserve"> 
4. Результаты работы</w:t>
      </w:r>
    </w:p>
    <w:bookmarkEnd w:id="57"/>
    <w:bookmarkStart w:name="z467" w:id="58"/>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утверждаются соответствующим приказом уполномоченного органа, ответственного за разработку стандарта государственной услуги.</w:t>
      </w:r>
    </w:p>
    <w:bookmarkEnd w:id="58"/>
    <w:bookmarkStart w:name="z469" w:id="59"/>
    <w:p>
      <w:pPr>
        <w:spacing w:after="0"/>
        <w:ind w:left="0"/>
        <w:jc w:val="left"/>
      </w:pPr>
      <w:r>
        <w:rPr>
          <w:rFonts w:ascii="Times New Roman"/>
          <w:b/>
          <w:i w:val="false"/>
          <w:color w:val="000000"/>
        </w:rPr>
        <w:t xml:space="preserve"> 
5. Порядок обжалования</w:t>
      </w:r>
    </w:p>
    <w:bookmarkEnd w:id="59"/>
    <w:bookmarkStart w:name="z470" w:id="60"/>
    <w:p>
      <w:pPr>
        <w:spacing w:after="0"/>
        <w:ind w:left="0"/>
        <w:jc w:val="both"/>
      </w:pPr>
      <w:r>
        <w:rPr>
          <w:rFonts w:ascii="Times New Roman"/>
          <w:b w:val="false"/>
          <w:i w:val="false"/>
          <w:color w:val="000000"/>
          <w:sz w:val="28"/>
        </w:rPr>
        <w:t>
      20. Порядок обжалования действия (бездействия) уполномоченных должностных лиц размещен на официальном интернет-ресурсе уполномоченного органа www.knb.kz в разделе «Важные ссылки». Получатели государственной услуги по вопросам предоставления государственной услуги могут обратиться по телефону доверия: 8 (7172) 76-42-07.</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(бездействий) работника уполномоченного органа можно получить по телефону саll-центра 1414 либо на портале.</w:t>
      </w:r>
      <w:r>
        <w:br/>
      </w:r>
      <w:r>
        <w:rPr>
          <w:rFonts w:ascii="Times New Roman"/>
          <w:b w:val="false"/>
          <w:i w:val="false"/>
          <w:color w:val="000000"/>
          <w:sz w:val="28"/>
        </w:rPr>
        <w:t>
</w:t>
      </w:r>
      <w:r>
        <w:rPr>
          <w:rFonts w:ascii="Times New Roman"/>
          <w:b w:val="false"/>
          <w:i w:val="false"/>
          <w:color w:val="000000"/>
          <w:sz w:val="28"/>
        </w:rPr>
        <w:t>
      Для оказания содействия по подготовке жалобы получатели государственной услуги могут обратиться к сотруднику уполномоченного органа по телефону: 8 (7172) 76-42-55.</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директора службы уполномоченного органа по адресу: город Астана, улица Т. Бигельдинова, дом 76, телефон приемной 8 (7172) 76-42-31.</w:t>
      </w:r>
      <w:r>
        <w:br/>
      </w:r>
      <w:r>
        <w:rPr>
          <w:rFonts w:ascii="Times New Roman"/>
          <w:b w:val="false"/>
          <w:i w:val="false"/>
          <w:color w:val="000000"/>
          <w:sz w:val="28"/>
        </w:rPr>
        <w:t>
</w:t>
      </w:r>
      <w:r>
        <w:rPr>
          <w:rFonts w:ascii="Times New Roman"/>
          <w:b w:val="false"/>
          <w:i w:val="false"/>
          <w:color w:val="000000"/>
          <w:sz w:val="28"/>
        </w:rPr>
        <w:t xml:space="preserve">
      График работы: в рабочие дни с 9.00 до 19.00 часов (перерыв на обед с 13.00 до 15.00 часов), кроме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может направить обращение в уполномоченный орган посредством «виртуальной приемной» на веб-портале.</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получателями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по адресу: 010011, город Астана, улица Т. Бигельдинова, дом 76;</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либо его представителем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уполномоченного органа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Телефон доверия уполномоченного органа: 8 (7172) 76-42-07.</w:t>
      </w:r>
    </w:p>
    <w:bookmarkEnd w:id="60"/>
    <w:bookmarkStart w:name="z485" w:id="6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для заверения соответствия документа подлиннику ниже реквизита «Подпись» проставляются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w:t>
      </w:r>
    </w:p>
    <w:bookmarkEnd w:id="61"/>
    <w:bookmarkStart w:name="z487" w:id="6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на оказание услуг по   </w:t>
      </w:r>
      <w:r>
        <w:br/>
      </w:r>
      <w:r>
        <w:rPr>
          <w:rFonts w:ascii="Times New Roman"/>
          <w:b w:val="false"/>
          <w:i w:val="false"/>
          <w:color w:val="000000"/>
          <w:sz w:val="28"/>
        </w:rPr>
        <w:t xml:space="preserve">
выявлению технических каналов утечки     </w:t>
      </w:r>
      <w:r>
        <w:br/>
      </w:r>
      <w:r>
        <w:rPr>
          <w:rFonts w:ascii="Times New Roman"/>
          <w:b w:val="false"/>
          <w:i w:val="false"/>
          <w:color w:val="000000"/>
          <w:sz w:val="28"/>
        </w:rPr>
        <w:t>
информации и специальных технических средств,</w:t>
      </w:r>
      <w:r>
        <w:br/>
      </w:r>
      <w:r>
        <w:rPr>
          <w:rFonts w:ascii="Times New Roman"/>
          <w:b w:val="false"/>
          <w:i w:val="false"/>
          <w:color w:val="000000"/>
          <w:sz w:val="28"/>
        </w:rPr>
        <w:t xml:space="preserve">
предназначенных для проведения оперативно-  </w:t>
      </w:r>
      <w:r>
        <w:br/>
      </w:r>
      <w:r>
        <w:rPr>
          <w:rFonts w:ascii="Times New Roman"/>
          <w:b w:val="false"/>
          <w:i w:val="false"/>
          <w:color w:val="000000"/>
          <w:sz w:val="28"/>
        </w:rPr>
        <w:t xml:space="preserve">
розыскных мероприятий»          </w:t>
      </w:r>
    </w:p>
    <w:bookmarkEnd w:id="62"/>
    <w:bookmarkStart w:name="z488" w:id="63"/>
    <w:p>
      <w:pPr>
        <w:spacing w:after="0"/>
        <w:ind w:left="0"/>
        <w:jc w:val="left"/>
      </w:pPr>
      <w:r>
        <w:rPr>
          <w:rFonts w:ascii="Times New Roman"/>
          <w:b/>
          <w:i w:val="false"/>
          <w:color w:val="000000"/>
        </w:rPr>
        <w:t xml:space="preserve"> 
Адреса, контактные данные и график работы подразделений</w:t>
      </w:r>
      <w:r>
        <w:br/>
      </w:r>
      <w:r>
        <w:rPr>
          <w:rFonts w:ascii="Times New Roman"/>
          <w:b/>
          <w:i w:val="false"/>
          <w:color w:val="000000"/>
        </w:rPr>
        <w:t>
Комитета национальной безопасности Республики Казахстан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057"/>
        <w:gridCol w:w="727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Астане</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улица Т. Бигельдинова, дом 76.</w:t>
            </w:r>
            <w:r>
              <w:br/>
            </w:r>
            <w:r>
              <w:rPr>
                <w:rFonts w:ascii="Times New Roman"/>
                <w:b w:val="false"/>
                <w:i w:val="false"/>
                <w:color w:val="000000"/>
                <w:sz w:val="20"/>
              </w:rPr>
              <w:t>
</w:t>
            </w:r>
            <w:r>
              <w:rPr>
                <w:rFonts w:ascii="Times New Roman"/>
                <w:b w:val="false"/>
                <w:i w:val="false"/>
                <w:color w:val="000000"/>
                <w:sz w:val="20"/>
              </w:rPr>
              <w:t>Контактные телефоны: 8 (7172) 76-42-52, 76-42-53, 76-42-54.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Алматы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улица Наурызбай батыра, дом 108.</w:t>
            </w:r>
            <w:r>
              <w:br/>
            </w:r>
            <w:r>
              <w:rPr>
                <w:rFonts w:ascii="Times New Roman"/>
                <w:b w:val="false"/>
                <w:i w:val="false"/>
                <w:color w:val="000000"/>
                <w:sz w:val="20"/>
              </w:rPr>
              <w:t>
</w:t>
            </w:r>
            <w:r>
              <w:rPr>
                <w:rFonts w:ascii="Times New Roman"/>
                <w:b w:val="false"/>
                <w:i w:val="false"/>
                <w:color w:val="000000"/>
                <w:sz w:val="20"/>
              </w:rPr>
              <w:t>Контактный телефон: 8 (727) 267-91-54.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Акмолинской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улица Ауэзова, дом 155. Контактный телефон: 8 (7162) 29-61-11.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Алматинской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улица Жансугурова, дом 68/70.</w:t>
            </w:r>
            <w:r>
              <w:br/>
            </w:r>
            <w:r>
              <w:rPr>
                <w:rFonts w:ascii="Times New Roman"/>
                <w:b w:val="false"/>
                <w:i w:val="false"/>
                <w:color w:val="000000"/>
                <w:sz w:val="20"/>
              </w:rPr>
              <w:t>
</w:t>
            </w:r>
            <w:r>
              <w:rPr>
                <w:rFonts w:ascii="Times New Roman"/>
                <w:b w:val="false"/>
                <w:i w:val="false"/>
                <w:color w:val="000000"/>
                <w:sz w:val="20"/>
              </w:rPr>
              <w:t>Контактные телефоны: 8 (7282) 60-56-16, 60-56-21, 60-55-80.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Актюбинской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улица Айтике би, дом 25.</w:t>
            </w:r>
            <w:r>
              <w:br/>
            </w:r>
            <w:r>
              <w:rPr>
                <w:rFonts w:ascii="Times New Roman"/>
                <w:b w:val="false"/>
                <w:i w:val="false"/>
                <w:color w:val="000000"/>
                <w:sz w:val="20"/>
              </w:rPr>
              <w:t>
</w:t>
            </w:r>
            <w:r>
              <w:rPr>
                <w:rFonts w:ascii="Times New Roman"/>
                <w:b w:val="false"/>
                <w:i w:val="false"/>
                <w:color w:val="000000"/>
                <w:sz w:val="20"/>
              </w:rPr>
              <w:t>Контактный телефон: 8 (7132) 93-41-70.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Атырауской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20 «А».</w:t>
            </w:r>
            <w:r>
              <w:br/>
            </w:r>
            <w:r>
              <w:rPr>
                <w:rFonts w:ascii="Times New Roman"/>
                <w:b w:val="false"/>
                <w:i w:val="false"/>
                <w:color w:val="000000"/>
                <w:sz w:val="20"/>
              </w:rPr>
              <w:t>
</w:t>
            </w:r>
            <w:r>
              <w:rPr>
                <w:rFonts w:ascii="Times New Roman"/>
                <w:b w:val="false"/>
                <w:i w:val="false"/>
                <w:color w:val="000000"/>
                <w:sz w:val="20"/>
              </w:rPr>
              <w:t>Контактные телефоны: 8 (7122) 99-52-43, 27-15-90.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Восточно-Казахстанской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улица Пермитина, дом 15.</w:t>
            </w:r>
            <w:r>
              <w:br/>
            </w:r>
            <w:r>
              <w:rPr>
                <w:rFonts w:ascii="Times New Roman"/>
                <w:b w:val="false"/>
                <w:i w:val="false"/>
                <w:color w:val="000000"/>
                <w:sz w:val="20"/>
              </w:rPr>
              <w:t>
</w:t>
            </w:r>
            <w:r>
              <w:rPr>
                <w:rFonts w:ascii="Times New Roman"/>
                <w:b w:val="false"/>
                <w:i w:val="false"/>
                <w:color w:val="000000"/>
                <w:sz w:val="20"/>
              </w:rPr>
              <w:t>Контактный телефон: 8 (7232) 28-23-35.</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Жамбылской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улица Кошек батыра, дом 7.</w:t>
            </w:r>
            <w:r>
              <w:br/>
            </w:r>
            <w:r>
              <w:rPr>
                <w:rFonts w:ascii="Times New Roman"/>
                <w:b w:val="false"/>
                <w:i w:val="false"/>
                <w:color w:val="000000"/>
                <w:sz w:val="20"/>
              </w:rPr>
              <w:t>
</w:t>
            </w:r>
            <w:r>
              <w:rPr>
                <w:rFonts w:ascii="Times New Roman"/>
                <w:b w:val="false"/>
                <w:i w:val="false"/>
                <w:color w:val="000000"/>
                <w:sz w:val="20"/>
              </w:rPr>
              <w:t>Контактные телефоны: 8 (7262) 94-01-80, 94-01-89.</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Западно-Казахстанской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улица Сейфуллина, дом 24.</w:t>
            </w:r>
            <w:r>
              <w:br/>
            </w:r>
            <w:r>
              <w:rPr>
                <w:rFonts w:ascii="Times New Roman"/>
                <w:b w:val="false"/>
                <w:i w:val="false"/>
                <w:color w:val="000000"/>
                <w:sz w:val="20"/>
              </w:rPr>
              <w:t>
</w:t>
            </w:r>
            <w:r>
              <w:rPr>
                <w:rFonts w:ascii="Times New Roman"/>
                <w:b w:val="false"/>
                <w:i w:val="false"/>
                <w:color w:val="000000"/>
                <w:sz w:val="20"/>
              </w:rPr>
              <w:t>Контактные телефоны: 8 (7112) 98-81-77, 98-81-80.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Карагандинской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Бухар жырау, дом 17.</w:t>
            </w:r>
            <w:r>
              <w:br/>
            </w:r>
            <w:r>
              <w:rPr>
                <w:rFonts w:ascii="Times New Roman"/>
                <w:b w:val="false"/>
                <w:i w:val="false"/>
                <w:color w:val="000000"/>
                <w:sz w:val="20"/>
              </w:rPr>
              <w:t>
</w:t>
            </w:r>
            <w:r>
              <w:rPr>
                <w:rFonts w:ascii="Times New Roman"/>
                <w:b w:val="false"/>
                <w:i w:val="false"/>
                <w:color w:val="000000"/>
                <w:sz w:val="20"/>
              </w:rPr>
              <w:t>Контактные телефоны: 8 (7212) 41-04-65, 49-86-54, 49-85-78.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Костанайской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улица Гоголя, дом 77.</w:t>
            </w:r>
            <w:r>
              <w:br/>
            </w:r>
            <w:r>
              <w:rPr>
                <w:rFonts w:ascii="Times New Roman"/>
                <w:b w:val="false"/>
                <w:i w:val="false"/>
                <w:color w:val="000000"/>
                <w:sz w:val="20"/>
              </w:rPr>
              <w:t>
</w:t>
            </w:r>
            <w:r>
              <w:rPr>
                <w:rFonts w:ascii="Times New Roman"/>
                <w:b w:val="false"/>
                <w:i w:val="false"/>
                <w:color w:val="000000"/>
                <w:sz w:val="20"/>
              </w:rPr>
              <w:t>Контактные телефоны: 8 (7142) 54-54-30, 52-00-91.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Кызылординской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переулок Конаева, дом 1.</w:t>
            </w:r>
            <w:r>
              <w:br/>
            </w:r>
            <w:r>
              <w:rPr>
                <w:rFonts w:ascii="Times New Roman"/>
                <w:b w:val="false"/>
                <w:i w:val="false"/>
                <w:color w:val="000000"/>
                <w:sz w:val="20"/>
              </w:rPr>
              <w:t>
</w:t>
            </w:r>
            <w:r>
              <w:rPr>
                <w:rFonts w:ascii="Times New Roman"/>
                <w:b w:val="false"/>
                <w:i w:val="false"/>
                <w:color w:val="000000"/>
                <w:sz w:val="20"/>
              </w:rPr>
              <w:t>Контактный телефон: 8 (7242) 27-27-96.</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Мангистауской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24-й микрорайон, дом 3.</w:t>
            </w:r>
            <w:r>
              <w:br/>
            </w:r>
            <w:r>
              <w:rPr>
                <w:rFonts w:ascii="Times New Roman"/>
                <w:b w:val="false"/>
                <w:i w:val="false"/>
                <w:color w:val="000000"/>
                <w:sz w:val="20"/>
              </w:rPr>
              <w:t>
</w:t>
            </w:r>
            <w:r>
              <w:rPr>
                <w:rFonts w:ascii="Times New Roman"/>
                <w:b w:val="false"/>
                <w:i w:val="false"/>
                <w:color w:val="000000"/>
                <w:sz w:val="20"/>
              </w:rPr>
              <w:t>Контактные телефоны: 8 (7292) 46-01-27, 46-01-20, 46-01-22.</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Павлодарской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улица Бектурова, дом 24.</w:t>
            </w:r>
            <w:r>
              <w:br/>
            </w:r>
            <w:r>
              <w:rPr>
                <w:rFonts w:ascii="Times New Roman"/>
                <w:b w:val="false"/>
                <w:i w:val="false"/>
                <w:color w:val="000000"/>
                <w:sz w:val="20"/>
              </w:rPr>
              <w:t>
</w:t>
            </w:r>
            <w:r>
              <w:rPr>
                <w:rFonts w:ascii="Times New Roman"/>
                <w:b w:val="false"/>
                <w:i w:val="false"/>
                <w:color w:val="000000"/>
                <w:sz w:val="20"/>
              </w:rPr>
              <w:t>Контактный телефон: 8 (7182) 55-56-33.</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Северо-Казахстанской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улица Сутюшева, дом 54.</w:t>
            </w:r>
            <w:r>
              <w:br/>
            </w:r>
            <w:r>
              <w:rPr>
                <w:rFonts w:ascii="Times New Roman"/>
                <w:b w:val="false"/>
                <w:i w:val="false"/>
                <w:color w:val="000000"/>
                <w:sz w:val="20"/>
              </w:rPr>
              <w:t>
</w:t>
            </w:r>
            <w:r>
              <w:rPr>
                <w:rFonts w:ascii="Times New Roman"/>
                <w:b w:val="false"/>
                <w:i w:val="false"/>
                <w:color w:val="000000"/>
                <w:sz w:val="20"/>
              </w:rPr>
              <w:t>Контактный телефон: 8 (7152) 46-45-24.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Южно-Казахстанской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улица Казыбек би, дом 36.</w:t>
            </w:r>
            <w:r>
              <w:br/>
            </w:r>
            <w:r>
              <w:rPr>
                <w:rFonts w:ascii="Times New Roman"/>
                <w:b w:val="false"/>
                <w:i w:val="false"/>
                <w:color w:val="000000"/>
                <w:sz w:val="20"/>
              </w:rPr>
              <w:t>
</w:t>
            </w:r>
            <w:r>
              <w:rPr>
                <w:rFonts w:ascii="Times New Roman"/>
                <w:b w:val="false"/>
                <w:i w:val="false"/>
                <w:color w:val="000000"/>
                <w:sz w:val="20"/>
              </w:rPr>
              <w:t>Контактный телефон: 8 (7252) 95-11-38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bl>
    <w:bookmarkStart w:name="z489" w:id="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на оказание услуг по   </w:t>
      </w:r>
      <w:r>
        <w:br/>
      </w:r>
      <w:r>
        <w:rPr>
          <w:rFonts w:ascii="Times New Roman"/>
          <w:b w:val="false"/>
          <w:i w:val="false"/>
          <w:color w:val="000000"/>
          <w:sz w:val="28"/>
        </w:rPr>
        <w:t xml:space="preserve">
выявлению технических каналов утечки     </w:t>
      </w:r>
      <w:r>
        <w:br/>
      </w:r>
      <w:r>
        <w:rPr>
          <w:rFonts w:ascii="Times New Roman"/>
          <w:b w:val="false"/>
          <w:i w:val="false"/>
          <w:color w:val="000000"/>
          <w:sz w:val="28"/>
        </w:rPr>
        <w:t>
информации и специальных технических средств,</w:t>
      </w:r>
      <w:r>
        <w:br/>
      </w:r>
      <w:r>
        <w:rPr>
          <w:rFonts w:ascii="Times New Roman"/>
          <w:b w:val="false"/>
          <w:i w:val="false"/>
          <w:color w:val="000000"/>
          <w:sz w:val="28"/>
        </w:rPr>
        <w:t xml:space="preserve">
предназначенных для проведения оперативно-  </w:t>
      </w:r>
      <w:r>
        <w:br/>
      </w:r>
      <w:r>
        <w:rPr>
          <w:rFonts w:ascii="Times New Roman"/>
          <w:b w:val="false"/>
          <w:i w:val="false"/>
          <w:color w:val="000000"/>
          <w:sz w:val="28"/>
        </w:rPr>
        <w:t xml:space="preserve">
розыскных мероприятий»           </w:t>
      </w:r>
    </w:p>
    <w:bookmarkEnd w:id="64"/>
    <w:bookmarkStart w:name="z490" w:id="65"/>
    <w:p>
      <w:pPr>
        <w:spacing w:after="0"/>
        <w:ind w:left="0"/>
        <w:jc w:val="both"/>
      </w:pPr>
      <w:r>
        <w:rPr>
          <w:rFonts w:ascii="Times New Roman"/>
          <w:b w:val="false"/>
          <w:i w:val="false"/>
          <w:color w:val="000000"/>
          <w:sz w:val="28"/>
        </w:rPr>
        <w:t>
Форма</w:t>
      </w:r>
    </w:p>
    <w:bookmarkEnd w:id="65"/>
    <w:p>
      <w:pPr>
        <w:spacing w:after="0"/>
        <w:ind w:left="0"/>
        <w:jc w:val="both"/>
      </w:pPr>
      <w:r>
        <w:rPr>
          <w:rFonts w:ascii="Times New Roman"/>
          <w:b w:val="false"/>
          <w:i w:val="false"/>
          <w:color w:val="000000"/>
          <w:sz w:val="28"/>
        </w:rPr>
        <w:t>В______________________________________________________________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bookmarkStart w:name="z491" w:id="66"/>
    <w:p>
      <w:pPr>
        <w:spacing w:after="0"/>
        <w:ind w:left="0"/>
        <w:jc w:val="left"/>
      </w:pPr>
      <w:r>
        <w:rPr>
          <w:rFonts w:ascii="Times New Roman"/>
          <w:b/>
          <w:i w:val="false"/>
          <w:color w:val="000000"/>
        </w:rPr>
        <w:t xml:space="preserve"> 
ЗАЯВЛЕНИЕ</w:t>
      </w:r>
    </w:p>
    <w:bookmarkEnd w:id="66"/>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
(индекс, город, район, область, улица, номер дома, телефон, факс, е-mail)</w:t>
      </w:r>
    </w:p>
    <w:p>
      <w:pPr>
        <w:spacing w:after="0"/>
        <w:ind w:left="0"/>
        <w:jc w:val="both"/>
      </w:pPr>
      <w:r>
        <w:rPr>
          <w:rFonts w:ascii="Times New Roman"/>
          <w:b w:val="false"/>
          <w:i w:val="false"/>
          <w:color w:val="000000"/>
          <w:sz w:val="28"/>
        </w:rPr>
        <w:t>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Филиалы (представительства, объекты, пункты, участки)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 «___»____________20__ года</w:t>
      </w:r>
    </w:p>
    <w:p>
      <w:pPr>
        <w:spacing w:after="0"/>
        <w:ind w:left="0"/>
        <w:jc w:val="both"/>
      </w:pPr>
      <w:r>
        <w:rPr>
          <w:rFonts w:ascii="Times New Roman"/>
          <w:b w:val="false"/>
          <w:i w:val="false"/>
          <w:color w:val="000000"/>
          <w:sz w:val="28"/>
        </w:rPr>
        <w:t>Заявление принято к рассмотрению «____» _____________20__года</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492" w:id="67"/>
    <w:p>
      <w:pPr>
        <w:spacing w:after="0"/>
        <w:ind w:left="0"/>
        <w:jc w:val="both"/>
      </w:pPr>
      <w:r>
        <w:rPr>
          <w:rFonts w:ascii="Times New Roman"/>
          <w:b w:val="false"/>
          <w:i w:val="false"/>
          <w:color w:val="000000"/>
          <w:sz w:val="28"/>
        </w:rPr>
        <w:t>
Форма</w:t>
      </w:r>
    </w:p>
    <w:bookmarkEnd w:id="67"/>
    <w:p>
      <w:pPr>
        <w:spacing w:after="0"/>
        <w:ind w:left="0"/>
        <w:jc w:val="both"/>
      </w:pPr>
      <w:r>
        <w:rPr>
          <w:rFonts w:ascii="Times New Roman"/>
          <w:b w:val="false"/>
          <w:i w:val="false"/>
          <w:color w:val="000000"/>
          <w:sz w:val="28"/>
        </w:rPr>
        <w:t>В___________________________________________________________________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p>
    <w:p>
      <w:pPr>
        <w:spacing w:after="0"/>
        <w:ind w:left="0"/>
        <w:jc w:val="both"/>
      </w:pPr>
      <w:r>
        <w:rPr>
          <w:rFonts w:ascii="Times New Roman"/>
          <w:b w:val="false"/>
          <w:i w:val="false"/>
          <w:color w:val="000000"/>
          <w:sz w:val="28"/>
        </w:rPr>
        <w:t>____________________________________________________________________</w:t>
      </w:r>
    </w:p>
    <w:bookmarkStart w:name="z493" w:id="68"/>
    <w:p>
      <w:pPr>
        <w:spacing w:after="0"/>
        <w:ind w:left="0"/>
        <w:jc w:val="left"/>
      </w:pPr>
      <w:r>
        <w:rPr>
          <w:rFonts w:ascii="Times New Roman"/>
          <w:b/>
          <w:i w:val="false"/>
          <w:color w:val="000000"/>
        </w:rPr>
        <w:t xml:space="preserve"> 
ЗАЯВЛЕНИЕ</w:t>
      </w:r>
    </w:p>
    <w:bookmarkEnd w:id="68"/>
    <w:p>
      <w:pPr>
        <w:spacing w:after="0"/>
        <w:ind w:left="0"/>
        <w:jc w:val="both"/>
      </w:pPr>
      <w:r>
        <w:rPr>
          <w:rFonts w:ascii="Times New Roman"/>
          <w:b w:val="false"/>
          <w:i w:val="false"/>
          <w:color w:val="000000"/>
          <w:sz w:val="28"/>
        </w:rPr>
        <w:t xml:space="preserve">Прошу выдать лицензию и (или) приложение к лицензии на осуществление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(указать вид и (или) подвиды деятельности)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Местожительство 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Документ, удостоверяющий личность: вид _______, серия ______________</w:t>
      </w:r>
      <w:r>
        <w:br/>
      </w:r>
      <w:r>
        <w:rPr>
          <w:rFonts w:ascii="Times New Roman"/>
          <w:b w:val="false"/>
          <w:i w:val="false"/>
          <w:color w:val="000000"/>
          <w:sz w:val="28"/>
        </w:rPr>
        <w:t>
№ _____________________ выдан 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Банковский счет (если имеется)______________________________________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________________20____года</w:t>
      </w:r>
    </w:p>
    <w:p>
      <w:pPr>
        <w:spacing w:after="0"/>
        <w:ind w:left="0"/>
        <w:jc w:val="both"/>
      </w:pPr>
      <w:r>
        <w:rPr>
          <w:rFonts w:ascii="Times New Roman"/>
          <w:b w:val="false"/>
          <w:i w:val="false"/>
          <w:color w:val="000000"/>
          <w:sz w:val="28"/>
        </w:rPr>
        <w:t>Заявление принято к рассмотрению ______________20___года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494" w:id="6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на оказание услуг по   </w:t>
      </w:r>
      <w:r>
        <w:br/>
      </w:r>
      <w:r>
        <w:rPr>
          <w:rFonts w:ascii="Times New Roman"/>
          <w:b w:val="false"/>
          <w:i w:val="false"/>
          <w:color w:val="000000"/>
          <w:sz w:val="28"/>
        </w:rPr>
        <w:t xml:space="preserve">
выявлению технических каналов утечки     </w:t>
      </w:r>
      <w:r>
        <w:br/>
      </w:r>
      <w:r>
        <w:rPr>
          <w:rFonts w:ascii="Times New Roman"/>
          <w:b w:val="false"/>
          <w:i w:val="false"/>
          <w:color w:val="000000"/>
          <w:sz w:val="28"/>
        </w:rPr>
        <w:t>
информации и специальных технических средств,</w:t>
      </w:r>
      <w:r>
        <w:br/>
      </w:r>
      <w:r>
        <w:rPr>
          <w:rFonts w:ascii="Times New Roman"/>
          <w:b w:val="false"/>
          <w:i w:val="false"/>
          <w:color w:val="000000"/>
          <w:sz w:val="28"/>
        </w:rPr>
        <w:t xml:space="preserve">
предназначенных для проведения оперативно-  </w:t>
      </w:r>
      <w:r>
        <w:br/>
      </w:r>
      <w:r>
        <w:rPr>
          <w:rFonts w:ascii="Times New Roman"/>
          <w:b w:val="false"/>
          <w:i w:val="false"/>
          <w:color w:val="000000"/>
          <w:sz w:val="28"/>
        </w:rPr>
        <w:t xml:space="preserve">
розыскных мероприятий»          </w:t>
      </w:r>
    </w:p>
    <w:bookmarkEnd w:id="69"/>
    <w:p>
      <w:pPr>
        <w:spacing w:after="0"/>
        <w:ind w:left="0"/>
        <w:jc w:val="both"/>
      </w:pPr>
      <w:r>
        <w:rPr>
          <w:rFonts w:ascii="Times New Roman"/>
          <w:b/>
          <w:i w:val="false"/>
          <w:color w:val="000000"/>
          <w:sz w:val="28"/>
        </w:rPr>
        <w:t>Комитет национальной безопасности</w:t>
      </w:r>
      <w:r>
        <w:br/>
      </w:r>
      <w:r>
        <w:rPr>
          <w:rFonts w:ascii="Times New Roman"/>
          <w:b w:val="false"/>
          <w:i w:val="false"/>
          <w:color w:val="000000"/>
          <w:sz w:val="28"/>
        </w:rPr>
        <w:t>
</w:t>
      </w:r>
      <w:r>
        <w:rPr>
          <w:rFonts w:ascii="Times New Roman"/>
          <w:b/>
          <w:i w:val="false"/>
          <w:color w:val="000000"/>
          <w:sz w:val="28"/>
        </w:rPr>
        <w:t>     Республики Казахстан</w:t>
      </w:r>
    </w:p>
    <w:bookmarkStart w:name="z495" w:id="70"/>
    <w:p>
      <w:pPr>
        <w:spacing w:after="0"/>
        <w:ind w:left="0"/>
        <w:jc w:val="both"/>
      </w:pPr>
      <w:r>
        <w:rPr>
          <w:rFonts w:ascii="Times New Roman"/>
          <w:b w:val="false"/>
          <w:i w:val="false"/>
          <w:color w:val="000000"/>
          <w:sz w:val="28"/>
        </w:rPr>
        <w:t>
</w:t>
      </w:r>
      <w:r>
        <w:rPr>
          <w:rFonts w:ascii="Times New Roman"/>
          <w:b/>
          <w:i w:val="false"/>
          <w:color w:val="000000"/>
          <w:sz w:val="28"/>
        </w:rPr>
        <w:t>            ТАЛОН</w:t>
      </w:r>
    </w:p>
    <w:bookmarkEnd w:id="70"/>
    <w:p>
      <w:pPr>
        <w:spacing w:after="0"/>
        <w:ind w:left="0"/>
        <w:jc w:val="both"/>
      </w:pPr>
      <w:r>
        <w:rPr>
          <w:rFonts w:ascii="Times New Roman"/>
          <w:b w:val="false"/>
          <w:i w:val="false"/>
          <w:color w:val="000000"/>
          <w:sz w:val="28"/>
        </w:rPr>
        <w:t>О принятии документа вх. № __________________</w:t>
      </w:r>
    </w:p>
    <w:p>
      <w:pPr>
        <w:spacing w:after="0"/>
        <w:ind w:left="0"/>
        <w:jc w:val="both"/>
      </w:pPr>
      <w:r>
        <w:rPr>
          <w:rFonts w:ascii="Times New Roman"/>
          <w:b w:val="false"/>
          <w:i w:val="false"/>
          <w:color w:val="000000"/>
          <w:sz w:val="28"/>
        </w:rPr>
        <w:t>Дата оказания государственной услуги ________</w:t>
      </w:r>
    </w:p>
    <w:p>
      <w:pPr>
        <w:spacing w:after="0"/>
        <w:ind w:left="0"/>
        <w:jc w:val="both"/>
      </w:pPr>
      <w:r>
        <w:rPr>
          <w:rFonts w:ascii="Times New Roman"/>
          <w:b w:val="false"/>
          <w:i w:val="false"/>
          <w:color w:val="000000"/>
          <w:sz w:val="28"/>
        </w:rPr>
        <w:t>Документ принял (а):</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(Ф.И.О. сотрудника КНБ)</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 20 _____ года</w:t>
      </w:r>
    </w:p>
    <w:p>
      <w:pPr>
        <w:spacing w:after="0"/>
        <w:ind w:left="0"/>
        <w:jc w:val="both"/>
      </w:pPr>
      <w:r>
        <w:rPr>
          <w:rFonts w:ascii="Times New Roman"/>
          <w:b w:val="false"/>
          <w:i w:val="false"/>
          <w:color w:val="000000"/>
          <w:sz w:val="28"/>
        </w:rPr>
        <w:t>Контактные телефоны: ________________________</w:t>
      </w:r>
    </w:p>
    <w:bookmarkStart w:name="z496" w:id="7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xml:space="preserve">
дубликатов лицензии на оказание услуг по   </w:t>
      </w:r>
      <w:r>
        <w:br/>
      </w:r>
      <w:r>
        <w:rPr>
          <w:rFonts w:ascii="Times New Roman"/>
          <w:b w:val="false"/>
          <w:i w:val="false"/>
          <w:color w:val="000000"/>
          <w:sz w:val="28"/>
        </w:rPr>
        <w:t xml:space="preserve">
выявлению технических каналов утечки     </w:t>
      </w:r>
      <w:r>
        <w:br/>
      </w:r>
      <w:r>
        <w:rPr>
          <w:rFonts w:ascii="Times New Roman"/>
          <w:b w:val="false"/>
          <w:i w:val="false"/>
          <w:color w:val="000000"/>
          <w:sz w:val="28"/>
        </w:rPr>
        <w:t>
информации и специальных технических средств,</w:t>
      </w:r>
      <w:r>
        <w:br/>
      </w:r>
      <w:r>
        <w:rPr>
          <w:rFonts w:ascii="Times New Roman"/>
          <w:b w:val="false"/>
          <w:i w:val="false"/>
          <w:color w:val="000000"/>
          <w:sz w:val="28"/>
        </w:rPr>
        <w:t xml:space="preserve">
предназначенных для проведения оперативно-  </w:t>
      </w:r>
      <w:r>
        <w:br/>
      </w:r>
      <w:r>
        <w:rPr>
          <w:rFonts w:ascii="Times New Roman"/>
          <w:b w:val="false"/>
          <w:i w:val="false"/>
          <w:color w:val="000000"/>
          <w:sz w:val="28"/>
        </w:rPr>
        <w:t xml:space="preserve">
розыскных мероприятий»          </w:t>
      </w:r>
    </w:p>
    <w:bookmarkEnd w:id="71"/>
    <w:bookmarkStart w:name="z497" w:id="72"/>
    <w:p>
      <w:pPr>
        <w:spacing w:after="0"/>
        <w:ind w:left="0"/>
        <w:jc w:val="left"/>
      </w:pPr>
      <w:r>
        <w:rPr>
          <w:rFonts w:ascii="Times New Roman"/>
          <w:b/>
          <w:i w:val="false"/>
          <w:color w:val="000000"/>
        </w:rPr>
        <w:t xml:space="preserve"> 
Значения показателей качества и эффективности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433"/>
        <w:gridCol w:w="209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8" w:id="7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2013 года № 50  </w:t>
      </w:r>
    </w:p>
    <w:bookmarkEnd w:id="73"/>
    <w:bookmarkStart w:name="z499" w:id="7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заключения (разрешительного документа) на ввоз и вывоз</w:t>
      </w:r>
      <w:r>
        <w:br/>
      </w:r>
      <w:r>
        <w:rPr>
          <w:rFonts w:ascii="Times New Roman"/>
          <w:b/>
          <w:i w:val="false"/>
          <w:color w:val="000000"/>
        </w:rPr>
        <w:t>
специальных технических средств»</w:t>
      </w:r>
    </w:p>
    <w:bookmarkEnd w:id="74"/>
    <w:bookmarkStart w:name="z500" w:id="75"/>
    <w:p>
      <w:pPr>
        <w:spacing w:after="0"/>
        <w:ind w:left="0"/>
        <w:jc w:val="left"/>
      </w:pPr>
      <w:r>
        <w:rPr>
          <w:rFonts w:ascii="Times New Roman"/>
          <w:b/>
          <w:i w:val="false"/>
          <w:color w:val="000000"/>
        </w:rPr>
        <w:t xml:space="preserve"> 
1. Общие положения</w:t>
      </w:r>
    </w:p>
    <w:bookmarkEnd w:id="75"/>
    <w:bookmarkStart w:name="z501" w:id="76"/>
    <w:p>
      <w:pPr>
        <w:spacing w:after="0"/>
        <w:ind w:left="0"/>
        <w:jc w:val="both"/>
      </w:pPr>
      <w:r>
        <w:rPr>
          <w:rFonts w:ascii="Times New Roman"/>
          <w:b w:val="false"/>
          <w:i w:val="false"/>
          <w:color w:val="000000"/>
          <w:sz w:val="28"/>
        </w:rPr>
        <w:t>
      1. Государственная услуга оказывается Комитетом национальной безопасности Республики Казахстан (далее – уполномоченный орган), а также через веб-портал «электронного правительства» www.e.gov.kz 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Адрес уполномоченного органа: 010011, город Астана, улица Т. Бигельдинова, дом 76,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При оказании государственных услуг обеспечивается выполнение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Типовых правил</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утвержденных постановлением Правительства Республики Казахстан от 21 декабря 2011 года № 1570;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w:t>
      </w:r>
      <w:r>
        <w:rPr>
          <w:rFonts w:ascii="Times New Roman"/>
          <w:b w:val="false"/>
          <w:i w:val="false"/>
          <w:color w:val="000000"/>
          <w:sz w:val="28"/>
        </w:rPr>
        <w:t xml:space="preserve"> электронного документооборота, утвержденных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7</w:t>
      </w:r>
      <w:r>
        <w:rPr>
          <w:rFonts w:ascii="Times New Roman"/>
          <w:b w:val="false"/>
          <w:i w:val="false"/>
          <w:color w:val="000000"/>
          <w:sz w:val="28"/>
        </w:rPr>
        <w:t xml:space="preserve"> Положения о порядке ввоза на таможенную территорию Таможенного союза и вывоза с таможенной территории Таможенного союза специальных технических средств, предназначенных для негласного получения информации, утвержденного Решением Межгосударственного Совета Евразийского экономического сообщества (высшего органа Таможенного союза) на уровне глав государств-участников таможенного союза от 27 ноября 2009 года № 19 «О едином нетарифном регулировании Таможенного союза Республики Беларусь, Республики Казахстан и Российской Федерации» (далее – Положения);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xml:space="preserve">
      4. Информация о государственной услуге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уполномоченного органа www.knb.kz в разделе «Важные ссылки»;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call-центра портала: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заключения (разрешительного документа) на ввоз и вывоз специальных технических средств (далее – заключение) либо мотивированный ответ об отказе в предоставлении государственной услуги в формате электронного документа, удостоверенного электронной цифровой подписью (далее –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обращения получателя государственной услуги за получением заключения на бумажном носителе заключение оформляется в форме электронного документа, удостоверенного ЭЦП, распечатывается и заверяется печатью и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 юридическим лицам (далее – получатель государственных услуг,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в уполномоченном органе или на портале не позднее пятнадцати календарных дней со дня подачи получателем государственных услуг либо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государственных услуг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при получении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проверяет полноту представленных документов. В случае установления факта неполноты и/или неверности копий представленных документов уполномоченный орган в указанный срок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уполномоченном органе прием документов по почте или адресам в соответствии с графиком работы,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очередности,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2) на портале – круглосуточно. </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уполномоченного органа, режим помещения: вход в здание осуществляется через отдельный вход № 1. Для поддержки правопорядка здание имеет круглосуточный пост охраны, противопожарные сигнализации и другие меры безопасности. Здание оборудовано:</w:t>
      </w:r>
      <w:r>
        <w:br/>
      </w:r>
      <w:r>
        <w:rPr>
          <w:rFonts w:ascii="Times New Roman"/>
          <w:b w:val="false"/>
          <w:i w:val="false"/>
          <w:color w:val="000000"/>
          <w:sz w:val="28"/>
        </w:rPr>
        <w:t>
</w:t>
      </w:r>
      <w:r>
        <w:rPr>
          <w:rFonts w:ascii="Times New Roman"/>
          <w:b w:val="false"/>
          <w:i w:val="false"/>
          <w:color w:val="000000"/>
          <w:sz w:val="28"/>
        </w:rPr>
        <w:t>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информационными стендами с образцами документов;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76"/>
    <w:bookmarkStart w:name="z533" w:id="77"/>
    <w:p>
      <w:pPr>
        <w:spacing w:after="0"/>
        <w:ind w:left="0"/>
        <w:jc w:val="left"/>
      </w:pPr>
      <w:r>
        <w:rPr>
          <w:rFonts w:ascii="Times New Roman"/>
          <w:b/>
          <w:i w:val="false"/>
          <w:color w:val="000000"/>
        </w:rPr>
        <w:t xml:space="preserve"> 
2. Порядок оказания государственной услуги</w:t>
      </w:r>
    </w:p>
    <w:bookmarkEnd w:id="77"/>
    <w:bookmarkStart w:name="z534" w:id="78"/>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представитель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в уполномоченный орган:</w:t>
      </w:r>
      <w:r>
        <w:br/>
      </w:r>
      <w:r>
        <w:rPr>
          <w:rFonts w:ascii="Times New Roman"/>
          <w:b w:val="false"/>
          <w:i w:val="false"/>
          <w:color w:val="000000"/>
          <w:sz w:val="28"/>
        </w:rPr>
        <w:t>
</w:t>
      </w:r>
      <w:r>
        <w:rPr>
          <w:rFonts w:ascii="Times New Roman"/>
          <w:b w:val="false"/>
          <w:i w:val="false"/>
          <w:color w:val="000000"/>
          <w:sz w:val="28"/>
        </w:rPr>
        <w:t>
      а) заявление установленной формы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б) удостоверение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в) свидетельство о государственной регистрации заявителя в качестве юридического лица (для юридических лиц,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г) копию внешнеторгового договора (контракта), приложения и (или) дополнения к нему, и (или) копию иного документа, подтверждающего намерения сторон;</w:t>
      </w:r>
      <w:r>
        <w:br/>
      </w:r>
      <w:r>
        <w:rPr>
          <w:rFonts w:ascii="Times New Roman"/>
          <w:b w:val="false"/>
          <w:i w:val="false"/>
          <w:color w:val="000000"/>
          <w:sz w:val="28"/>
        </w:rPr>
        <w:t>
</w:t>
      </w:r>
      <w:r>
        <w:rPr>
          <w:rFonts w:ascii="Times New Roman"/>
          <w:b w:val="false"/>
          <w:i w:val="false"/>
          <w:color w:val="000000"/>
          <w:sz w:val="28"/>
        </w:rPr>
        <w:t>
      д) сведения лицензии (при наличии на портале www.elicense.kz) либо копию лицензии на осуществление деятельности в области оборота специальных технических средств (при временном вывозе);</w:t>
      </w:r>
      <w:r>
        <w:br/>
      </w:r>
      <w:r>
        <w:rPr>
          <w:rFonts w:ascii="Times New Roman"/>
          <w:b w:val="false"/>
          <w:i w:val="false"/>
          <w:color w:val="000000"/>
          <w:sz w:val="28"/>
        </w:rPr>
        <w:t>
</w:t>
      </w:r>
      <w:r>
        <w:rPr>
          <w:rFonts w:ascii="Times New Roman"/>
          <w:b w:val="false"/>
          <w:i w:val="false"/>
          <w:color w:val="000000"/>
          <w:sz w:val="28"/>
        </w:rPr>
        <w:t>
      е) техническую документацию на специальные технические средства.</w:t>
      </w:r>
      <w:r>
        <w:br/>
      </w:r>
      <w:r>
        <w:rPr>
          <w:rFonts w:ascii="Times New Roman"/>
          <w:b w:val="false"/>
          <w:i w:val="false"/>
          <w:color w:val="000000"/>
          <w:sz w:val="28"/>
        </w:rPr>
        <w:t>
</w:t>
      </w:r>
      <w:r>
        <w:rPr>
          <w:rFonts w:ascii="Times New Roman"/>
          <w:b w:val="false"/>
          <w:i w:val="false"/>
          <w:color w:val="000000"/>
          <w:sz w:val="28"/>
        </w:rPr>
        <w:t>
      Сведения документов, абзацев б), в), д) </w:t>
      </w:r>
      <w:r>
        <w:rPr>
          <w:rFonts w:ascii="Times New Roman"/>
          <w:b w:val="false"/>
          <w:i w:val="false"/>
          <w:color w:val="000000"/>
          <w:sz w:val="28"/>
        </w:rPr>
        <w:t>подпункта 1)</w:t>
      </w:r>
      <w:r>
        <w:rPr>
          <w:rFonts w:ascii="Times New Roman"/>
          <w:b w:val="false"/>
          <w:i w:val="false"/>
          <w:color w:val="000000"/>
          <w:sz w:val="28"/>
        </w:rPr>
        <w:t xml:space="preserve"> пункта 11 настоящего стандарта, доверенности на представителя, содержащиеся в государственной информационной системе уполномоченный орган получает из соответствующих государственных информационных систем посредством портала в форме электронного документа,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государственных информационных систем,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а) запрос в форме электронного документа, удостоверенного ЭЦП получателя;</w:t>
      </w:r>
      <w:r>
        <w:br/>
      </w:r>
      <w:r>
        <w:rPr>
          <w:rFonts w:ascii="Times New Roman"/>
          <w:b w:val="false"/>
          <w:i w:val="false"/>
          <w:color w:val="000000"/>
          <w:sz w:val="28"/>
        </w:rPr>
        <w:t>
</w:t>
      </w:r>
      <w:r>
        <w:rPr>
          <w:rFonts w:ascii="Times New Roman"/>
          <w:b w:val="false"/>
          <w:i w:val="false"/>
          <w:color w:val="000000"/>
          <w:sz w:val="28"/>
        </w:rPr>
        <w:t>
      б) удостоверение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в) свидетельство о государственной регистрации заявителя в качестве юридического лица (для юридических лиц,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г) копию внешнеторгового договора (контракта), приложения и (или) дополнения к нему, и (или) копию иного документа, подтверждающего намерения сторон в виде электронной копии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д) лицензию на осуществление деятельности в области оборота специальных технических средств (при временном вывозе);</w:t>
      </w:r>
      <w:r>
        <w:br/>
      </w:r>
      <w:r>
        <w:rPr>
          <w:rFonts w:ascii="Times New Roman"/>
          <w:b w:val="false"/>
          <w:i w:val="false"/>
          <w:color w:val="000000"/>
          <w:sz w:val="28"/>
        </w:rPr>
        <w:t>
</w:t>
      </w:r>
      <w:r>
        <w:rPr>
          <w:rFonts w:ascii="Times New Roman"/>
          <w:b w:val="false"/>
          <w:i w:val="false"/>
          <w:color w:val="000000"/>
          <w:sz w:val="28"/>
        </w:rPr>
        <w:t>
      е) техническую документацию на специальные технические средства в виде электронной копии документа,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абзацев б), в), д) </w:t>
      </w:r>
      <w:r>
        <w:rPr>
          <w:rFonts w:ascii="Times New Roman"/>
          <w:b w:val="false"/>
          <w:i w:val="false"/>
          <w:color w:val="000000"/>
          <w:sz w:val="28"/>
        </w:rPr>
        <w:t>подпункта 2</w:t>
      </w:r>
      <w:r>
        <w:rPr>
          <w:rFonts w:ascii="Times New Roman"/>
          <w:b w:val="false"/>
          <w:i w:val="false"/>
          <w:color w:val="000000"/>
          <w:sz w:val="28"/>
        </w:rPr>
        <w:t>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 содержащиеся в государственных системах уполномоченный орган получает посредством портала из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12. Формы заявления для получения государственной услуги размещаются на интернет-ресурсах:</w:t>
      </w:r>
      <w:r>
        <w:br/>
      </w:r>
      <w:r>
        <w:rPr>
          <w:rFonts w:ascii="Times New Roman"/>
          <w:b w:val="false"/>
          <w:i w:val="false"/>
          <w:color w:val="000000"/>
          <w:sz w:val="28"/>
        </w:rPr>
        <w:t>
</w:t>
      </w:r>
      <w:r>
        <w:rPr>
          <w:rFonts w:ascii="Times New Roman"/>
          <w:b w:val="false"/>
          <w:i w:val="false"/>
          <w:color w:val="000000"/>
          <w:sz w:val="28"/>
        </w:rPr>
        <w:t>
      1) уполномоченного органа www.knb.kz;</w:t>
      </w:r>
      <w:r>
        <w:br/>
      </w:r>
      <w:r>
        <w:rPr>
          <w:rFonts w:ascii="Times New Roman"/>
          <w:b w:val="false"/>
          <w:i w:val="false"/>
          <w:color w:val="000000"/>
          <w:sz w:val="28"/>
        </w:rPr>
        <w:t>
</w:t>
      </w:r>
      <w:r>
        <w:rPr>
          <w:rFonts w:ascii="Times New Roman"/>
          <w:b w:val="false"/>
          <w:i w:val="false"/>
          <w:color w:val="000000"/>
          <w:sz w:val="28"/>
        </w:rPr>
        <w:t>
      2) портала www.e.gov.kz, www.elicense.kz.</w:t>
      </w:r>
      <w:r>
        <w:br/>
      </w:r>
      <w:r>
        <w:rPr>
          <w:rFonts w:ascii="Times New Roman"/>
          <w:b w:val="false"/>
          <w:i w:val="false"/>
          <w:color w:val="000000"/>
          <w:sz w:val="28"/>
        </w:rPr>
        <w:t>
</w:t>
      </w:r>
      <w:r>
        <w:rPr>
          <w:rFonts w:ascii="Times New Roman"/>
          <w:b w:val="false"/>
          <w:i w:val="false"/>
          <w:color w:val="000000"/>
          <w:sz w:val="28"/>
        </w:rPr>
        <w:t>
      13. Уполномоченным органом принимаются документы как нарочно доставленные так и доставленные по почте. Адреса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подтверждением регистрации заявления в бумажном виде является выданный талон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(далее – талон). Форма талона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при обращении через портал получателю государственной услуги в личный кабинет на портале направляется уведомление-отчет о регистрации запроса для предоставления государственной услуги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Оказание государственной услуги производится:</w:t>
      </w:r>
      <w:r>
        <w:br/>
      </w:r>
      <w:r>
        <w:rPr>
          <w:rFonts w:ascii="Times New Roman"/>
          <w:b w:val="false"/>
          <w:i w:val="false"/>
          <w:color w:val="000000"/>
          <w:sz w:val="28"/>
        </w:rPr>
        <w:t>
</w:t>
      </w:r>
      <w:r>
        <w:rPr>
          <w:rFonts w:ascii="Times New Roman"/>
          <w:b w:val="false"/>
          <w:i w:val="false"/>
          <w:color w:val="000000"/>
          <w:sz w:val="28"/>
        </w:rPr>
        <w:t>
      1) работниками уполномоченного органа в соответствии с графиком работы 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 лично получателю государственной услуги либо лицу, им уполномоченному или почтой по адресу, указанному в сопроводительном письме получателя государственной услуги. Полномочия представителя должны быть оформлены в соответствии с гражданским </w:t>
      </w:r>
      <w:r>
        <w:rPr>
          <w:rFonts w:ascii="Times New Roman"/>
          <w:b w:val="false"/>
          <w:i w:val="false"/>
          <w:color w:val="000000"/>
          <w:sz w:val="28"/>
          <w:u w:val="single"/>
        </w:rPr>
        <w:t xml:space="preserve">законодательством </w:t>
      </w:r>
      <w:r>
        <w:rPr>
          <w:rFonts w:ascii="Times New Roman"/>
          <w:b w:val="false"/>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отказываются в случаях, если:</w:t>
      </w:r>
      <w:r>
        <w:br/>
      </w:r>
      <w:r>
        <w:rPr>
          <w:rFonts w:ascii="Times New Roman"/>
          <w:b w:val="false"/>
          <w:i w:val="false"/>
          <w:color w:val="000000"/>
          <w:sz w:val="28"/>
        </w:rPr>
        <w:t>
</w:t>
      </w:r>
      <w:r>
        <w:rPr>
          <w:rFonts w:ascii="Times New Roman"/>
          <w:b w:val="false"/>
          <w:i w:val="false"/>
          <w:color w:val="000000"/>
          <w:sz w:val="28"/>
        </w:rPr>
        <w:t>
      1) не представлены все документы, требуемые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При устранении получателем государственных услуг указанных препятствий заявление рассматривается на общих основаниях;</w:t>
      </w:r>
      <w:r>
        <w:br/>
      </w:r>
      <w:r>
        <w:rPr>
          <w:rFonts w:ascii="Times New Roman"/>
          <w:b w:val="false"/>
          <w:i w:val="false"/>
          <w:color w:val="000000"/>
          <w:sz w:val="28"/>
        </w:rPr>
        <w:t>
</w:t>
      </w:r>
      <w:r>
        <w:rPr>
          <w:rFonts w:ascii="Times New Roman"/>
          <w:b w:val="false"/>
          <w:i w:val="false"/>
          <w:color w:val="000000"/>
          <w:sz w:val="28"/>
        </w:rPr>
        <w:t>
      2) имеются ограничения в третьих странах на ввоз специальных технических средств на их таможенную территорию;</w:t>
      </w:r>
      <w:r>
        <w:br/>
      </w:r>
      <w:r>
        <w:rPr>
          <w:rFonts w:ascii="Times New Roman"/>
          <w:b w:val="false"/>
          <w:i w:val="false"/>
          <w:color w:val="000000"/>
          <w:sz w:val="28"/>
        </w:rPr>
        <w:t>
</w:t>
      </w:r>
      <w:r>
        <w:rPr>
          <w:rFonts w:ascii="Times New Roman"/>
          <w:b w:val="false"/>
          <w:i w:val="false"/>
          <w:color w:val="000000"/>
          <w:sz w:val="28"/>
        </w:rPr>
        <w:t>
      3) существует возможность нанесения ущерба безопасности государствам-участникам Таможенного союза, которая определяется по результатам исследований (испытаний, экспертизы) специальных технических средств и/или документации на них;</w:t>
      </w:r>
      <w:r>
        <w:br/>
      </w:r>
      <w:r>
        <w:rPr>
          <w:rFonts w:ascii="Times New Roman"/>
          <w:b w:val="false"/>
          <w:i w:val="false"/>
          <w:color w:val="000000"/>
          <w:sz w:val="28"/>
        </w:rPr>
        <w:t>
</w:t>
      </w:r>
      <w:r>
        <w:rPr>
          <w:rFonts w:ascii="Times New Roman"/>
          <w:b w:val="false"/>
          <w:i w:val="false"/>
          <w:color w:val="000000"/>
          <w:sz w:val="28"/>
        </w:rPr>
        <w:t>
      4)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p>
    <w:bookmarkEnd w:id="78"/>
    <w:bookmarkStart w:name="z568" w:id="79"/>
    <w:p>
      <w:pPr>
        <w:spacing w:after="0"/>
        <w:ind w:left="0"/>
        <w:jc w:val="left"/>
      </w:pPr>
      <w:r>
        <w:rPr>
          <w:rFonts w:ascii="Times New Roman"/>
          <w:b/>
          <w:i w:val="false"/>
          <w:color w:val="000000"/>
        </w:rPr>
        <w:t xml:space="preserve"> 
3. Принципы работы</w:t>
      </w:r>
    </w:p>
    <w:bookmarkEnd w:id="79"/>
    <w:bookmarkStart w:name="z569" w:id="80"/>
    <w:p>
      <w:pPr>
        <w:spacing w:after="0"/>
        <w:ind w:left="0"/>
        <w:jc w:val="both"/>
      </w:pPr>
      <w:r>
        <w:rPr>
          <w:rFonts w:ascii="Times New Roman"/>
          <w:b w:val="false"/>
          <w:i w:val="false"/>
          <w:color w:val="000000"/>
          <w:sz w:val="28"/>
        </w:rPr>
        <w:t>
      17. Деятельность уполномоченного органа основывается по отношению к получателю государственных услуг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государственных услуг;</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7) защита и конфиденциальность информации о содержании документов получателя государственных услуг.</w:t>
      </w:r>
    </w:p>
    <w:bookmarkEnd w:id="80"/>
    <w:bookmarkStart w:name="z577" w:id="81"/>
    <w:p>
      <w:pPr>
        <w:spacing w:after="0"/>
        <w:ind w:left="0"/>
        <w:jc w:val="left"/>
      </w:pPr>
      <w:r>
        <w:rPr>
          <w:rFonts w:ascii="Times New Roman"/>
          <w:b/>
          <w:i w:val="false"/>
          <w:color w:val="000000"/>
        </w:rPr>
        <w:t xml:space="preserve"> 
4. Результаты работы</w:t>
      </w:r>
    </w:p>
    <w:bookmarkEnd w:id="81"/>
    <w:bookmarkStart w:name="z578" w:id="82"/>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утверждаются соответствующим приказом уполномоченного органа, ответственного за разработку стандарта государственной услуги.</w:t>
      </w:r>
    </w:p>
    <w:bookmarkEnd w:id="82"/>
    <w:bookmarkStart w:name="z580" w:id="83"/>
    <w:p>
      <w:pPr>
        <w:spacing w:after="0"/>
        <w:ind w:left="0"/>
        <w:jc w:val="left"/>
      </w:pPr>
      <w:r>
        <w:rPr>
          <w:rFonts w:ascii="Times New Roman"/>
          <w:b/>
          <w:i w:val="false"/>
          <w:color w:val="000000"/>
        </w:rPr>
        <w:t xml:space="preserve"> 
5. Порядок обжалования</w:t>
      </w:r>
    </w:p>
    <w:bookmarkEnd w:id="83"/>
    <w:bookmarkStart w:name="z581" w:id="84"/>
    <w:p>
      <w:pPr>
        <w:spacing w:after="0"/>
        <w:ind w:left="0"/>
        <w:jc w:val="both"/>
      </w:pPr>
      <w:r>
        <w:rPr>
          <w:rFonts w:ascii="Times New Roman"/>
          <w:b w:val="false"/>
          <w:i w:val="false"/>
          <w:color w:val="000000"/>
          <w:sz w:val="28"/>
        </w:rPr>
        <w:t>
      20. Порядок обжалования действия (бездействия) уполномоченных должностных лиц размещен на официальном интернет-ресурсе уполномоченного органа www.knb.kz в разделе «Важные ссылки». Получатели государственной услуги по вопросам предоставления государственной услуги могут обратиться по телефону доверия: 8 (7172) 76-42-07.</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(бездействий) работника уполномоченного органа можно получить по телефону саll-центра 1414 либо на портале.</w:t>
      </w:r>
      <w:r>
        <w:br/>
      </w:r>
      <w:r>
        <w:rPr>
          <w:rFonts w:ascii="Times New Roman"/>
          <w:b w:val="false"/>
          <w:i w:val="false"/>
          <w:color w:val="000000"/>
          <w:sz w:val="28"/>
        </w:rPr>
        <w:t>
</w:t>
      </w:r>
      <w:r>
        <w:rPr>
          <w:rFonts w:ascii="Times New Roman"/>
          <w:b w:val="false"/>
          <w:i w:val="false"/>
          <w:color w:val="000000"/>
          <w:sz w:val="28"/>
        </w:rPr>
        <w:t>
      Для оказания содействия по подготовке жалобы получатели государственной услуги могут обратиться к сотруднику уполномоченного органа по телефону: 8 (7172) 76-42-55.</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директора службы уполномоченного органа по адресу: город Астана, улица Т. Бигельдинова, дом 76, телефон приемной 8 (7172) 76-42-31.</w:t>
      </w:r>
      <w:r>
        <w:br/>
      </w:r>
      <w:r>
        <w:rPr>
          <w:rFonts w:ascii="Times New Roman"/>
          <w:b w:val="false"/>
          <w:i w:val="false"/>
          <w:color w:val="000000"/>
          <w:sz w:val="28"/>
        </w:rPr>
        <w:t>
</w:t>
      </w:r>
      <w:r>
        <w:rPr>
          <w:rFonts w:ascii="Times New Roman"/>
          <w:b w:val="false"/>
          <w:i w:val="false"/>
          <w:color w:val="000000"/>
          <w:sz w:val="28"/>
        </w:rPr>
        <w:t xml:space="preserve">
      График работы: в рабочие дни с 9.00 до 19.00 часов (перерыв на обед с 13.00 до 15.00 часов), кроме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может направить обращение в уполномоченный орган посредством «виртуальной приемной» на веб-портале.</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получателями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по адресу: 010011, город Астана, улица Т. Бигельдинова, дом 76;</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либо его представителем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уполномоченного органа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Телефон доверия уполномоченного органа: 8 (7172) 76-42-07.</w:t>
      </w:r>
    </w:p>
    <w:bookmarkEnd w:id="84"/>
    <w:bookmarkStart w:name="z596" w:id="8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для заверения соответствия документа подлиннику ниже реквизита «Подпись» проставляются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w:t>
      </w:r>
    </w:p>
    <w:bookmarkEnd w:id="85"/>
    <w:bookmarkStart w:name="z598" w:id="8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 вывоз специальных</w:t>
      </w:r>
      <w:r>
        <w:br/>
      </w:r>
      <w:r>
        <w:rPr>
          <w:rFonts w:ascii="Times New Roman"/>
          <w:b w:val="false"/>
          <w:i w:val="false"/>
          <w:color w:val="000000"/>
          <w:sz w:val="28"/>
        </w:rPr>
        <w:t xml:space="preserve">
технических средств»       </w:t>
      </w:r>
    </w:p>
    <w:bookmarkEnd w:id="86"/>
    <w:bookmarkStart w:name="z599" w:id="87"/>
    <w:p>
      <w:pPr>
        <w:spacing w:after="0"/>
        <w:ind w:left="0"/>
        <w:jc w:val="left"/>
      </w:pPr>
      <w:r>
        <w:rPr>
          <w:rFonts w:ascii="Times New Roman"/>
          <w:b/>
          <w:i w:val="false"/>
          <w:color w:val="000000"/>
        </w:rPr>
        <w:t xml:space="preserve"> 
Адреса, контактные данные и график работы подразделений</w:t>
      </w:r>
      <w:r>
        <w:br/>
      </w:r>
      <w:r>
        <w:rPr>
          <w:rFonts w:ascii="Times New Roman"/>
          <w:b/>
          <w:i w:val="false"/>
          <w:color w:val="000000"/>
        </w:rPr>
        <w:t>
Комитета национальной безопасности Республики Казахстан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057"/>
        <w:gridCol w:w="727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Астане</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улица Т. Бигельдинова, дом 76.</w:t>
            </w:r>
            <w:r>
              <w:br/>
            </w:r>
            <w:r>
              <w:rPr>
                <w:rFonts w:ascii="Times New Roman"/>
                <w:b w:val="false"/>
                <w:i w:val="false"/>
                <w:color w:val="000000"/>
                <w:sz w:val="20"/>
              </w:rPr>
              <w:t>
</w:t>
            </w:r>
            <w:r>
              <w:rPr>
                <w:rFonts w:ascii="Times New Roman"/>
                <w:b w:val="false"/>
                <w:i w:val="false"/>
                <w:color w:val="000000"/>
                <w:sz w:val="20"/>
              </w:rPr>
              <w:t>Контактные телефоны: 8 (7172) 76-42-52, 76-42-53, 76-42-54.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Алматы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улица Наурызбай батыра, дом 108.</w:t>
            </w:r>
            <w:r>
              <w:br/>
            </w:r>
            <w:r>
              <w:rPr>
                <w:rFonts w:ascii="Times New Roman"/>
                <w:b w:val="false"/>
                <w:i w:val="false"/>
                <w:color w:val="000000"/>
                <w:sz w:val="20"/>
              </w:rPr>
              <w:t>
</w:t>
            </w:r>
            <w:r>
              <w:rPr>
                <w:rFonts w:ascii="Times New Roman"/>
                <w:b w:val="false"/>
                <w:i w:val="false"/>
                <w:color w:val="000000"/>
                <w:sz w:val="20"/>
              </w:rPr>
              <w:t>Контактный телефон: 8 (727) 267-91-54.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Акмолинской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улица Ауэзова, дом 155. Контактный телефон: 8 (7162) 29-61-11.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Алматинской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улица Жансугурова, дом 68/70.</w:t>
            </w:r>
            <w:r>
              <w:br/>
            </w:r>
            <w:r>
              <w:rPr>
                <w:rFonts w:ascii="Times New Roman"/>
                <w:b w:val="false"/>
                <w:i w:val="false"/>
                <w:color w:val="000000"/>
                <w:sz w:val="20"/>
              </w:rPr>
              <w:t>
</w:t>
            </w:r>
            <w:r>
              <w:rPr>
                <w:rFonts w:ascii="Times New Roman"/>
                <w:b w:val="false"/>
                <w:i w:val="false"/>
                <w:color w:val="000000"/>
                <w:sz w:val="20"/>
              </w:rPr>
              <w:t>Контактные телефоны: 8 (7282) 60-56-16, 60-56-21, 60-55-80.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Актюбинской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улица Айтике би, дом 25.</w:t>
            </w:r>
            <w:r>
              <w:br/>
            </w:r>
            <w:r>
              <w:rPr>
                <w:rFonts w:ascii="Times New Roman"/>
                <w:b w:val="false"/>
                <w:i w:val="false"/>
                <w:color w:val="000000"/>
                <w:sz w:val="20"/>
              </w:rPr>
              <w:t>
</w:t>
            </w:r>
            <w:r>
              <w:rPr>
                <w:rFonts w:ascii="Times New Roman"/>
                <w:b w:val="false"/>
                <w:i w:val="false"/>
                <w:color w:val="000000"/>
                <w:sz w:val="20"/>
              </w:rPr>
              <w:t>Контактный телефон: 8 (7132) 93-41-70.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Атырауской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20 «А».</w:t>
            </w:r>
            <w:r>
              <w:br/>
            </w:r>
            <w:r>
              <w:rPr>
                <w:rFonts w:ascii="Times New Roman"/>
                <w:b w:val="false"/>
                <w:i w:val="false"/>
                <w:color w:val="000000"/>
                <w:sz w:val="20"/>
              </w:rPr>
              <w:t>
</w:t>
            </w:r>
            <w:r>
              <w:rPr>
                <w:rFonts w:ascii="Times New Roman"/>
                <w:b w:val="false"/>
                <w:i w:val="false"/>
                <w:color w:val="000000"/>
                <w:sz w:val="20"/>
              </w:rPr>
              <w:t>Контактные телефоны: 8 (7122) 99-52-43, 27-15-90.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Восточно-Казахстанской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улица Пермитина, дом 15.</w:t>
            </w:r>
            <w:r>
              <w:br/>
            </w:r>
            <w:r>
              <w:rPr>
                <w:rFonts w:ascii="Times New Roman"/>
                <w:b w:val="false"/>
                <w:i w:val="false"/>
                <w:color w:val="000000"/>
                <w:sz w:val="20"/>
              </w:rPr>
              <w:t>
</w:t>
            </w:r>
            <w:r>
              <w:rPr>
                <w:rFonts w:ascii="Times New Roman"/>
                <w:b w:val="false"/>
                <w:i w:val="false"/>
                <w:color w:val="000000"/>
                <w:sz w:val="20"/>
              </w:rPr>
              <w:t>Контактный телефон: 8 (7232) 28-23-35.</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Жамбылской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улица Кошек батыра, дом 7.</w:t>
            </w:r>
            <w:r>
              <w:br/>
            </w:r>
            <w:r>
              <w:rPr>
                <w:rFonts w:ascii="Times New Roman"/>
                <w:b w:val="false"/>
                <w:i w:val="false"/>
                <w:color w:val="000000"/>
                <w:sz w:val="20"/>
              </w:rPr>
              <w:t>
</w:t>
            </w:r>
            <w:r>
              <w:rPr>
                <w:rFonts w:ascii="Times New Roman"/>
                <w:b w:val="false"/>
                <w:i w:val="false"/>
                <w:color w:val="000000"/>
                <w:sz w:val="20"/>
              </w:rPr>
              <w:t>Контактные телефоны: 8 (7262) 94-01-80, 94-01-89.</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Западно-Казахстанской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улица Сейфуллина, дом 24.</w:t>
            </w:r>
            <w:r>
              <w:br/>
            </w:r>
            <w:r>
              <w:rPr>
                <w:rFonts w:ascii="Times New Roman"/>
                <w:b w:val="false"/>
                <w:i w:val="false"/>
                <w:color w:val="000000"/>
                <w:sz w:val="20"/>
              </w:rPr>
              <w:t>
</w:t>
            </w:r>
            <w:r>
              <w:rPr>
                <w:rFonts w:ascii="Times New Roman"/>
                <w:b w:val="false"/>
                <w:i w:val="false"/>
                <w:color w:val="000000"/>
                <w:sz w:val="20"/>
              </w:rPr>
              <w:t>Контактные телефоны: 8 (7112) 98-81-77, 98-81-80.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Карагандинской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Бухар жырау, дом 17.</w:t>
            </w:r>
            <w:r>
              <w:br/>
            </w:r>
            <w:r>
              <w:rPr>
                <w:rFonts w:ascii="Times New Roman"/>
                <w:b w:val="false"/>
                <w:i w:val="false"/>
                <w:color w:val="000000"/>
                <w:sz w:val="20"/>
              </w:rPr>
              <w:t>
</w:t>
            </w:r>
            <w:r>
              <w:rPr>
                <w:rFonts w:ascii="Times New Roman"/>
                <w:b w:val="false"/>
                <w:i w:val="false"/>
                <w:color w:val="000000"/>
                <w:sz w:val="20"/>
              </w:rPr>
              <w:t>Контактные телефоны: 8 (7212) 41-04-65, 49-86-54, 49-85-78.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Костанайской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улица Гоголя, дом 77.</w:t>
            </w:r>
            <w:r>
              <w:br/>
            </w:r>
            <w:r>
              <w:rPr>
                <w:rFonts w:ascii="Times New Roman"/>
                <w:b w:val="false"/>
                <w:i w:val="false"/>
                <w:color w:val="000000"/>
                <w:sz w:val="20"/>
              </w:rPr>
              <w:t>
</w:t>
            </w:r>
            <w:r>
              <w:rPr>
                <w:rFonts w:ascii="Times New Roman"/>
                <w:b w:val="false"/>
                <w:i w:val="false"/>
                <w:color w:val="000000"/>
                <w:sz w:val="20"/>
              </w:rPr>
              <w:t>Контактные телефоны: 8 (7142) 54-54-30, 52-00-91.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Кызылординской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переулок Конаева, дом 1.</w:t>
            </w:r>
            <w:r>
              <w:br/>
            </w:r>
            <w:r>
              <w:rPr>
                <w:rFonts w:ascii="Times New Roman"/>
                <w:b w:val="false"/>
                <w:i w:val="false"/>
                <w:color w:val="000000"/>
                <w:sz w:val="20"/>
              </w:rPr>
              <w:t>
</w:t>
            </w:r>
            <w:r>
              <w:rPr>
                <w:rFonts w:ascii="Times New Roman"/>
                <w:b w:val="false"/>
                <w:i w:val="false"/>
                <w:color w:val="000000"/>
                <w:sz w:val="20"/>
              </w:rPr>
              <w:t>Контактный телефон: 8 (7242) 27-27-96.</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Мангистауской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24-й микрорайон, дом 3.</w:t>
            </w:r>
            <w:r>
              <w:br/>
            </w:r>
            <w:r>
              <w:rPr>
                <w:rFonts w:ascii="Times New Roman"/>
                <w:b w:val="false"/>
                <w:i w:val="false"/>
                <w:color w:val="000000"/>
                <w:sz w:val="20"/>
              </w:rPr>
              <w:t>
</w:t>
            </w:r>
            <w:r>
              <w:rPr>
                <w:rFonts w:ascii="Times New Roman"/>
                <w:b w:val="false"/>
                <w:i w:val="false"/>
                <w:color w:val="000000"/>
                <w:sz w:val="20"/>
              </w:rPr>
              <w:t>Контактные телефоны: 8 (7292) 46-01-27, 46-01-20, 46-01-22.</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Павлодарской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улица Бектурова, дом 24.</w:t>
            </w:r>
            <w:r>
              <w:br/>
            </w:r>
            <w:r>
              <w:rPr>
                <w:rFonts w:ascii="Times New Roman"/>
                <w:b w:val="false"/>
                <w:i w:val="false"/>
                <w:color w:val="000000"/>
                <w:sz w:val="20"/>
              </w:rPr>
              <w:t>
</w:t>
            </w:r>
            <w:r>
              <w:rPr>
                <w:rFonts w:ascii="Times New Roman"/>
                <w:b w:val="false"/>
                <w:i w:val="false"/>
                <w:color w:val="000000"/>
                <w:sz w:val="20"/>
              </w:rPr>
              <w:t>Контактный телефон: 8 (7182) 55-56-33.</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Северо-Казахстанской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улица Сутюшева, дом 54.</w:t>
            </w:r>
            <w:r>
              <w:br/>
            </w:r>
            <w:r>
              <w:rPr>
                <w:rFonts w:ascii="Times New Roman"/>
                <w:b w:val="false"/>
                <w:i w:val="false"/>
                <w:color w:val="000000"/>
                <w:sz w:val="20"/>
              </w:rPr>
              <w:t>
</w:t>
            </w:r>
            <w:r>
              <w:rPr>
                <w:rFonts w:ascii="Times New Roman"/>
                <w:b w:val="false"/>
                <w:i w:val="false"/>
                <w:color w:val="000000"/>
                <w:sz w:val="20"/>
              </w:rPr>
              <w:t>Контактный телефон: 8 (7152) 46-45-24.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Южно-Казахстанской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улица Казыбек би, дом 36.</w:t>
            </w:r>
            <w:r>
              <w:br/>
            </w:r>
            <w:r>
              <w:rPr>
                <w:rFonts w:ascii="Times New Roman"/>
                <w:b w:val="false"/>
                <w:i w:val="false"/>
                <w:color w:val="000000"/>
                <w:sz w:val="20"/>
              </w:rPr>
              <w:t>
</w:t>
            </w:r>
            <w:r>
              <w:rPr>
                <w:rFonts w:ascii="Times New Roman"/>
                <w:b w:val="false"/>
                <w:i w:val="false"/>
                <w:color w:val="000000"/>
                <w:sz w:val="20"/>
              </w:rPr>
              <w:t>Контактный телефон: 8 (7252) 95-11-38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bl>
    <w:bookmarkStart w:name="z600" w:id="8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 вывоз специальных</w:t>
      </w:r>
      <w:r>
        <w:br/>
      </w:r>
      <w:r>
        <w:rPr>
          <w:rFonts w:ascii="Times New Roman"/>
          <w:b w:val="false"/>
          <w:i w:val="false"/>
          <w:color w:val="000000"/>
          <w:sz w:val="28"/>
        </w:rPr>
        <w:t xml:space="preserve">
технических средств»       </w:t>
      </w:r>
    </w:p>
    <w:bookmarkEnd w:id="88"/>
    <w:p>
      <w:pPr>
        <w:spacing w:after="0"/>
        <w:ind w:left="0"/>
        <w:jc w:val="both"/>
      </w:pPr>
      <w:r>
        <w:rPr>
          <w:rFonts w:ascii="Times New Roman"/>
          <w:b/>
          <w:i w:val="false"/>
          <w:color w:val="000000"/>
          <w:sz w:val="28"/>
        </w:rPr>
        <w:t>Комитет национальной безопасности</w:t>
      </w:r>
      <w:r>
        <w:br/>
      </w:r>
      <w:r>
        <w:rPr>
          <w:rFonts w:ascii="Times New Roman"/>
          <w:b w:val="false"/>
          <w:i w:val="false"/>
          <w:color w:val="000000"/>
          <w:sz w:val="28"/>
        </w:rPr>
        <w:t>
</w:t>
      </w:r>
      <w:r>
        <w:rPr>
          <w:rFonts w:ascii="Times New Roman"/>
          <w:b/>
          <w:i w:val="false"/>
          <w:color w:val="000000"/>
          <w:sz w:val="28"/>
        </w:rPr>
        <w:t>     Республики Казахстан</w:t>
      </w:r>
    </w:p>
    <w:bookmarkStart w:name="z601" w:id="89"/>
    <w:p>
      <w:pPr>
        <w:spacing w:after="0"/>
        <w:ind w:left="0"/>
        <w:jc w:val="both"/>
      </w:pPr>
      <w:r>
        <w:rPr>
          <w:rFonts w:ascii="Times New Roman"/>
          <w:b w:val="false"/>
          <w:i w:val="false"/>
          <w:color w:val="000000"/>
          <w:sz w:val="28"/>
        </w:rPr>
        <w:t>
</w:t>
      </w:r>
      <w:r>
        <w:rPr>
          <w:rFonts w:ascii="Times New Roman"/>
          <w:b/>
          <w:i w:val="false"/>
          <w:color w:val="000000"/>
          <w:sz w:val="28"/>
        </w:rPr>
        <w:t>             ТАЛОН</w:t>
      </w:r>
    </w:p>
    <w:bookmarkEnd w:id="89"/>
    <w:p>
      <w:pPr>
        <w:spacing w:after="0"/>
        <w:ind w:left="0"/>
        <w:jc w:val="both"/>
      </w:pPr>
      <w:r>
        <w:rPr>
          <w:rFonts w:ascii="Times New Roman"/>
          <w:b w:val="false"/>
          <w:i w:val="false"/>
          <w:color w:val="000000"/>
          <w:sz w:val="28"/>
        </w:rPr>
        <w:t>О принятии документа вх. № __________________</w:t>
      </w:r>
    </w:p>
    <w:p>
      <w:pPr>
        <w:spacing w:after="0"/>
        <w:ind w:left="0"/>
        <w:jc w:val="both"/>
      </w:pPr>
      <w:r>
        <w:rPr>
          <w:rFonts w:ascii="Times New Roman"/>
          <w:b w:val="false"/>
          <w:i w:val="false"/>
          <w:color w:val="000000"/>
          <w:sz w:val="28"/>
        </w:rPr>
        <w:t>Дата оказания государственной услуги ________</w:t>
      </w:r>
    </w:p>
    <w:p>
      <w:pPr>
        <w:spacing w:after="0"/>
        <w:ind w:left="0"/>
        <w:jc w:val="both"/>
      </w:pPr>
      <w:r>
        <w:rPr>
          <w:rFonts w:ascii="Times New Roman"/>
          <w:b w:val="false"/>
          <w:i w:val="false"/>
          <w:color w:val="000000"/>
          <w:sz w:val="28"/>
        </w:rPr>
        <w:t>Документ принял (а):</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(Ф.И.О. сотрудника КНБ)</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 20 _____ года</w:t>
      </w:r>
    </w:p>
    <w:p>
      <w:pPr>
        <w:spacing w:after="0"/>
        <w:ind w:left="0"/>
        <w:jc w:val="both"/>
      </w:pPr>
      <w:r>
        <w:rPr>
          <w:rFonts w:ascii="Times New Roman"/>
          <w:b w:val="false"/>
          <w:i w:val="false"/>
          <w:color w:val="000000"/>
          <w:sz w:val="28"/>
        </w:rPr>
        <w:t>Контактные телефоны: ________________________</w:t>
      </w:r>
    </w:p>
    <w:bookmarkStart w:name="z602" w:id="9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 вывоз специальных</w:t>
      </w:r>
      <w:r>
        <w:br/>
      </w:r>
      <w:r>
        <w:rPr>
          <w:rFonts w:ascii="Times New Roman"/>
          <w:b w:val="false"/>
          <w:i w:val="false"/>
          <w:color w:val="000000"/>
          <w:sz w:val="28"/>
        </w:rPr>
        <w:t xml:space="preserve">
технических средств»       </w:t>
      </w:r>
    </w:p>
    <w:bookmarkEnd w:id="90"/>
    <w:bookmarkStart w:name="z603" w:id="91"/>
    <w:p>
      <w:pPr>
        <w:spacing w:after="0"/>
        <w:ind w:left="0"/>
        <w:jc w:val="left"/>
      </w:pPr>
      <w:r>
        <w:rPr>
          <w:rFonts w:ascii="Times New Roman"/>
          <w:b/>
          <w:i w:val="false"/>
          <w:color w:val="000000"/>
        </w:rPr>
        <w:t xml:space="preserve"> 
Значения показателей качества и эффективности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433"/>
        <w:gridCol w:w="209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04" w:id="9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 вывоз специальных</w:t>
      </w:r>
      <w:r>
        <w:br/>
      </w:r>
      <w:r>
        <w:rPr>
          <w:rFonts w:ascii="Times New Roman"/>
          <w:b w:val="false"/>
          <w:i w:val="false"/>
          <w:color w:val="000000"/>
          <w:sz w:val="28"/>
        </w:rPr>
        <w:t xml:space="preserve">
технических средств»        </w:t>
      </w:r>
    </w:p>
    <w:bookmarkEnd w:id="92"/>
    <w:p>
      <w:pPr>
        <w:spacing w:after="0"/>
        <w:ind w:left="0"/>
        <w:jc w:val="both"/>
      </w:pPr>
      <w:r>
        <w:rPr>
          <w:rFonts w:ascii="Times New Roman"/>
          <w:b w:val="false"/>
          <w:i w:val="false"/>
          <w:color w:val="000000"/>
          <w:sz w:val="28"/>
        </w:rPr>
        <w:t>Рег. № __________</w:t>
      </w:r>
      <w:r>
        <w:br/>
      </w:r>
      <w:r>
        <w:rPr>
          <w:rFonts w:ascii="Times New Roman"/>
          <w:b w:val="false"/>
          <w:i w:val="false"/>
          <w:color w:val="000000"/>
          <w:sz w:val="28"/>
        </w:rPr>
        <w:t>
Дата ____________</w:t>
      </w:r>
    </w:p>
    <w:p>
      <w:pPr>
        <w:spacing w:after="0"/>
        <w:ind w:left="0"/>
        <w:jc w:val="both"/>
      </w:pPr>
      <w:r>
        <w:rPr>
          <w:rFonts w:ascii="Times New Roman"/>
          <w:b/>
          <w:i w:val="false"/>
          <w:color w:val="000000"/>
          <w:sz w:val="28"/>
        </w:rPr>
        <w:t>Руководителю лицензионного органа</w:t>
      </w:r>
      <w:r>
        <w:br/>
      </w:r>
      <w:r>
        <w:rPr>
          <w:rFonts w:ascii="Times New Roman"/>
          <w:b w:val="false"/>
          <w:i w:val="false"/>
          <w:color w:val="000000"/>
          <w:sz w:val="28"/>
        </w:rPr>
        <w:t>
</w:t>
      </w:r>
      <w:r>
        <w:rPr>
          <w:rFonts w:ascii="Times New Roman"/>
          <w:b/>
          <w:i w:val="false"/>
          <w:color w:val="000000"/>
          <w:sz w:val="28"/>
        </w:rPr>
        <w:t xml:space="preserve">КНБ Республики Казахстан    </w:t>
      </w:r>
    </w:p>
    <w:bookmarkStart w:name="z605" w:id="93"/>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заключения (разрешительного документа)</w:t>
      </w:r>
      <w:r>
        <w:br/>
      </w:r>
      <w:r>
        <w:rPr>
          <w:rFonts w:ascii="Times New Roman"/>
          <w:b/>
          <w:i w:val="false"/>
          <w:color w:val="000000"/>
        </w:rPr>
        <w:t>
на ввоз и/или вывоз специальных технических средств</w:t>
      </w:r>
    </w:p>
    <w:bookmarkEnd w:id="93"/>
    <w:p>
      <w:pPr>
        <w:spacing w:after="0"/>
        <w:ind w:left="0"/>
        <w:jc w:val="both"/>
      </w:pPr>
      <w:r>
        <w:rPr>
          <w:rFonts w:ascii="Times New Roman"/>
          <w:b w:val="false"/>
          <w:i w:val="false"/>
          <w:color w:val="000000"/>
          <w:sz w:val="28"/>
        </w:rPr>
        <w:t>      Прошу выдать заключение (разрешительный документ) на ввоз и/или вывоз специальных технических средств для ___________________________ _____________________________________________________________________</w:t>
      </w:r>
      <w:r>
        <w:br/>
      </w:r>
      <w:r>
        <w:rPr>
          <w:rFonts w:ascii="Times New Roman"/>
          <w:b w:val="false"/>
          <w:i w:val="false"/>
          <w:color w:val="000000"/>
          <w:sz w:val="28"/>
        </w:rPr>
        <w:t>
(указать основание получения заключения (разрешительного документа) в соответствии с </w:t>
      </w:r>
      <w:r>
        <w:rPr>
          <w:rFonts w:ascii="Times New Roman"/>
          <w:b w:val="false"/>
          <w:i w:val="false"/>
          <w:color w:val="000000"/>
          <w:sz w:val="28"/>
        </w:rPr>
        <w:t>п.7 Положения</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Сведения о специальных технических средствах: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22"/>
        <w:gridCol w:w="2070"/>
        <w:gridCol w:w="1356"/>
        <w:gridCol w:w="1735"/>
        <w:gridCol w:w="194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 настоящему заявлению прилагаются:</w:t>
      </w:r>
      <w:r>
        <w:br/>
      </w:r>
      <w:r>
        <w:rPr>
          <w:rFonts w:ascii="Times New Roman"/>
          <w:b w:val="false"/>
          <w:i w:val="false"/>
          <w:color w:val="000000"/>
          <w:sz w:val="28"/>
        </w:rPr>
        <w:t>
      1) копия внешнеторгового договора (контракта), приложения и (или) дополнения к нему, и (или) копия иного документа, подтверждающего намерения сторон, № ____________ от ____________, на ____ листах;</w:t>
      </w:r>
      <w:r>
        <w:br/>
      </w:r>
      <w:r>
        <w:rPr>
          <w:rFonts w:ascii="Times New Roman"/>
          <w:b w:val="false"/>
          <w:i w:val="false"/>
          <w:color w:val="000000"/>
          <w:sz w:val="28"/>
        </w:rPr>
        <w:t>
      2) копия лицензии на осуществление деятельности в области оборота специальных технических средств (при временном вывозе) № ____________ от ____________, на ____ листах;</w:t>
      </w:r>
      <w:r>
        <w:br/>
      </w:r>
      <w:r>
        <w:rPr>
          <w:rFonts w:ascii="Times New Roman"/>
          <w:b w:val="false"/>
          <w:i w:val="false"/>
          <w:color w:val="000000"/>
          <w:sz w:val="28"/>
        </w:rPr>
        <w:t>
      3) техническая документация на специальные технические средства, на ___ листах.</w:t>
      </w:r>
    </w:p>
    <w:p>
      <w:pPr>
        <w:spacing w:after="0"/>
        <w:ind w:left="0"/>
        <w:jc w:val="both"/>
      </w:pPr>
      <w:r>
        <w:rPr>
          <w:rFonts w:ascii="Times New Roman"/>
          <w:b w:val="false"/>
          <w:i w:val="false"/>
          <w:color w:val="000000"/>
          <w:sz w:val="28"/>
        </w:rPr>
        <w:t>_____________________________________ __________ ___________________</w:t>
      </w:r>
      <w:r>
        <w:br/>
      </w:r>
      <w:r>
        <w:rPr>
          <w:rFonts w:ascii="Times New Roman"/>
          <w:b w:val="false"/>
          <w:i w:val="false"/>
          <w:color w:val="000000"/>
          <w:sz w:val="28"/>
        </w:rPr>
        <w:t>
(заявитель, наименование с указанием  (подпись) (Ф.И.О. руководителя)</w:t>
      </w:r>
      <w:r>
        <w:br/>
      </w:r>
      <w:r>
        <w:rPr>
          <w:rFonts w:ascii="Times New Roman"/>
          <w:b w:val="false"/>
          <w:i w:val="false"/>
          <w:color w:val="000000"/>
          <w:sz w:val="28"/>
        </w:rPr>
        <w:t>
организационно-правовой формы и адреса)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и отчество исполнителя заявления, контактный телефон</w:t>
      </w:r>
    </w:p>
    <w:bookmarkStart w:name="z606" w:id="9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2013 года № 50  </w:t>
      </w:r>
    </w:p>
    <w:bookmarkEnd w:id="94"/>
    <w:bookmarkStart w:name="z607" w:id="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заключения (разрешительного документа) на ввоз или вывоз товаров, содержащих шифровальные (криптографические) средства»</w:t>
      </w:r>
    </w:p>
    <w:bookmarkEnd w:id="95"/>
    <w:bookmarkStart w:name="z608" w:id="96"/>
    <w:p>
      <w:pPr>
        <w:spacing w:after="0"/>
        <w:ind w:left="0"/>
        <w:jc w:val="left"/>
      </w:pPr>
      <w:r>
        <w:rPr>
          <w:rFonts w:ascii="Times New Roman"/>
          <w:b/>
          <w:i w:val="false"/>
          <w:color w:val="000000"/>
        </w:rPr>
        <w:t xml:space="preserve"> 
1. Общие положения</w:t>
      </w:r>
    </w:p>
    <w:bookmarkEnd w:id="96"/>
    <w:bookmarkStart w:name="z609" w:id="97"/>
    <w:p>
      <w:pPr>
        <w:spacing w:after="0"/>
        <w:ind w:left="0"/>
        <w:jc w:val="both"/>
      </w:pPr>
      <w:r>
        <w:rPr>
          <w:rFonts w:ascii="Times New Roman"/>
          <w:b w:val="false"/>
          <w:i w:val="false"/>
          <w:color w:val="000000"/>
          <w:sz w:val="28"/>
        </w:rPr>
        <w:t>
      1. Государственная услуга оказывается Комитетом национальной безопасности Республики Казахстан (далее – уполномоченный орган), а также через веб-портал «электронного правительства» www.e.gov.kz 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Адрес уполномоченного органа: 010011, город Астана, улица Т. Бигельдинова, дом 76,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При оказании государственных услуг обеспечивается выполнение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Типовых правил</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утвержденных постановлением Правительства Республики Казахстан от 21 декабря 2011 года № 1570;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w:t>
      </w:r>
      <w:r>
        <w:rPr>
          <w:rFonts w:ascii="Times New Roman"/>
          <w:b w:val="false"/>
          <w:i w:val="false"/>
          <w:color w:val="000000"/>
          <w:sz w:val="28"/>
        </w:rPr>
        <w:t xml:space="preserve"> электронного документооборота, утвержденных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пункта 8 </w:t>
      </w:r>
      <w:r>
        <w:rPr>
          <w:rFonts w:ascii="Times New Roman"/>
          <w:b w:val="false"/>
          <w:i w:val="false"/>
          <w:color w:val="000000"/>
          <w:sz w:val="28"/>
        </w:rPr>
        <w:t>Положения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 (далее – Положение), утвержденного Решением Межгосударственного Совета Евразийского экономического сообщества (высшего органа Таможенного союза) на уровне глав государств-участников Таможенного союза от 27 ноября 2009 года № 19 «О едином нетарифном регулировании Таможенного союза Республики Беларусь, Республики Казахстан и Российской Федерации» (далее – Положение);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xml:space="preserve">
      4. Информация о государственной услуге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уполномоченного органа www.knb.kz в разделе «Важные ссылки»;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заключения (разрешительного документа) на ввоз или вывоз товаров, содержащих шифровальные (криптографические) средства (далее – заключение) либо мотивированный ответ об отказе в предоставлении государственной услуги в формате электронного документа удостоверенного электронной цифровой подписью (далее –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обращения получателя государственной услуги за получением заключения на бумажном носителе заключение оформляется в форме электронного документа, удостоверенного ЭЦП, распечатывается и заверяется печатью и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 юридическим лицам (далее – получатель государственных услуг,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в уполномоченном органе или на портале не позднее пятнадцати календарных дней со дня подачи получателем государственных услуг либо представителем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государственных услуг либо его уполномоченного лица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при получении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проверяет полноту представленных документов. В случае установления факта неполноты и/или неверности копий представленных документов, уполномоченный орган в указанный срок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уполномоченном органе прием документов по почте или адресам в соответствии с графиком работы,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очередности,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уполномоченного органа, режим помещения: вход в здание осуществляется через отдельный вход № 1. Для поддержки правопорядка здание имеет круглосуточный пост охраны, противопожарные сигнализации и другие меры безопасности. Здание оборудовано:</w:t>
      </w:r>
      <w:r>
        <w:br/>
      </w:r>
      <w:r>
        <w:rPr>
          <w:rFonts w:ascii="Times New Roman"/>
          <w:b w:val="false"/>
          <w:i w:val="false"/>
          <w:color w:val="000000"/>
          <w:sz w:val="28"/>
        </w:rPr>
        <w:t>
</w:t>
      </w:r>
      <w:r>
        <w:rPr>
          <w:rFonts w:ascii="Times New Roman"/>
          <w:b w:val="false"/>
          <w:i w:val="false"/>
          <w:color w:val="000000"/>
          <w:sz w:val="28"/>
        </w:rPr>
        <w:t>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информационными стендами с образцами документов;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97"/>
    <w:bookmarkStart w:name="z641" w:id="98"/>
    <w:p>
      <w:pPr>
        <w:spacing w:after="0"/>
        <w:ind w:left="0"/>
        <w:jc w:val="left"/>
      </w:pPr>
      <w:r>
        <w:rPr>
          <w:rFonts w:ascii="Times New Roman"/>
          <w:b/>
          <w:i w:val="false"/>
          <w:color w:val="000000"/>
        </w:rPr>
        <w:t xml:space="preserve"> 
2. Порядок оказания государственной услуги</w:t>
      </w:r>
    </w:p>
    <w:bookmarkEnd w:id="98"/>
    <w:bookmarkStart w:name="z642" w:id="9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представитель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в уполномоченный орган:</w:t>
      </w:r>
      <w:r>
        <w:br/>
      </w:r>
      <w:r>
        <w:rPr>
          <w:rFonts w:ascii="Times New Roman"/>
          <w:b w:val="false"/>
          <w:i w:val="false"/>
          <w:color w:val="000000"/>
          <w:sz w:val="28"/>
        </w:rPr>
        <w:t>
</w:t>
      </w:r>
      <w:r>
        <w:rPr>
          <w:rFonts w:ascii="Times New Roman"/>
          <w:b w:val="false"/>
          <w:i w:val="false"/>
          <w:color w:val="000000"/>
          <w:sz w:val="28"/>
        </w:rPr>
        <w:t>
      а) заявление установленной формы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б) удостоверение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в) свидетельство о государственной регистрации заявителя в качестве юридического лица (для юридических лиц,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г) техническую документацию на средства криптографической защиты информации;</w:t>
      </w:r>
      <w:r>
        <w:br/>
      </w:r>
      <w:r>
        <w:rPr>
          <w:rFonts w:ascii="Times New Roman"/>
          <w:b w:val="false"/>
          <w:i w:val="false"/>
          <w:color w:val="000000"/>
          <w:sz w:val="28"/>
        </w:rPr>
        <w:t>
</w:t>
      </w:r>
      <w:r>
        <w:rPr>
          <w:rFonts w:ascii="Times New Roman"/>
          <w:b w:val="false"/>
          <w:i w:val="false"/>
          <w:color w:val="000000"/>
          <w:sz w:val="28"/>
        </w:rPr>
        <w:t>
      д) копию внешнеторгового договора (контракта), приложения и (или) дополнения к нему, и (или) копию иного документа, подтверждающего намерения сторон.</w:t>
      </w:r>
      <w:r>
        <w:br/>
      </w:r>
      <w:r>
        <w:rPr>
          <w:rFonts w:ascii="Times New Roman"/>
          <w:b w:val="false"/>
          <w:i w:val="false"/>
          <w:color w:val="000000"/>
          <w:sz w:val="28"/>
        </w:rPr>
        <w:t>
</w:t>
      </w:r>
      <w:r>
        <w:rPr>
          <w:rFonts w:ascii="Times New Roman"/>
          <w:b w:val="false"/>
          <w:i w:val="false"/>
          <w:color w:val="000000"/>
          <w:sz w:val="28"/>
        </w:rPr>
        <w:t>
      При ввозе шифровальных средств для обеспечения собственных нужд получатель государственной услуги дополнительно указывает в запросе реквизиты заключения технического исследования шифровальных средств (с приложением копии заключения технического исследования).</w:t>
      </w:r>
      <w:r>
        <w:br/>
      </w:r>
      <w:r>
        <w:rPr>
          <w:rFonts w:ascii="Times New Roman"/>
          <w:b w:val="false"/>
          <w:i w:val="false"/>
          <w:color w:val="000000"/>
          <w:sz w:val="28"/>
        </w:rPr>
        <w:t>
</w:t>
      </w:r>
      <w:r>
        <w:rPr>
          <w:rFonts w:ascii="Times New Roman"/>
          <w:b w:val="false"/>
          <w:i w:val="false"/>
          <w:color w:val="000000"/>
          <w:sz w:val="28"/>
        </w:rPr>
        <w:t>
      Сведения документов, абзацев б), в) </w:t>
      </w:r>
      <w:r>
        <w:rPr>
          <w:rFonts w:ascii="Times New Roman"/>
          <w:b w:val="false"/>
          <w:i w:val="false"/>
          <w:color w:val="000000"/>
          <w:sz w:val="28"/>
        </w:rPr>
        <w:t>подпункта 1)</w:t>
      </w:r>
      <w:r>
        <w:rPr>
          <w:rFonts w:ascii="Times New Roman"/>
          <w:b w:val="false"/>
          <w:i w:val="false"/>
          <w:color w:val="000000"/>
          <w:sz w:val="28"/>
        </w:rPr>
        <w:t xml:space="preserve"> пункта 11 настоящего стандарта, доверенности на представителя, содержащиеся в государственной информационной системе уполномоченный орган получает из соответствующих государственных информационных систем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случае представления оригиналов для сверки, работник уполномоченного органа при приеме документов сверяет аутентичность сведений из оригиналов со сведениями, представленными из государственных информационных систем, после чего возвращает оригиналы получателю подлинных в установленном законодательством Республики Казахстан порядке документов;</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а) запрос в форме электронного документа, удостоверенного ЭЦП получателя;</w:t>
      </w:r>
      <w:r>
        <w:br/>
      </w:r>
      <w:r>
        <w:rPr>
          <w:rFonts w:ascii="Times New Roman"/>
          <w:b w:val="false"/>
          <w:i w:val="false"/>
          <w:color w:val="000000"/>
          <w:sz w:val="28"/>
        </w:rPr>
        <w:t>
</w:t>
      </w:r>
      <w:r>
        <w:rPr>
          <w:rFonts w:ascii="Times New Roman"/>
          <w:b w:val="false"/>
          <w:i w:val="false"/>
          <w:color w:val="000000"/>
          <w:sz w:val="28"/>
        </w:rPr>
        <w:t>
      б) удостоверение личности гражданина Республики Казахстан – для физического лица;</w:t>
      </w:r>
      <w:r>
        <w:br/>
      </w:r>
      <w:r>
        <w:rPr>
          <w:rFonts w:ascii="Times New Roman"/>
          <w:b w:val="false"/>
          <w:i w:val="false"/>
          <w:color w:val="000000"/>
          <w:sz w:val="28"/>
        </w:rPr>
        <w:t>
</w:t>
      </w:r>
      <w:r>
        <w:rPr>
          <w:rFonts w:ascii="Times New Roman"/>
          <w:b w:val="false"/>
          <w:i w:val="false"/>
          <w:color w:val="000000"/>
          <w:sz w:val="28"/>
        </w:rPr>
        <w:t>
      в) свидетельство о государственной регистрации заявителя в качестве юридического лица (для юридических лиц,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г) техническую документацию на средства криптографической защиты информации в виде сканированной копии,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д) копию внешнеторгового договора (контракта), приложения и (или) дополнения к нему, и (или) копию иного документа, подтверждающего намерения сторон в виде сканированной копии, прикрепленной к электронному запросу.</w:t>
      </w:r>
      <w:r>
        <w:br/>
      </w:r>
      <w:r>
        <w:rPr>
          <w:rFonts w:ascii="Times New Roman"/>
          <w:b w:val="false"/>
          <w:i w:val="false"/>
          <w:color w:val="000000"/>
          <w:sz w:val="28"/>
        </w:rPr>
        <w:t>
</w:t>
      </w:r>
      <w:r>
        <w:rPr>
          <w:rFonts w:ascii="Times New Roman"/>
          <w:b w:val="false"/>
          <w:i w:val="false"/>
          <w:color w:val="000000"/>
          <w:sz w:val="28"/>
        </w:rPr>
        <w:t>
      При ввозе шифровальных средств для обеспечения собственных нужд получатель государственной услуги дополнительно указывает в запросе реквизиты заключения технического исследования шифровальных средств (с приложением копии заключения технического исследования в виде копии, полученной с использованием сканирующего устройства в монохромном режиме с разрешением не хуже 300 точек на дюйм прикрепленной к электронному запросу в форме электронного документа, удостоверенного ЭЦП получателя).</w:t>
      </w:r>
      <w:r>
        <w:br/>
      </w:r>
      <w:r>
        <w:rPr>
          <w:rFonts w:ascii="Times New Roman"/>
          <w:b w:val="false"/>
          <w:i w:val="false"/>
          <w:color w:val="000000"/>
          <w:sz w:val="28"/>
        </w:rPr>
        <w:t>
</w:t>
      </w:r>
      <w:r>
        <w:rPr>
          <w:rFonts w:ascii="Times New Roman"/>
          <w:b w:val="false"/>
          <w:i w:val="false"/>
          <w:color w:val="000000"/>
          <w:sz w:val="28"/>
        </w:rPr>
        <w:t>
      Сведения документов, абзацев б), в), </w:t>
      </w:r>
      <w:r>
        <w:rPr>
          <w:rFonts w:ascii="Times New Roman"/>
          <w:b w:val="false"/>
          <w:i w:val="false"/>
          <w:color w:val="000000"/>
          <w:sz w:val="28"/>
        </w:rPr>
        <w:t>подпункта 2</w:t>
      </w:r>
      <w:r>
        <w:rPr>
          <w:rFonts w:ascii="Times New Roman"/>
          <w:b w:val="false"/>
          <w:i w:val="false"/>
          <w:color w:val="000000"/>
          <w:sz w:val="28"/>
        </w:rPr>
        <w:t xml:space="preserve"> пункта 11 настоящего стандарта, содержащиеся в государственных системах, уполномоченный орган получает посредством портала из государственных информационных систем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12. Формы заявления для получения государственной услуги размещаются на интернет-ресурсах:</w:t>
      </w:r>
      <w:r>
        <w:br/>
      </w:r>
      <w:r>
        <w:rPr>
          <w:rFonts w:ascii="Times New Roman"/>
          <w:b w:val="false"/>
          <w:i w:val="false"/>
          <w:color w:val="000000"/>
          <w:sz w:val="28"/>
        </w:rPr>
        <w:t>
</w:t>
      </w:r>
      <w:r>
        <w:rPr>
          <w:rFonts w:ascii="Times New Roman"/>
          <w:b w:val="false"/>
          <w:i w:val="false"/>
          <w:color w:val="000000"/>
          <w:sz w:val="28"/>
        </w:rPr>
        <w:t>
      1) уполномоченного органа www.knb.kz;</w:t>
      </w:r>
      <w:r>
        <w:br/>
      </w:r>
      <w:r>
        <w:rPr>
          <w:rFonts w:ascii="Times New Roman"/>
          <w:b w:val="false"/>
          <w:i w:val="false"/>
          <w:color w:val="000000"/>
          <w:sz w:val="28"/>
        </w:rPr>
        <w:t>
</w:t>
      </w:r>
      <w:r>
        <w:rPr>
          <w:rFonts w:ascii="Times New Roman"/>
          <w:b w:val="false"/>
          <w:i w:val="false"/>
          <w:color w:val="000000"/>
          <w:sz w:val="28"/>
        </w:rPr>
        <w:t>
      2) портала www.e.gov.kz, www.elicense.kz.</w:t>
      </w:r>
      <w:r>
        <w:br/>
      </w:r>
      <w:r>
        <w:rPr>
          <w:rFonts w:ascii="Times New Roman"/>
          <w:b w:val="false"/>
          <w:i w:val="false"/>
          <w:color w:val="000000"/>
          <w:sz w:val="28"/>
        </w:rPr>
        <w:t>
</w:t>
      </w:r>
      <w:r>
        <w:rPr>
          <w:rFonts w:ascii="Times New Roman"/>
          <w:b w:val="false"/>
          <w:i w:val="false"/>
          <w:color w:val="000000"/>
          <w:sz w:val="28"/>
        </w:rPr>
        <w:t>
      13. Уполномоченным органом принимаются документы как нарочно доставленные так и доставленные по почте. Адреса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подтверждением регистрации заявления в бумажном виде является выданный талон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(далее – талон). Форма талона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при обращении через портал получателю государственной услуги в личный кабинет на портале направляется уведомление-отчет о регистрации запроса для предоставления государственной услуги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Оказание государственной услуги производится:</w:t>
      </w:r>
      <w:r>
        <w:br/>
      </w:r>
      <w:r>
        <w:rPr>
          <w:rFonts w:ascii="Times New Roman"/>
          <w:b w:val="false"/>
          <w:i w:val="false"/>
          <w:color w:val="000000"/>
          <w:sz w:val="28"/>
        </w:rPr>
        <w:t>
</w:t>
      </w:r>
      <w:r>
        <w:rPr>
          <w:rFonts w:ascii="Times New Roman"/>
          <w:b w:val="false"/>
          <w:i w:val="false"/>
          <w:color w:val="000000"/>
          <w:sz w:val="28"/>
        </w:rPr>
        <w:t>
      1) работниками уполномоченного органа в соответствии с графиком работы 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 лично получателю государственной услуги либо лицу, им уполномоченному, или почтой по адресу, указанному в сопроводительном письме получателя государственной услуги.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отказываются в случаях, если:</w:t>
      </w:r>
      <w:r>
        <w:br/>
      </w:r>
      <w:r>
        <w:rPr>
          <w:rFonts w:ascii="Times New Roman"/>
          <w:b w:val="false"/>
          <w:i w:val="false"/>
          <w:color w:val="000000"/>
          <w:sz w:val="28"/>
        </w:rPr>
        <w:t>
</w:t>
      </w:r>
      <w:r>
        <w:rPr>
          <w:rFonts w:ascii="Times New Roman"/>
          <w:b w:val="false"/>
          <w:i w:val="false"/>
          <w:color w:val="000000"/>
          <w:sz w:val="28"/>
        </w:rPr>
        <w:t>
      1) не представлены все документы, требуемые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При устранении получателем государственных услуг указанных препятствий заявление рассматривается на общих основаниях;</w:t>
      </w:r>
      <w:r>
        <w:br/>
      </w:r>
      <w:r>
        <w:rPr>
          <w:rFonts w:ascii="Times New Roman"/>
          <w:b w:val="false"/>
          <w:i w:val="false"/>
          <w:color w:val="000000"/>
          <w:sz w:val="28"/>
        </w:rPr>
        <w:t>
</w:t>
      </w:r>
      <w:r>
        <w:rPr>
          <w:rFonts w:ascii="Times New Roman"/>
          <w:b w:val="false"/>
          <w:i w:val="false"/>
          <w:color w:val="000000"/>
          <w:sz w:val="28"/>
        </w:rPr>
        <w:t>
      2) имеются ограничения в третьих странах на ввоз товаров, содержащих шифровальные (криптографические) средства на их таможенную территорию;</w:t>
      </w:r>
      <w:r>
        <w:br/>
      </w:r>
      <w:r>
        <w:rPr>
          <w:rFonts w:ascii="Times New Roman"/>
          <w:b w:val="false"/>
          <w:i w:val="false"/>
          <w:color w:val="000000"/>
          <w:sz w:val="28"/>
        </w:rPr>
        <w:t>
</w:t>
      </w:r>
      <w:r>
        <w:rPr>
          <w:rFonts w:ascii="Times New Roman"/>
          <w:b w:val="false"/>
          <w:i w:val="false"/>
          <w:color w:val="000000"/>
          <w:sz w:val="28"/>
        </w:rPr>
        <w:t>
      3) существует возможность нанесения ущерба безопасности государствам-участникам Таможенного союза, которая определяется по результатам исследований (испытаний, экспертизы) товаров, содержащих шифровальные (криптографические) средства и/или документации на них;</w:t>
      </w:r>
      <w:r>
        <w:br/>
      </w:r>
      <w:r>
        <w:rPr>
          <w:rFonts w:ascii="Times New Roman"/>
          <w:b w:val="false"/>
          <w:i w:val="false"/>
          <w:color w:val="000000"/>
          <w:sz w:val="28"/>
        </w:rPr>
        <w:t>
</w:t>
      </w:r>
      <w:r>
        <w:rPr>
          <w:rFonts w:ascii="Times New Roman"/>
          <w:b w:val="false"/>
          <w:i w:val="false"/>
          <w:color w:val="000000"/>
          <w:sz w:val="28"/>
        </w:rPr>
        <w:t>
      4)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p>
    <w:bookmarkEnd w:id="99"/>
    <w:bookmarkStart w:name="z676" w:id="100"/>
    <w:p>
      <w:pPr>
        <w:spacing w:after="0"/>
        <w:ind w:left="0"/>
        <w:jc w:val="left"/>
      </w:pPr>
      <w:r>
        <w:rPr>
          <w:rFonts w:ascii="Times New Roman"/>
          <w:b/>
          <w:i w:val="false"/>
          <w:color w:val="000000"/>
        </w:rPr>
        <w:t xml:space="preserve"> 
3. Принципы работы</w:t>
      </w:r>
    </w:p>
    <w:bookmarkEnd w:id="100"/>
    <w:bookmarkStart w:name="z677" w:id="101"/>
    <w:p>
      <w:pPr>
        <w:spacing w:after="0"/>
        <w:ind w:left="0"/>
        <w:jc w:val="both"/>
      </w:pPr>
      <w:r>
        <w:rPr>
          <w:rFonts w:ascii="Times New Roman"/>
          <w:b w:val="false"/>
          <w:i w:val="false"/>
          <w:color w:val="000000"/>
          <w:sz w:val="28"/>
        </w:rPr>
        <w:t>
      17. Деятельность уполномоченного органа основывается по отношению к получателю государственных услуг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государственных услуг;</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7) защита и конфиденциальность информации о содержании документов получателя государственных услуг.</w:t>
      </w:r>
    </w:p>
    <w:bookmarkEnd w:id="101"/>
    <w:bookmarkStart w:name="z685" w:id="102"/>
    <w:p>
      <w:pPr>
        <w:spacing w:after="0"/>
        <w:ind w:left="0"/>
        <w:jc w:val="left"/>
      </w:pPr>
      <w:r>
        <w:rPr>
          <w:rFonts w:ascii="Times New Roman"/>
          <w:b/>
          <w:i w:val="false"/>
          <w:color w:val="000000"/>
        </w:rPr>
        <w:t xml:space="preserve"> 
4. Результаты работы</w:t>
      </w:r>
    </w:p>
    <w:bookmarkEnd w:id="102"/>
    <w:bookmarkStart w:name="z686" w:id="103"/>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утверждаются соответствующим приказом уполномоченного органа, ответственного за разработку стандарта государственной услуги.</w:t>
      </w:r>
    </w:p>
    <w:bookmarkEnd w:id="103"/>
    <w:bookmarkStart w:name="z688" w:id="104"/>
    <w:p>
      <w:pPr>
        <w:spacing w:after="0"/>
        <w:ind w:left="0"/>
        <w:jc w:val="left"/>
      </w:pPr>
      <w:r>
        <w:rPr>
          <w:rFonts w:ascii="Times New Roman"/>
          <w:b/>
          <w:i w:val="false"/>
          <w:color w:val="000000"/>
        </w:rPr>
        <w:t xml:space="preserve"> 
5. Порядок обжалования</w:t>
      </w:r>
    </w:p>
    <w:bookmarkEnd w:id="104"/>
    <w:bookmarkStart w:name="z689" w:id="105"/>
    <w:p>
      <w:pPr>
        <w:spacing w:after="0"/>
        <w:ind w:left="0"/>
        <w:jc w:val="both"/>
      </w:pPr>
      <w:r>
        <w:rPr>
          <w:rFonts w:ascii="Times New Roman"/>
          <w:b w:val="false"/>
          <w:i w:val="false"/>
          <w:color w:val="000000"/>
          <w:sz w:val="28"/>
        </w:rPr>
        <w:t>
      20. Порядок обжалования действия (бездействия) уполномоченных должностных лиц размещен на официальном интернет-ресурсе уполномоченного органа www.knb.kz в разделе «Важные ссылки». Получатели государственной услуги по вопросам предоставления государственной услуги могут обратиться по телефону доверия: 8 (7172) 76-42-07.</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(бездействий) работника уполномоченного органа можно получить по телефону саll-центра 1414 либо на портале.</w:t>
      </w:r>
      <w:r>
        <w:br/>
      </w:r>
      <w:r>
        <w:rPr>
          <w:rFonts w:ascii="Times New Roman"/>
          <w:b w:val="false"/>
          <w:i w:val="false"/>
          <w:color w:val="000000"/>
          <w:sz w:val="28"/>
        </w:rPr>
        <w:t>
</w:t>
      </w:r>
      <w:r>
        <w:rPr>
          <w:rFonts w:ascii="Times New Roman"/>
          <w:b w:val="false"/>
          <w:i w:val="false"/>
          <w:color w:val="000000"/>
          <w:sz w:val="28"/>
        </w:rPr>
        <w:t>
      Для оказания содействия по подготовке жалобы получатели государственной услуги могут обратиться к сотруднику уполномоченного органа по телефону: 8 (7172) 76-42-55.</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директора службы уполномоченного органа по адресу: город Астана, улица Т. Бигельдинова, дом 76, телефон приемной 8 (7172) 76-42-31.</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до 19.00 часов (перерыв на обед с 13.00 до 15.00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может направить обращение в уполномоченный орган посредством «виртуальной приемной» на веб-портале.</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получателями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по адресу: 010011, город Астана, улица Т. Бигельдинова, дом 76;</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либо его представителем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уполномоченного органа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Телефон доверия уполномоченного органа: 8 (7172) 76-42-07.</w:t>
      </w:r>
    </w:p>
    <w:bookmarkEnd w:id="105"/>
    <w:bookmarkStart w:name="z704" w:id="10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для заверения соответствия документа подлиннику ниже реквизита «Подпись» проставляются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w:t>
      </w:r>
    </w:p>
    <w:bookmarkEnd w:id="106"/>
    <w:bookmarkStart w:name="z706" w:id="10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или вывоз товаров,</w:t>
      </w:r>
      <w:r>
        <w:br/>
      </w:r>
      <w:r>
        <w:rPr>
          <w:rFonts w:ascii="Times New Roman"/>
          <w:b w:val="false"/>
          <w:i w:val="false"/>
          <w:color w:val="000000"/>
          <w:sz w:val="28"/>
        </w:rPr>
        <w:t xml:space="preserve">
содержащих шифровальные       </w:t>
      </w:r>
      <w:r>
        <w:br/>
      </w:r>
      <w:r>
        <w:rPr>
          <w:rFonts w:ascii="Times New Roman"/>
          <w:b w:val="false"/>
          <w:i w:val="false"/>
          <w:color w:val="000000"/>
          <w:sz w:val="28"/>
        </w:rPr>
        <w:t xml:space="preserve">
(криптографические) средства»   </w:t>
      </w:r>
    </w:p>
    <w:bookmarkEnd w:id="107"/>
    <w:bookmarkStart w:name="z707" w:id="108"/>
    <w:p>
      <w:pPr>
        <w:spacing w:after="0"/>
        <w:ind w:left="0"/>
        <w:jc w:val="left"/>
      </w:pPr>
      <w:r>
        <w:rPr>
          <w:rFonts w:ascii="Times New Roman"/>
          <w:b/>
          <w:i w:val="false"/>
          <w:color w:val="000000"/>
        </w:rPr>
        <w:t xml:space="preserve"> 
Адреса, контактные данные и график работы подразделений</w:t>
      </w:r>
      <w:r>
        <w:br/>
      </w:r>
      <w:r>
        <w:rPr>
          <w:rFonts w:ascii="Times New Roman"/>
          <w:b/>
          <w:i w:val="false"/>
          <w:color w:val="000000"/>
        </w:rPr>
        <w:t>
Комитета национальной безопасности Республики Казахстан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057"/>
        <w:gridCol w:w="727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Астане</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улица Т. Бигельдинова, дом 76.</w:t>
            </w:r>
            <w:r>
              <w:br/>
            </w:r>
            <w:r>
              <w:rPr>
                <w:rFonts w:ascii="Times New Roman"/>
                <w:b w:val="false"/>
                <w:i w:val="false"/>
                <w:color w:val="000000"/>
                <w:sz w:val="20"/>
              </w:rPr>
              <w:t>
</w:t>
            </w:r>
            <w:r>
              <w:rPr>
                <w:rFonts w:ascii="Times New Roman"/>
                <w:b w:val="false"/>
                <w:i w:val="false"/>
                <w:color w:val="000000"/>
                <w:sz w:val="20"/>
              </w:rPr>
              <w:t>Контактные телефоны: 8 (7172) 76-42-52, 76-42-53, 76-42-54.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Алматы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улица Наурызбай батыра, дом 108.</w:t>
            </w:r>
            <w:r>
              <w:br/>
            </w:r>
            <w:r>
              <w:rPr>
                <w:rFonts w:ascii="Times New Roman"/>
                <w:b w:val="false"/>
                <w:i w:val="false"/>
                <w:color w:val="000000"/>
                <w:sz w:val="20"/>
              </w:rPr>
              <w:t>
</w:t>
            </w:r>
            <w:r>
              <w:rPr>
                <w:rFonts w:ascii="Times New Roman"/>
                <w:b w:val="false"/>
                <w:i w:val="false"/>
                <w:color w:val="000000"/>
                <w:sz w:val="20"/>
              </w:rPr>
              <w:t>Контактный телефон: 8 (727) 267-91-54.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Акмолинской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улица Ауэзова, дом 155. Контактный телефон: 8 (7162) 29-61-11.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Алматинской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улица Жансугурова, дом 68/70.</w:t>
            </w:r>
            <w:r>
              <w:br/>
            </w:r>
            <w:r>
              <w:rPr>
                <w:rFonts w:ascii="Times New Roman"/>
                <w:b w:val="false"/>
                <w:i w:val="false"/>
                <w:color w:val="000000"/>
                <w:sz w:val="20"/>
              </w:rPr>
              <w:t>
</w:t>
            </w:r>
            <w:r>
              <w:rPr>
                <w:rFonts w:ascii="Times New Roman"/>
                <w:b w:val="false"/>
                <w:i w:val="false"/>
                <w:color w:val="000000"/>
                <w:sz w:val="20"/>
              </w:rPr>
              <w:t>Контактные телефоны: 8 (7282) 60-56-16, 60-56-21, 60-55-80.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Актюбинской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улица Айтике би, дом 25.</w:t>
            </w:r>
            <w:r>
              <w:br/>
            </w:r>
            <w:r>
              <w:rPr>
                <w:rFonts w:ascii="Times New Roman"/>
                <w:b w:val="false"/>
                <w:i w:val="false"/>
                <w:color w:val="000000"/>
                <w:sz w:val="20"/>
              </w:rPr>
              <w:t>
</w:t>
            </w:r>
            <w:r>
              <w:rPr>
                <w:rFonts w:ascii="Times New Roman"/>
                <w:b w:val="false"/>
                <w:i w:val="false"/>
                <w:color w:val="000000"/>
                <w:sz w:val="20"/>
              </w:rPr>
              <w:t>Контактный телефон: 8 (7132) 93-41-70.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Атырауской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20 «А».</w:t>
            </w:r>
            <w:r>
              <w:br/>
            </w:r>
            <w:r>
              <w:rPr>
                <w:rFonts w:ascii="Times New Roman"/>
                <w:b w:val="false"/>
                <w:i w:val="false"/>
                <w:color w:val="000000"/>
                <w:sz w:val="20"/>
              </w:rPr>
              <w:t>
</w:t>
            </w:r>
            <w:r>
              <w:rPr>
                <w:rFonts w:ascii="Times New Roman"/>
                <w:b w:val="false"/>
                <w:i w:val="false"/>
                <w:color w:val="000000"/>
                <w:sz w:val="20"/>
              </w:rPr>
              <w:t>Контактные телефоны: 8 (7122) 99-52-43, 27-15-90.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Восточно-Казахстанской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улица Пермитина, дом 15.</w:t>
            </w:r>
            <w:r>
              <w:br/>
            </w:r>
            <w:r>
              <w:rPr>
                <w:rFonts w:ascii="Times New Roman"/>
                <w:b w:val="false"/>
                <w:i w:val="false"/>
                <w:color w:val="000000"/>
                <w:sz w:val="20"/>
              </w:rPr>
              <w:t>
</w:t>
            </w:r>
            <w:r>
              <w:rPr>
                <w:rFonts w:ascii="Times New Roman"/>
                <w:b w:val="false"/>
                <w:i w:val="false"/>
                <w:color w:val="000000"/>
                <w:sz w:val="20"/>
              </w:rPr>
              <w:t>Контактный телефон: 8 (7232) 28-23-35.</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Жамбылской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улица Кошек батыра, дом 7.</w:t>
            </w:r>
            <w:r>
              <w:br/>
            </w:r>
            <w:r>
              <w:rPr>
                <w:rFonts w:ascii="Times New Roman"/>
                <w:b w:val="false"/>
                <w:i w:val="false"/>
                <w:color w:val="000000"/>
                <w:sz w:val="20"/>
              </w:rPr>
              <w:t>
</w:t>
            </w:r>
            <w:r>
              <w:rPr>
                <w:rFonts w:ascii="Times New Roman"/>
                <w:b w:val="false"/>
                <w:i w:val="false"/>
                <w:color w:val="000000"/>
                <w:sz w:val="20"/>
              </w:rPr>
              <w:t>Контактные телефоны: 8 (7262) 94-01-80, 94-01-89.</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Западно-Казахстанской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улица Сейфуллина, дом 24.</w:t>
            </w:r>
            <w:r>
              <w:br/>
            </w:r>
            <w:r>
              <w:rPr>
                <w:rFonts w:ascii="Times New Roman"/>
                <w:b w:val="false"/>
                <w:i w:val="false"/>
                <w:color w:val="000000"/>
                <w:sz w:val="20"/>
              </w:rPr>
              <w:t>
</w:t>
            </w:r>
            <w:r>
              <w:rPr>
                <w:rFonts w:ascii="Times New Roman"/>
                <w:b w:val="false"/>
                <w:i w:val="false"/>
                <w:color w:val="000000"/>
                <w:sz w:val="20"/>
              </w:rPr>
              <w:t>Контактные телефоны: 8 (7112) 98-81-77, 98-81-80.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Карагандинской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Бухар жырау, дом 17.</w:t>
            </w:r>
            <w:r>
              <w:br/>
            </w:r>
            <w:r>
              <w:rPr>
                <w:rFonts w:ascii="Times New Roman"/>
                <w:b w:val="false"/>
                <w:i w:val="false"/>
                <w:color w:val="000000"/>
                <w:sz w:val="20"/>
              </w:rPr>
              <w:t>
</w:t>
            </w:r>
            <w:r>
              <w:rPr>
                <w:rFonts w:ascii="Times New Roman"/>
                <w:b w:val="false"/>
                <w:i w:val="false"/>
                <w:color w:val="000000"/>
                <w:sz w:val="20"/>
              </w:rPr>
              <w:t>Контактные телефоны: 8 (7212) 41-04-65, 49-86-54, 49-85-78.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Костанайской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улица Гоголя, дом 77.</w:t>
            </w:r>
            <w:r>
              <w:br/>
            </w:r>
            <w:r>
              <w:rPr>
                <w:rFonts w:ascii="Times New Roman"/>
                <w:b w:val="false"/>
                <w:i w:val="false"/>
                <w:color w:val="000000"/>
                <w:sz w:val="20"/>
              </w:rPr>
              <w:t>
</w:t>
            </w:r>
            <w:r>
              <w:rPr>
                <w:rFonts w:ascii="Times New Roman"/>
                <w:b w:val="false"/>
                <w:i w:val="false"/>
                <w:color w:val="000000"/>
                <w:sz w:val="20"/>
              </w:rPr>
              <w:t>Контактные телефоны: 8 (7142) 54-54-30, 52-00-91.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Кызылординской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переулок Конаева, дом 1.</w:t>
            </w:r>
            <w:r>
              <w:br/>
            </w:r>
            <w:r>
              <w:rPr>
                <w:rFonts w:ascii="Times New Roman"/>
                <w:b w:val="false"/>
                <w:i w:val="false"/>
                <w:color w:val="000000"/>
                <w:sz w:val="20"/>
              </w:rPr>
              <w:t>
</w:t>
            </w:r>
            <w:r>
              <w:rPr>
                <w:rFonts w:ascii="Times New Roman"/>
                <w:b w:val="false"/>
                <w:i w:val="false"/>
                <w:color w:val="000000"/>
                <w:sz w:val="20"/>
              </w:rPr>
              <w:t>Контактный телефон: 8 (7242) 27-27-96.</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Мангистауской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24-й микрорайон, дом 3.</w:t>
            </w:r>
            <w:r>
              <w:br/>
            </w:r>
            <w:r>
              <w:rPr>
                <w:rFonts w:ascii="Times New Roman"/>
                <w:b w:val="false"/>
                <w:i w:val="false"/>
                <w:color w:val="000000"/>
                <w:sz w:val="20"/>
              </w:rPr>
              <w:t>
</w:t>
            </w:r>
            <w:r>
              <w:rPr>
                <w:rFonts w:ascii="Times New Roman"/>
                <w:b w:val="false"/>
                <w:i w:val="false"/>
                <w:color w:val="000000"/>
                <w:sz w:val="20"/>
              </w:rPr>
              <w:t>Контактные телефоны: 8 (7292) 46-01-27, 46-01-20, 46-01-22.</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Павлодарской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улица Бектурова, дом 24.</w:t>
            </w:r>
            <w:r>
              <w:br/>
            </w:r>
            <w:r>
              <w:rPr>
                <w:rFonts w:ascii="Times New Roman"/>
                <w:b w:val="false"/>
                <w:i w:val="false"/>
                <w:color w:val="000000"/>
                <w:sz w:val="20"/>
              </w:rPr>
              <w:t>
</w:t>
            </w:r>
            <w:r>
              <w:rPr>
                <w:rFonts w:ascii="Times New Roman"/>
                <w:b w:val="false"/>
                <w:i w:val="false"/>
                <w:color w:val="000000"/>
                <w:sz w:val="20"/>
              </w:rPr>
              <w:t>Контактный телефон: 8 (7182) 55-56-33.</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Северо-Казахстанской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улица Сутюшева, дом 54.</w:t>
            </w:r>
            <w:r>
              <w:br/>
            </w:r>
            <w:r>
              <w:rPr>
                <w:rFonts w:ascii="Times New Roman"/>
                <w:b w:val="false"/>
                <w:i w:val="false"/>
                <w:color w:val="000000"/>
                <w:sz w:val="20"/>
              </w:rPr>
              <w:t>
</w:t>
            </w:r>
            <w:r>
              <w:rPr>
                <w:rFonts w:ascii="Times New Roman"/>
                <w:b w:val="false"/>
                <w:i w:val="false"/>
                <w:color w:val="000000"/>
                <w:sz w:val="20"/>
              </w:rPr>
              <w:t>Контактный телефон: 8 (7152) 46-45-24.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Южно-Казахстанской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улица Казыбек би, дом 36.</w:t>
            </w:r>
            <w:r>
              <w:br/>
            </w:r>
            <w:r>
              <w:rPr>
                <w:rFonts w:ascii="Times New Roman"/>
                <w:b w:val="false"/>
                <w:i w:val="false"/>
                <w:color w:val="000000"/>
                <w:sz w:val="20"/>
              </w:rPr>
              <w:t>
</w:t>
            </w:r>
            <w:r>
              <w:rPr>
                <w:rFonts w:ascii="Times New Roman"/>
                <w:b w:val="false"/>
                <w:i w:val="false"/>
                <w:color w:val="000000"/>
                <w:sz w:val="20"/>
              </w:rPr>
              <w:t>Контактный телефон: 8 (7252) 95-11-38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bl>
    <w:bookmarkStart w:name="z708" w:id="10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или вывоз товаров,</w:t>
      </w:r>
      <w:r>
        <w:br/>
      </w:r>
      <w:r>
        <w:rPr>
          <w:rFonts w:ascii="Times New Roman"/>
          <w:b w:val="false"/>
          <w:i w:val="false"/>
          <w:color w:val="000000"/>
          <w:sz w:val="28"/>
        </w:rPr>
        <w:t xml:space="preserve">
содержащих шифровальные       </w:t>
      </w:r>
      <w:r>
        <w:br/>
      </w:r>
      <w:r>
        <w:rPr>
          <w:rFonts w:ascii="Times New Roman"/>
          <w:b w:val="false"/>
          <w:i w:val="false"/>
          <w:color w:val="000000"/>
          <w:sz w:val="28"/>
        </w:rPr>
        <w:t xml:space="preserve">
(криптографические) средства»   </w:t>
      </w:r>
    </w:p>
    <w:bookmarkEnd w:id="109"/>
    <w:p>
      <w:pPr>
        <w:spacing w:after="0"/>
        <w:ind w:left="0"/>
        <w:jc w:val="both"/>
      </w:pPr>
      <w:r>
        <w:rPr>
          <w:rFonts w:ascii="Times New Roman"/>
          <w:b/>
          <w:i w:val="false"/>
          <w:color w:val="000000"/>
          <w:sz w:val="28"/>
        </w:rPr>
        <w:t>Комитет национальной безопасности</w:t>
      </w:r>
      <w:r>
        <w:br/>
      </w:r>
      <w:r>
        <w:rPr>
          <w:rFonts w:ascii="Times New Roman"/>
          <w:b w:val="false"/>
          <w:i w:val="false"/>
          <w:color w:val="000000"/>
          <w:sz w:val="28"/>
        </w:rPr>
        <w:t>
</w:t>
      </w:r>
      <w:r>
        <w:rPr>
          <w:rFonts w:ascii="Times New Roman"/>
          <w:b/>
          <w:i w:val="false"/>
          <w:color w:val="000000"/>
          <w:sz w:val="28"/>
        </w:rPr>
        <w:t>     Республики Казахстан</w:t>
      </w:r>
    </w:p>
    <w:bookmarkStart w:name="z709" w:id="110"/>
    <w:p>
      <w:pPr>
        <w:spacing w:after="0"/>
        <w:ind w:left="0"/>
        <w:jc w:val="both"/>
      </w:pPr>
      <w:r>
        <w:rPr>
          <w:rFonts w:ascii="Times New Roman"/>
          <w:b w:val="false"/>
          <w:i w:val="false"/>
          <w:color w:val="000000"/>
          <w:sz w:val="28"/>
        </w:rPr>
        <w:t>
</w:t>
      </w:r>
      <w:r>
        <w:rPr>
          <w:rFonts w:ascii="Times New Roman"/>
          <w:b/>
          <w:i w:val="false"/>
          <w:color w:val="000000"/>
          <w:sz w:val="28"/>
        </w:rPr>
        <w:t>             ТАЛОН</w:t>
      </w:r>
    </w:p>
    <w:bookmarkEnd w:id="110"/>
    <w:p>
      <w:pPr>
        <w:spacing w:after="0"/>
        <w:ind w:left="0"/>
        <w:jc w:val="both"/>
      </w:pPr>
      <w:r>
        <w:rPr>
          <w:rFonts w:ascii="Times New Roman"/>
          <w:b w:val="false"/>
          <w:i w:val="false"/>
          <w:color w:val="000000"/>
          <w:sz w:val="28"/>
        </w:rPr>
        <w:t>О принятии документа вх. № __________________</w:t>
      </w:r>
    </w:p>
    <w:p>
      <w:pPr>
        <w:spacing w:after="0"/>
        <w:ind w:left="0"/>
        <w:jc w:val="both"/>
      </w:pPr>
      <w:r>
        <w:rPr>
          <w:rFonts w:ascii="Times New Roman"/>
          <w:b w:val="false"/>
          <w:i w:val="false"/>
          <w:color w:val="000000"/>
          <w:sz w:val="28"/>
        </w:rPr>
        <w:t>Дата оказания государственной услуги ________</w:t>
      </w:r>
    </w:p>
    <w:p>
      <w:pPr>
        <w:spacing w:after="0"/>
        <w:ind w:left="0"/>
        <w:jc w:val="both"/>
      </w:pPr>
      <w:r>
        <w:rPr>
          <w:rFonts w:ascii="Times New Roman"/>
          <w:b w:val="false"/>
          <w:i w:val="false"/>
          <w:color w:val="000000"/>
          <w:sz w:val="28"/>
        </w:rPr>
        <w:t>Документ принял (а):</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(Ф.И.О. сотрудника КНБ)</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 20 _____ года</w:t>
      </w:r>
    </w:p>
    <w:p>
      <w:pPr>
        <w:spacing w:after="0"/>
        <w:ind w:left="0"/>
        <w:jc w:val="both"/>
      </w:pPr>
      <w:r>
        <w:rPr>
          <w:rFonts w:ascii="Times New Roman"/>
          <w:b w:val="false"/>
          <w:i w:val="false"/>
          <w:color w:val="000000"/>
          <w:sz w:val="28"/>
        </w:rPr>
        <w:t>Контактные телефоны: ________________________</w:t>
      </w:r>
    </w:p>
    <w:bookmarkStart w:name="z710" w:id="1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или вывоз товаров,</w:t>
      </w:r>
      <w:r>
        <w:br/>
      </w:r>
      <w:r>
        <w:rPr>
          <w:rFonts w:ascii="Times New Roman"/>
          <w:b w:val="false"/>
          <w:i w:val="false"/>
          <w:color w:val="000000"/>
          <w:sz w:val="28"/>
        </w:rPr>
        <w:t xml:space="preserve">
содержащих шифровальные       </w:t>
      </w:r>
      <w:r>
        <w:br/>
      </w:r>
      <w:r>
        <w:rPr>
          <w:rFonts w:ascii="Times New Roman"/>
          <w:b w:val="false"/>
          <w:i w:val="false"/>
          <w:color w:val="000000"/>
          <w:sz w:val="28"/>
        </w:rPr>
        <w:t xml:space="preserve">
(криптографические) средства»   </w:t>
      </w:r>
    </w:p>
    <w:bookmarkEnd w:id="111"/>
    <w:bookmarkStart w:name="z711" w:id="112"/>
    <w:p>
      <w:pPr>
        <w:spacing w:after="0"/>
        <w:ind w:left="0"/>
        <w:jc w:val="left"/>
      </w:pPr>
      <w:r>
        <w:rPr>
          <w:rFonts w:ascii="Times New Roman"/>
          <w:b/>
          <w:i w:val="false"/>
          <w:color w:val="000000"/>
        </w:rPr>
        <w:t xml:space="preserve"> 
Значения показателей качества и эффективности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433"/>
        <w:gridCol w:w="209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12" w:id="1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заключения (разрешительного  </w:t>
      </w:r>
      <w:r>
        <w:br/>
      </w:r>
      <w:r>
        <w:rPr>
          <w:rFonts w:ascii="Times New Roman"/>
          <w:b w:val="false"/>
          <w:i w:val="false"/>
          <w:color w:val="000000"/>
          <w:sz w:val="28"/>
        </w:rPr>
        <w:t>
документа) на ввоз или вывоз товаров,</w:t>
      </w:r>
      <w:r>
        <w:br/>
      </w:r>
      <w:r>
        <w:rPr>
          <w:rFonts w:ascii="Times New Roman"/>
          <w:b w:val="false"/>
          <w:i w:val="false"/>
          <w:color w:val="000000"/>
          <w:sz w:val="28"/>
        </w:rPr>
        <w:t xml:space="preserve">
содержащих шифровальные       </w:t>
      </w:r>
      <w:r>
        <w:br/>
      </w:r>
      <w:r>
        <w:rPr>
          <w:rFonts w:ascii="Times New Roman"/>
          <w:b w:val="false"/>
          <w:i w:val="false"/>
          <w:color w:val="000000"/>
          <w:sz w:val="28"/>
        </w:rPr>
        <w:t xml:space="preserve">
(криптографические) средства»   </w:t>
      </w:r>
    </w:p>
    <w:bookmarkEnd w:id="113"/>
    <w:p>
      <w:pPr>
        <w:spacing w:after="0"/>
        <w:ind w:left="0"/>
        <w:jc w:val="both"/>
      </w:pPr>
      <w:r>
        <w:rPr>
          <w:rFonts w:ascii="Times New Roman"/>
          <w:b w:val="false"/>
          <w:i w:val="false"/>
          <w:color w:val="000000"/>
          <w:sz w:val="28"/>
        </w:rPr>
        <w:t xml:space="preserve">Рег. № __________ </w:t>
      </w:r>
      <w:r>
        <w:br/>
      </w:r>
      <w:r>
        <w:rPr>
          <w:rFonts w:ascii="Times New Roman"/>
          <w:b w:val="false"/>
          <w:i w:val="false"/>
          <w:color w:val="000000"/>
          <w:sz w:val="28"/>
        </w:rPr>
        <w:t xml:space="preserve">
Дата ____________ </w:t>
      </w:r>
    </w:p>
    <w:p>
      <w:pPr>
        <w:spacing w:after="0"/>
        <w:ind w:left="0"/>
        <w:jc w:val="both"/>
      </w:pPr>
      <w:r>
        <w:rPr>
          <w:rFonts w:ascii="Times New Roman"/>
          <w:b/>
          <w:i w:val="false"/>
          <w:color w:val="000000"/>
          <w:sz w:val="28"/>
        </w:rPr>
        <w:t>Руководителю лицензионного органа</w:t>
      </w:r>
      <w:r>
        <w:br/>
      </w:r>
      <w:r>
        <w:rPr>
          <w:rFonts w:ascii="Times New Roman"/>
          <w:b w:val="false"/>
          <w:i w:val="false"/>
          <w:color w:val="000000"/>
          <w:sz w:val="28"/>
        </w:rPr>
        <w:t>
</w:t>
      </w:r>
      <w:r>
        <w:rPr>
          <w:rFonts w:ascii="Times New Roman"/>
          <w:b/>
          <w:i w:val="false"/>
          <w:color w:val="000000"/>
          <w:sz w:val="28"/>
        </w:rPr>
        <w:t xml:space="preserve">КНБ Республики Казахстан    </w:t>
      </w:r>
    </w:p>
    <w:bookmarkStart w:name="z713" w:id="114"/>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заключения (разрешительного документа) на ввоз и/или вывоз товаров, содержащих шифровальные (криптографические) средства</w:t>
      </w:r>
    </w:p>
    <w:bookmarkEnd w:id="114"/>
    <w:p>
      <w:pPr>
        <w:spacing w:after="0"/>
        <w:ind w:left="0"/>
        <w:jc w:val="both"/>
      </w:pPr>
      <w:r>
        <w:rPr>
          <w:rFonts w:ascii="Times New Roman"/>
          <w:b w:val="false"/>
          <w:i w:val="false"/>
          <w:color w:val="000000"/>
          <w:sz w:val="28"/>
        </w:rPr>
        <w:t>      Прошу выдать заключение (разрешительный документ) на ввоз и/или вывоз товаров, содержащих шифровальные (криптографические) средства _ _____________________________________________________________________</w:t>
      </w:r>
      <w:r>
        <w:br/>
      </w:r>
      <w:r>
        <w:rPr>
          <w:rFonts w:ascii="Times New Roman"/>
          <w:b w:val="false"/>
          <w:i w:val="false"/>
          <w:color w:val="000000"/>
          <w:sz w:val="28"/>
        </w:rPr>
        <w:t>
(указать основание получения заключения (разрешительного документа) в соответствии с </w:t>
      </w:r>
      <w:r>
        <w:rPr>
          <w:rFonts w:ascii="Times New Roman"/>
          <w:b w:val="false"/>
          <w:i w:val="false"/>
          <w:color w:val="000000"/>
          <w:sz w:val="28"/>
        </w:rPr>
        <w:t>п.8 Положения</w:t>
      </w:r>
      <w:r>
        <w:rPr>
          <w:rFonts w:ascii="Times New Roman"/>
          <w:b w:val="false"/>
          <w:i w:val="false"/>
          <w:color w:val="000000"/>
          <w:sz w:val="28"/>
        </w:rPr>
        <w:t>)</w:t>
      </w:r>
    </w:p>
    <w:p>
      <w:pPr>
        <w:spacing w:after="0"/>
        <w:ind w:left="0"/>
        <w:jc w:val="both"/>
      </w:pPr>
      <w:r>
        <w:rPr>
          <w:rFonts w:ascii="Times New Roman"/>
          <w:b w:val="false"/>
          <w:i w:val="false"/>
          <w:color w:val="000000"/>
          <w:sz w:val="28"/>
        </w:rPr>
        <w:t>      Сведения о товарах, содержащих шифровальные (криптографические)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22"/>
        <w:gridCol w:w="2070"/>
        <w:gridCol w:w="1356"/>
        <w:gridCol w:w="1735"/>
        <w:gridCol w:w="194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Реквизиты заключения по техническому исследованию при ввозе шифровальных средств для обеспечения собственных нужд организаций __________________________________</w:t>
      </w:r>
    </w:p>
    <w:p>
      <w:pPr>
        <w:spacing w:after="0"/>
        <w:ind w:left="0"/>
        <w:jc w:val="both"/>
      </w:pPr>
      <w:r>
        <w:rPr>
          <w:rFonts w:ascii="Times New Roman"/>
          <w:b w:val="false"/>
          <w:i w:val="false"/>
          <w:color w:val="000000"/>
          <w:sz w:val="28"/>
        </w:rPr>
        <w:t>      К настоящему заявлению прилагаются:</w:t>
      </w:r>
      <w:r>
        <w:br/>
      </w:r>
      <w:r>
        <w:rPr>
          <w:rFonts w:ascii="Times New Roman"/>
          <w:b w:val="false"/>
          <w:i w:val="false"/>
          <w:color w:val="000000"/>
          <w:sz w:val="28"/>
        </w:rPr>
        <w:t>
      1) техническая документация на шифровальное средство, на ___ листах;</w:t>
      </w:r>
      <w:r>
        <w:br/>
      </w:r>
      <w:r>
        <w:rPr>
          <w:rFonts w:ascii="Times New Roman"/>
          <w:b w:val="false"/>
          <w:i w:val="false"/>
          <w:color w:val="000000"/>
          <w:sz w:val="28"/>
        </w:rPr>
        <w:t>
      2) копия внешнеторгового договора (контракта), приложения и (или) дополнения к нему, и (или) копия иного документа, подтверждающего намерения сторон, № ____________ от ____________, на ____ листах.</w:t>
      </w:r>
    </w:p>
    <w:p>
      <w:pPr>
        <w:spacing w:after="0"/>
        <w:ind w:left="0"/>
        <w:jc w:val="both"/>
      </w:pPr>
      <w:r>
        <w:rPr>
          <w:rFonts w:ascii="Times New Roman"/>
          <w:b w:val="false"/>
          <w:i w:val="false"/>
          <w:color w:val="000000"/>
          <w:sz w:val="28"/>
        </w:rPr>
        <w:t>___________________________________ ______________ __________________</w:t>
      </w:r>
      <w:r>
        <w:br/>
      </w:r>
      <w:r>
        <w:rPr>
          <w:rFonts w:ascii="Times New Roman"/>
          <w:b w:val="false"/>
          <w:i w:val="false"/>
          <w:color w:val="000000"/>
          <w:sz w:val="28"/>
        </w:rPr>
        <w:t>
(заявитель, наименование с указанием  (подпись) (Ф.И.О. руководителя)</w:t>
      </w:r>
      <w:r>
        <w:br/>
      </w:r>
      <w:r>
        <w:rPr>
          <w:rFonts w:ascii="Times New Roman"/>
          <w:b w:val="false"/>
          <w:i w:val="false"/>
          <w:color w:val="000000"/>
          <w:sz w:val="28"/>
        </w:rPr>
        <w:t xml:space="preserve">
организационно-правовой формы и адреса) </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фамилия, имя и отчество исполнителя заявления, контактный телефон</w:t>
      </w:r>
    </w:p>
    <w:bookmarkStart w:name="z714" w:id="1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2013 года № 50  </w:t>
      </w:r>
    </w:p>
    <w:bookmarkEnd w:id="115"/>
    <w:bookmarkStart w:name="z715" w:id="11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нотификаций о характеристиках товаров, содержащих шифровальные (криптографические) средства»</w:t>
      </w:r>
    </w:p>
    <w:bookmarkEnd w:id="116"/>
    <w:bookmarkStart w:name="z716" w:id="117"/>
    <w:p>
      <w:pPr>
        <w:spacing w:after="0"/>
        <w:ind w:left="0"/>
        <w:jc w:val="left"/>
      </w:pPr>
      <w:r>
        <w:rPr>
          <w:rFonts w:ascii="Times New Roman"/>
          <w:b/>
          <w:i w:val="false"/>
          <w:color w:val="000000"/>
        </w:rPr>
        <w:t xml:space="preserve"> 
1. Общие положения</w:t>
      </w:r>
    </w:p>
    <w:bookmarkEnd w:id="117"/>
    <w:bookmarkStart w:name="z717" w:id="118"/>
    <w:p>
      <w:pPr>
        <w:spacing w:after="0"/>
        <w:ind w:left="0"/>
        <w:jc w:val="both"/>
      </w:pPr>
      <w:r>
        <w:rPr>
          <w:rFonts w:ascii="Times New Roman"/>
          <w:b w:val="false"/>
          <w:i w:val="false"/>
          <w:color w:val="000000"/>
          <w:sz w:val="28"/>
        </w:rPr>
        <w:t>
      1. Государственная услуга оказывается Комитетом национальной безопасности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Адрес уполномоченного органа: 010011, город Астана, улица Т. Бигельдинова, дом 76,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При оказании государственных услуг обеспечивается выполнение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Типовых правил</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утвержденных постановлением Правительства Республики Казахстан от 21 декабря 2011 года № 1570;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w:t>
      </w:r>
      <w:r>
        <w:rPr>
          <w:rFonts w:ascii="Times New Roman"/>
          <w:b w:val="false"/>
          <w:i w:val="false"/>
          <w:color w:val="000000"/>
          <w:sz w:val="28"/>
        </w:rPr>
        <w:t xml:space="preserve"> электронного документооборота, утвержденных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 (в бумажном виде).</w:t>
      </w:r>
      <w:r>
        <w:br/>
      </w:r>
      <w:r>
        <w:rPr>
          <w:rFonts w:ascii="Times New Roman"/>
          <w:b w:val="false"/>
          <w:i w:val="false"/>
          <w:color w:val="000000"/>
          <w:sz w:val="28"/>
        </w:rPr>
        <w:t>
</w:t>
      </w:r>
      <w:r>
        <w:rPr>
          <w:rFonts w:ascii="Times New Roman"/>
          <w:b w:val="false"/>
          <w:i w:val="false"/>
          <w:color w:val="000000"/>
          <w:sz w:val="28"/>
        </w:rPr>
        <w:t>
      3. Регистрация нотификаций о характеристиках товаров, содержащих шифровальные (криптографические) средства, осуществляется на основании </w:t>
      </w:r>
      <w:r>
        <w:rPr>
          <w:rFonts w:ascii="Times New Roman"/>
          <w:b w:val="false"/>
          <w:i w:val="false"/>
          <w:color w:val="000000"/>
          <w:sz w:val="28"/>
        </w:rPr>
        <w:t xml:space="preserve">Положения </w:t>
      </w:r>
      <w:r>
        <w:rPr>
          <w:rFonts w:ascii="Times New Roman"/>
          <w:b w:val="false"/>
          <w:i w:val="false"/>
          <w:color w:val="000000"/>
          <w:sz w:val="28"/>
        </w:rPr>
        <w:t>о порядке регистрации нотификации, утвержденного решением Комиссии Таможенного союза от 18 октября 2011 года № 848 «Об утверждении Положения о порядке регистрации нотификации» (далее – Положение).</w:t>
      </w:r>
      <w:r>
        <w:br/>
      </w:r>
      <w:r>
        <w:rPr>
          <w:rFonts w:ascii="Times New Roman"/>
          <w:b w:val="false"/>
          <w:i w:val="false"/>
          <w:color w:val="000000"/>
          <w:sz w:val="28"/>
        </w:rPr>
        <w:t>
</w:t>
      </w:r>
      <w:r>
        <w:rPr>
          <w:rFonts w:ascii="Times New Roman"/>
          <w:b w:val="false"/>
          <w:i w:val="false"/>
          <w:color w:val="000000"/>
          <w:sz w:val="28"/>
        </w:rPr>
        <w:t xml:space="preserve">
      4. Информация о государственной услуге располагается: </w:t>
      </w:r>
      <w:r>
        <w:br/>
      </w:r>
      <w:r>
        <w:rPr>
          <w:rFonts w:ascii="Times New Roman"/>
          <w:b w:val="false"/>
          <w:i w:val="false"/>
          <w:color w:val="000000"/>
          <w:sz w:val="28"/>
        </w:rPr>
        <w:t>
</w:t>
      </w:r>
      <w:r>
        <w:rPr>
          <w:rFonts w:ascii="Times New Roman"/>
          <w:b w:val="false"/>
          <w:i w:val="false"/>
          <w:color w:val="000000"/>
          <w:sz w:val="28"/>
        </w:rPr>
        <w:t>
      1) на официальном интернет-ресурсе Комиссии таможенного союза (далее – КТС) по адресу www.tsouz.ru, раздел «Базы данных», подраздел «Нетарифное регулирование»;</w:t>
      </w:r>
      <w:r>
        <w:br/>
      </w:r>
      <w:r>
        <w:rPr>
          <w:rFonts w:ascii="Times New Roman"/>
          <w:b w:val="false"/>
          <w:i w:val="false"/>
          <w:color w:val="000000"/>
          <w:sz w:val="28"/>
        </w:rPr>
        <w:t>
</w:t>
      </w:r>
      <w:r>
        <w:rPr>
          <w:rFonts w:ascii="Times New Roman"/>
          <w:b w:val="false"/>
          <w:i w:val="false"/>
          <w:color w:val="000000"/>
          <w:sz w:val="28"/>
        </w:rPr>
        <w:t>
      2) на официальном интернет-ресурсе уполномоченного органа по адресу www.knb.kz, раздел «Важные ссылки», статья «Лицензирование в области криптографической защиты информации. Информация о лицензиатах».</w:t>
      </w:r>
      <w:r>
        <w:br/>
      </w:r>
      <w:r>
        <w:rPr>
          <w:rFonts w:ascii="Times New Roman"/>
          <w:b w:val="false"/>
          <w:i w:val="false"/>
          <w:color w:val="000000"/>
          <w:sz w:val="28"/>
        </w:rPr>
        <w:t>
</w:t>
      </w:r>
      <w:r>
        <w:rPr>
          <w:rFonts w:ascii="Times New Roman"/>
          <w:b w:val="false"/>
          <w:i w:val="false"/>
          <w:color w:val="000000"/>
          <w:sz w:val="28"/>
        </w:rPr>
        <w:t xml:space="preserve">
      5. Результатом оказываемой государственной услуги являются: </w:t>
      </w:r>
      <w:r>
        <w:br/>
      </w:r>
      <w:r>
        <w:rPr>
          <w:rFonts w:ascii="Times New Roman"/>
          <w:b w:val="false"/>
          <w:i w:val="false"/>
          <w:color w:val="000000"/>
          <w:sz w:val="28"/>
        </w:rPr>
        <w:t>
</w:t>
      </w:r>
      <w:r>
        <w:rPr>
          <w:rFonts w:ascii="Times New Roman"/>
          <w:b w:val="false"/>
          <w:i w:val="false"/>
          <w:color w:val="000000"/>
          <w:sz w:val="28"/>
        </w:rPr>
        <w:t>
      1) выдача потребителям государственной услуги по их обращениям на бумажных носителях зарегистрированных </w:t>
      </w:r>
      <w:r>
        <w:rPr>
          <w:rFonts w:ascii="Times New Roman"/>
          <w:b w:val="false"/>
          <w:i w:val="false"/>
          <w:color w:val="000000"/>
          <w:sz w:val="28"/>
        </w:rPr>
        <w:t>нотификаций</w:t>
      </w:r>
      <w:r>
        <w:rPr>
          <w:rFonts w:ascii="Times New Roman"/>
          <w:b w:val="false"/>
          <w:i w:val="false"/>
          <w:color w:val="000000"/>
          <w:sz w:val="28"/>
        </w:rPr>
        <w:t xml:space="preserve">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2) отправка официальным письмом информации о зарегистрированных нотификациях в КТС для опубликования в реестре зарегистрированных нотификаций.</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 юридическим лицам (далее – получатель государственных услуг).</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подачи получателем государственной услуги либо его уполномоченным лицом всех необходимых документов, определенных в </w:t>
      </w:r>
      <w:r>
        <w:rPr>
          <w:rFonts w:ascii="Times New Roman"/>
          <w:b w:val="false"/>
          <w:i w:val="false"/>
          <w:color w:val="000000"/>
          <w:sz w:val="28"/>
        </w:rPr>
        <w:t xml:space="preserve">пункте 11 </w:t>
      </w:r>
      <w:r>
        <w:rPr>
          <w:rFonts w:ascii="Times New Roman"/>
          <w:b w:val="false"/>
          <w:i w:val="false"/>
          <w:color w:val="000000"/>
          <w:sz w:val="28"/>
        </w:rPr>
        <w:t xml:space="preserve">настоящего стандарта, до опубликования информации о нотификации в едином реестре нотификаций, зарегистрированных в согласующих органах государств-членов Таможенного союза, на официальном сайте КТС – в течение десяти рабочих дней; </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государственных услуг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при получении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Подача электронного запроса для получения государственной услуги и другие сроки не предусмотрены.</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проверяет полноту представленных документов. В случае установления факта неполноты представленных документов, уполномоченный орган в указанный срок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9. Прием документов и предоставление государственной услуги либо выдача мотивированного отказа в предоставлении государственной услуги осуществляются путем: </w:t>
      </w:r>
      <w:r>
        <w:br/>
      </w:r>
      <w:r>
        <w:rPr>
          <w:rFonts w:ascii="Times New Roman"/>
          <w:b w:val="false"/>
          <w:i w:val="false"/>
          <w:color w:val="000000"/>
          <w:sz w:val="28"/>
        </w:rPr>
        <w:t>
</w:t>
      </w:r>
      <w:r>
        <w:rPr>
          <w:rFonts w:ascii="Times New Roman"/>
          <w:b w:val="false"/>
          <w:i w:val="false"/>
          <w:color w:val="000000"/>
          <w:sz w:val="28"/>
        </w:rPr>
        <w:t>
      1) приема и выдачи документов почтой (адрес уполномоченного органа указан в </w:t>
      </w:r>
      <w:r>
        <w:rPr>
          <w:rFonts w:ascii="Times New Roman"/>
          <w:b w:val="false"/>
          <w:i w:val="false"/>
          <w:color w:val="000000"/>
          <w:sz w:val="28"/>
        </w:rPr>
        <w:t>пункте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приема и выдачи документов по адресам в соответствии с графиком работы,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Предварительная запись на оказываемые услуги не производится. Ускоренное облуживание не предусмотрено.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режим помещения: вход в здание осуществляется через отдельный вход № 1. Для поддержки правопорядка здание имеет круглосуточный пост охраны, противопожарные сигнализации и другие меры безопасности.</w:t>
      </w:r>
      <w:r>
        <w:br/>
      </w:r>
      <w:r>
        <w:rPr>
          <w:rFonts w:ascii="Times New Roman"/>
          <w:b w:val="false"/>
          <w:i w:val="false"/>
          <w:color w:val="000000"/>
          <w:sz w:val="28"/>
        </w:rPr>
        <w:t>
</w:t>
      </w:r>
      <w:r>
        <w:rPr>
          <w:rFonts w:ascii="Times New Roman"/>
          <w:b w:val="false"/>
          <w:i w:val="false"/>
          <w:color w:val="000000"/>
          <w:sz w:val="28"/>
        </w:rPr>
        <w:t>
      Здание оборудовано:</w:t>
      </w:r>
      <w:r>
        <w:br/>
      </w:r>
      <w:r>
        <w:rPr>
          <w:rFonts w:ascii="Times New Roman"/>
          <w:b w:val="false"/>
          <w:i w:val="false"/>
          <w:color w:val="000000"/>
          <w:sz w:val="28"/>
        </w:rPr>
        <w:t>
</w:t>
      </w:r>
      <w:r>
        <w:rPr>
          <w:rFonts w:ascii="Times New Roman"/>
          <w:b w:val="false"/>
          <w:i w:val="false"/>
          <w:color w:val="000000"/>
          <w:sz w:val="28"/>
        </w:rPr>
        <w:t>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информационными стендами с образцами документов.</w:t>
      </w:r>
    </w:p>
    <w:bookmarkEnd w:id="118"/>
    <w:bookmarkStart w:name="z746" w:id="119"/>
    <w:p>
      <w:pPr>
        <w:spacing w:after="0"/>
        <w:ind w:left="0"/>
        <w:jc w:val="left"/>
      </w:pPr>
      <w:r>
        <w:rPr>
          <w:rFonts w:ascii="Times New Roman"/>
          <w:b/>
          <w:i w:val="false"/>
          <w:color w:val="000000"/>
        </w:rPr>
        <w:t xml:space="preserve"> 
2. Порядок оказания государственной услуги</w:t>
      </w:r>
    </w:p>
    <w:bookmarkEnd w:id="119"/>
    <w:bookmarkStart w:name="z747" w:id="120"/>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уполномоченное лицо представляют вместе с сопроводительным письмом следующие документы, предусмотренные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форму нотификации в двух экземплярах, заполненную и оформленную в соответствии с Положением;</w:t>
      </w:r>
      <w:r>
        <w:br/>
      </w:r>
      <w:r>
        <w:rPr>
          <w:rFonts w:ascii="Times New Roman"/>
          <w:b w:val="false"/>
          <w:i w:val="false"/>
          <w:color w:val="000000"/>
          <w:sz w:val="28"/>
        </w:rPr>
        <w:t>
</w:t>
      </w:r>
      <w:r>
        <w:rPr>
          <w:rFonts w:ascii="Times New Roman"/>
          <w:b w:val="false"/>
          <w:i w:val="false"/>
          <w:color w:val="000000"/>
          <w:sz w:val="28"/>
        </w:rPr>
        <w:t>
      2) материальный носитель информации с файлом с данными о нотификации в электронном виде, заполненной и оформленной в соответствии с Положением с сопроводительным письмом с указанием количества записей (наименований файлов) и их объема в байтах на прилагаемом носителе информации (компакт-диск, флэш-память) в формате, указанном в </w:t>
      </w:r>
      <w:r>
        <w:rPr>
          <w:rFonts w:ascii="Times New Roman"/>
          <w:b w:val="false"/>
          <w:i w:val="false"/>
          <w:color w:val="000000"/>
          <w:sz w:val="28"/>
        </w:rPr>
        <w:t>приложении 1</w:t>
      </w:r>
      <w:r>
        <w:rPr>
          <w:rFonts w:ascii="Times New Roman"/>
          <w:b w:val="false"/>
          <w:i w:val="false"/>
          <w:color w:val="000000"/>
          <w:sz w:val="28"/>
        </w:rPr>
        <w:t xml:space="preserve"> к Положению;</w:t>
      </w:r>
      <w:r>
        <w:br/>
      </w:r>
      <w:r>
        <w:rPr>
          <w:rFonts w:ascii="Times New Roman"/>
          <w:b w:val="false"/>
          <w:i w:val="false"/>
          <w:color w:val="000000"/>
          <w:sz w:val="28"/>
        </w:rPr>
        <w:t>
</w:t>
      </w:r>
      <w:r>
        <w:rPr>
          <w:rFonts w:ascii="Times New Roman"/>
          <w:b w:val="false"/>
          <w:i w:val="false"/>
          <w:color w:val="000000"/>
          <w:sz w:val="28"/>
        </w:rPr>
        <w:t>
      3) легализованный документ (апостиль, консульская легализация), предоставляющий заявителю право действовать от лица изготовителя шифровального (криптографического) средства. В случае составления указанного документа на иностранном языке к оригиналу или нотариально заверенной копии данного документа прилагается заверенный в порядке, установленном законодательством Республики Казахстан, перевод на русский либо (и) казахский язык(и).</w:t>
      </w:r>
      <w:r>
        <w:br/>
      </w:r>
      <w:r>
        <w:rPr>
          <w:rFonts w:ascii="Times New Roman"/>
          <w:b w:val="false"/>
          <w:i w:val="false"/>
          <w:color w:val="000000"/>
          <w:sz w:val="28"/>
        </w:rPr>
        <w:t>
</w:t>
      </w:r>
      <w:r>
        <w:rPr>
          <w:rFonts w:ascii="Times New Roman"/>
          <w:b w:val="false"/>
          <w:i w:val="false"/>
          <w:color w:val="000000"/>
          <w:sz w:val="28"/>
        </w:rPr>
        <w:t>
      В случае оформления нотификации организацией-изготовителем третьей страны (не входящей в Таможенный союз) нотификация должна быть легализована.</w:t>
      </w:r>
      <w:r>
        <w:br/>
      </w:r>
      <w:r>
        <w:rPr>
          <w:rFonts w:ascii="Times New Roman"/>
          <w:b w:val="false"/>
          <w:i w:val="false"/>
          <w:color w:val="000000"/>
          <w:sz w:val="28"/>
        </w:rPr>
        <w:t>
</w:t>
      </w:r>
      <w:r>
        <w:rPr>
          <w:rFonts w:ascii="Times New Roman"/>
          <w:b w:val="false"/>
          <w:i w:val="false"/>
          <w:color w:val="000000"/>
          <w:sz w:val="28"/>
        </w:rPr>
        <w:t>
      12. Образец формы нотификации опубликован на сайте КТС в виде программного обеспечения для заполнения формы нотификации и доступен любым лицам круглосуточно.</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путем отправки по почте (адрес КНБ указан в </w:t>
      </w:r>
      <w:r>
        <w:rPr>
          <w:rFonts w:ascii="Times New Roman"/>
          <w:b w:val="false"/>
          <w:i w:val="false"/>
          <w:color w:val="000000"/>
          <w:sz w:val="28"/>
        </w:rPr>
        <w:t xml:space="preserve">пункте 1 </w:t>
      </w:r>
      <w:r>
        <w:rPr>
          <w:rFonts w:ascii="Times New Roman"/>
          <w:b w:val="false"/>
          <w:i w:val="false"/>
          <w:color w:val="000000"/>
          <w:sz w:val="28"/>
        </w:rPr>
        <w:t>настоящего стандарта) либо сдачи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либо его уполномоченному лицу выдается талон с отметкой о дате приема заявления и дате получения государственной услуги с указанием регистрационного номера заявления, фамилии и инициалов сотрудника уполномоченного органа, принявшего заявление (далее – талон). Форма талона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15. Оказание государственной услуги производится:</w:t>
      </w:r>
      <w:r>
        <w:br/>
      </w:r>
      <w:r>
        <w:rPr>
          <w:rFonts w:ascii="Times New Roman"/>
          <w:b w:val="false"/>
          <w:i w:val="false"/>
          <w:color w:val="000000"/>
          <w:sz w:val="28"/>
        </w:rPr>
        <w:t>
</w:t>
      </w:r>
      <w:r>
        <w:rPr>
          <w:rFonts w:ascii="Times New Roman"/>
          <w:b w:val="false"/>
          <w:i w:val="false"/>
          <w:color w:val="000000"/>
          <w:sz w:val="28"/>
        </w:rPr>
        <w:t>
      1) сотрудниками уполномоченного органа в соответствии с графиком работы 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 лично получателю государственной услуги либо лицу, им уполномоченному.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канцелярией уполномоченного органа в городе Астане – почтой по адресу, указанному в сопроводительном письме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В регистрации нотификаций о характеристиках товаров, содержащих шифровальные (криптографические) средства получателю государственной услуги, отказывается в случае непредставления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а также при предоставлении на регистрацию формы нотификации, заполненной с нарушениями требований </w:t>
      </w:r>
      <w:r>
        <w:rPr>
          <w:rFonts w:ascii="Times New Roman"/>
          <w:b w:val="false"/>
          <w:i w:val="false"/>
          <w:color w:val="000000"/>
          <w:sz w:val="28"/>
        </w:rPr>
        <w:t>пунктов 4</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Положения.</w:t>
      </w:r>
      <w:r>
        <w:br/>
      </w:r>
      <w:r>
        <w:rPr>
          <w:rFonts w:ascii="Times New Roman"/>
          <w:b w:val="false"/>
          <w:i w:val="false"/>
          <w:color w:val="000000"/>
          <w:sz w:val="28"/>
        </w:rPr>
        <w:t>
</w:t>
      </w:r>
      <w:r>
        <w:rPr>
          <w:rFonts w:ascii="Times New Roman"/>
          <w:b w:val="false"/>
          <w:i w:val="false"/>
          <w:color w:val="000000"/>
          <w:sz w:val="28"/>
        </w:rPr>
        <w:t>
      Отказ в регистрации нотификаций о характеристиках товаров, содержащих шифровальные (криптографические) средства, по иным основаниям не допускается.</w:t>
      </w:r>
    </w:p>
    <w:bookmarkEnd w:id="120"/>
    <w:bookmarkStart w:name="z760" w:id="121"/>
    <w:p>
      <w:pPr>
        <w:spacing w:after="0"/>
        <w:ind w:left="0"/>
        <w:jc w:val="left"/>
      </w:pPr>
      <w:r>
        <w:rPr>
          <w:rFonts w:ascii="Times New Roman"/>
          <w:b/>
          <w:i w:val="false"/>
          <w:color w:val="000000"/>
        </w:rPr>
        <w:t xml:space="preserve"> 
3. Принципы работы</w:t>
      </w:r>
    </w:p>
    <w:bookmarkEnd w:id="121"/>
    <w:bookmarkStart w:name="z761" w:id="122"/>
    <w:p>
      <w:pPr>
        <w:spacing w:after="0"/>
        <w:ind w:left="0"/>
        <w:jc w:val="both"/>
      </w:pPr>
      <w:r>
        <w:rPr>
          <w:rFonts w:ascii="Times New Roman"/>
          <w:b w:val="false"/>
          <w:i w:val="false"/>
          <w:color w:val="000000"/>
          <w:sz w:val="28"/>
        </w:rPr>
        <w:t>
      17. Деятельность уполномоченного органа основывается по отношению к получателю государственных услуг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государственных услуг;</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7) защита и конфиденциальность информации о содержании документов получателя государственных услуг.</w:t>
      </w:r>
    </w:p>
    <w:bookmarkEnd w:id="122"/>
    <w:bookmarkStart w:name="z769" w:id="123"/>
    <w:p>
      <w:pPr>
        <w:spacing w:after="0"/>
        <w:ind w:left="0"/>
        <w:jc w:val="left"/>
      </w:pPr>
      <w:r>
        <w:rPr>
          <w:rFonts w:ascii="Times New Roman"/>
          <w:b/>
          <w:i w:val="false"/>
          <w:color w:val="000000"/>
        </w:rPr>
        <w:t xml:space="preserve"> 
4. Результаты работы</w:t>
      </w:r>
    </w:p>
    <w:bookmarkEnd w:id="123"/>
    <w:bookmarkStart w:name="z770" w:id="124"/>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утверждаются соответствующим приказом уполномоченного органа, ответственного за разработку стандарта государственной услуги.</w:t>
      </w:r>
    </w:p>
    <w:bookmarkEnd w:id="124"/>
    <w:bookmarkStart w:name="z772" w:id="125"/>
    <w:p>
      <w:pPr>
        <w:spacing w:after="0"/>
        <w:ind w:left="0"/>
        <w:jc w:val="left"/>
      </w:pPr>
      <w:r>
        <w:rPr>
          <w:rFonts w:ascii="Times New Roman"/>
          <w:b/>
          <w:i w:val="false"/>
          <w:color w:val="000000"/>
        </w:rPr>
        <w:t xml:space="preserve"> 
5. Порядок обжалования</w:t>
      </w:r>
    </w:p>
    <w:bookmarkEnd w:id="125"/>
    <w:bookmarkStart w:name="z773" w:id="126"/>
    <w:p>
      <w:pPr>
        <w:spacing w:after="0"/>
        <w:ind w:left="0"/>
        <w:jc w:val="both"/>
      </w:pPr>
      <w:r>
        <w:rPr>
          <w:rFonts w:ascii="Times New Roman"/>
          <w:b w:val="false"/>
          <w:i w:val="false"/>
          <w:color w:val="000000"/>
          <w:sz w:val="28"/>
        </w:rPr>
        <w:t>
      20. Порядок обжалования действия (бездействия) уполномоченных должностных лиц размещен на официальном интернет-ресурсе уполномоченного органа www.knb.kz в разделе «Важные ссылки». Получатели государственной услуги по вопросам предоставления государственной услуги могут обратиться по телефону доверия: 8 (7172) 76-42-07.</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(бездействий) работника уполномоченного органа можно получить по телефону саll-центра 1414 либо на портале.</w:t>
      </w:r>
      <w:r>
        <w:br/>
      </w:r>
      <w:r>
        <w:rPr>
          <w:rFonts w:ascii="Times New Roman"/>
          <w:b w:val="false"/>
          <w:i w:val="false"/>
          <w:color w:val="000000"/>
          <w:sz w:val="28"/>
        </w:rPr>
        <w:t>
</w:t>
      </w:r>
      <w:r>
        <w:rPr>
          <w:rFonts w:ascii="Times New Roman"/>
          <w:b w:val="false"/>
          <w:i w:val="false"/>
          <w:color w:val="000000"/>
          <w:sz w:val="28"/>
        </w:rPr>
        <w:t>
      Для оказания содействия по подготовке жалобы получатели государственной услуги могут обратиться к сотруднику уполномоченного органа по телефону: 8 (7172) 76-42-55.</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директора службы уполномоченного органа по адресу: город Астана, улица Т. Бигельдинова, дом 76, телефон приемной 8 (7172) 76-42-31.</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до 19.00 часов (перерыв на обед с 13.00 до 15.00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может направить обращение в уполномоченный орган посредством «виртуальной приемной» на веб-портале.</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получателями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по адресу: 010011, город Астана, улица Т. Бигельдинова, дом 76;</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либо его представителем (полномочия представителя должны быть оформлены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уполномоченного органа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Телефон доверия уполномоченного органа: 8 (7172) 76-42-07.</w:t>
      </w:r>
    </w:p>
    <w:bookmarkEnd w:id="126"/>
    <w:bookmarkStart w:name="z788" w:id="1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нотификаций о характеристиках</w:t>
      </w:r>
      <w:r>
        <w:br/>
      </w:r>
      <w:r>
        <w:rPr>
          <w:rFonts w:ascii="Times New Roman"/>
          <w:b w:val="false"/>
          <w:i w:val="false"/>
          <w:color w:val="000000"/>
          <w:sz w:val="28"/>
        </w:rPr>
        <w:t xml:space="preserve">
товаров, содержащих шифровальные   </w:t>
      </w:r>
      <w:r>
        <w:br/>
      </w:r>
      <w:r>
        <w:rPr>
          <w:rFonts w:ascii="Times New Roman"/>
          <w:b w:val="false"/>
          <w:i w:val="false"/>
          <w:color w:val="000000"/>
          <w:sz w:val="28"/>
        </w:rPr>
        <w:t xml:space="preserve">
(криптографические) средства»    </w:t>
      </w:r>
    </w:p>
    <w:bookmarkEnd w:id="127"/>
    <w:bookmarkStart w:name="z789" w:id="128"/>
    <w:p>
      <w:pPr>
        <w:spacing w:after="0"/>
        <w:ind w:left="0"/>
        <w:jc w:val="left"/>
      </w:pPr>
      <w:r>
        <w:rPr>
          <w:rFonts w:ascii="Times New Roman"/>
          <w:b/>
          <w:i w:val="false"/>
          <w:color w:val="000000"/>
        </w:rPr>
        <w:t xml:space="preserve"> 
Адреса, контактные данные и график работы подразделений</w:t>
      </w:r>
      <w:r>
        <w:br/>
      </w:r>
      <w:r>
        <w:rPr>
          <w:rFonts w:ascii="Times New Roman"/>
          <w:b/>
          <w:i w:val="false"/>
          <w:color w:val="000000"/>
        </w:rPr>
        <w:t>
Комитета национальной безопасности Республики Казахстан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057"/>
        <w:gridCol w:w="727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Астане</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улица Т. Бигельдинова, дом 76.</w:t>
            </w:r>
            <w:r>
              <w:br/>
            </w:r>
            <w:r>
              <w:rPr>
                <w:rFonts w:ascii="Times New Roman"/>
                <w:b w:val="false"/>
                <w:i w:val="false"/>
                <w:color w:val="000000"/>
                <w:sz w:val="20"/>
              </w:rPr>
              <w:t>
</w:t>
            </w:r>
            <w:r>
              <w:rPr>
                <w:rFonts w:ascii="Times New Roman"/>
                <w:b w:val="false"/>
                <w:i w:val="false"/>
                <w:color w:val="000000"/>
                <w:sz w:val="20"/>
              </w:rPr>
              <w:t>Контактные телефоны: 8 (7172) 76-42-52, 76-42-53, 76-42-54.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г. Алматы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улица Наурызбай батыра, дом 108.</w:t>
            </w:r>
            <w:r>
              <w:br/>
            </w:r>
            <w:r>
              <w:rPr>
                <w:rFonts w:ascii="Times New Roman"/>
                <w:b w:val="false"/>
                <w:i w:val="false"/>
                <w:color w:val="000000"/>
                <w:sz w:val="20"/>
              </w:rPr>
              <w:t>
</w:t>
            </w:r>
            <w:r>
              <w:rPr>
                <w:rFonts w:ascii="Times New Roman"/>
                <w:b w:val="false"/>
                <w:i w:val="false"/>
                <w:color w:val="000000"/>
                <w:sz w:val="20"/>
              </w:rPr>
              <w:t>Контактный телефон: 8 (727) 267-91-54.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Акмолинской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улица Ауэзова, дом 155. Контактный телефон: 8 (7162) 29-61-11.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Алматинской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улица Жансугурова, дом 68/70.</w:t>
            </w:r>
            <w:r>
              <w:br/>
            </w:r>
            <w:r>
              <w:rPr>
                <w:rFonts w:ascii="Times New Roman"/>
                <w:b w:val="false"/>
                <w:i w:val="false"/>
                <w:color w:val="000000"/>
                <w:sz w:val="20"/>
              </w:rPr>
              <w:t>
</w:t>
            </w:r>
            <w:r>
              <w:rPr>
                <w:rFonts w:ascii="Times New Roman"/>
                <w:b w:val="false"/>
                <w:i w:val="false"/>
                <w:color w:val="000000"/>
                <w:sz w:val="20"/>
              </w:rPr>
              <w:t>Контактные телефоны: 8 (7282) 60-56-16, 60-56-21, 60-55-80.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Актюбинской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улица Айтике би, дом 25.</w:t>
            </w:r>
            <w:r>
              <w:br/>
            </w:r>
            <w:r>
              <w:rPr>
                <w:rFonts w:ascii="Times New Roman"/>
                <w:b w:val="false"/>
                <w:i w:val="false"/>
                <w:color w:val="000000"/>
                <w:sz w:val="20"/>
              </w:rPr>
              <w:t>
</w:t>
            </w:r>
            <w:r>
              <w:rPr>
                <w:rFonts w:ascii="Times New Roman"/>
                <w:b w:val="false"/>
                <w:i w:val="false"/>
                <w:color w:val="000000"/>
                <w:sz w:val="20"/>
              </w:rPr>
              <w:t>Контактный телефон: 8 (7132) 93-41-70.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Атырауской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20 «А».</w:t>
            </w:r>
            <w:r>
              <w:br/>
            </w:r>
            <w:r>
              <w:rPr>
                <w:rFonts w:ascii="Times New Roman"/>
                <w:b w:val="false"/>
                <w:i w:val="false"/>
                <w:color w:val="000000"/>
                <w:sz w:val="20"/>
              </w:rPr>
              <w:t>
</w:t>
            </w:r>
            <w:r>
              <w:rPr>
                <w:rFonts w:ascii="Times New Roman"/>
                <w:b w:val="false"/>
                <w:i w:val="false"/>
                <w:color w:val="000000"/>
                <w:sz w:val="20"/>
              </w:rPr>
              <w:t>Контактные телефоны: 8 (7122) 99-52-43, 27-15-90.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Восточно-Казахстанской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улица Пермитина, дом 15.</w:t>
            </w:r>
            <w:r>
              <w:br/>
            </w:r>
            <w:r>
              <w:rPr>
                <w:rFonts w:ascii="Times New Roman"/>
                <w:b w:val="false"/>
                <w:i w:val="false"/>
                <w:color w:val="000000"/>
                <w:sz w:val="20"/>
              </w:rPr>
              <w:t>
</w:t>
            </w:r>
            <w:r>
              <w:rPr>
                <w:rFonts w:ascii="Times New Roman"/>
                <w:b w:val="false"/>
                <w:i w:val="false"/>
                <w:color w:val="000000"/>
                <w:sz w:val="20"/>
              </w:rPr>
              <w:t>Контактный телефон: 8 (7232) 28-23-35.</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Жамбылской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улица Кошек батыра, дом 7.</w:t>
            </w:r>
            <w:r>
              <w:br/>
            </w:r>
            <w:r>
              <w:rPr>
                <w:rFonts w:ascii="Times New Roman"/>
                <w:b w:val="false"/>
                <w:i w:val="false"/>
                <w:color w:val="000000"/>
                <w:sz w:val="20"/>
              </w:rPr>
              <w:t>
</w:t>
            </w:r>
            <w:r>
              <w:rPr>
                <w:rFonts w:ascii="Times New Roman"/>
                <w:b w:val="false"/>
                <w:i w:val="false"/>
                <w:color w:val="000000"/>
                <w:sz w:val="20"/>
              </w:rPr>
              <w:t>Контактные телефоны: 8 (7262) 94-01-80, 94-01-89.</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Западно-Казахстанской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улица Сейфуллина, дом 24.</w:t>
            </w:r>
            <w:r>
              <w:br/>
            </w:r>
            <w:r>
              <w:rPr>
                <w:rFonts w:ascii="Times New Roman"/>
                <w:b w:val="false"/>
                <w:i w:val="false"/>
                <w:color w:val="000000"/>
                <w:sz w:val="20"/>
              </w:rPr>
              <w:t>
</w:t>
            </w:r>
            <w:r>
              <w:rPr>
                <w:rFonts w:ascii="Times New Roman"/>
                <w:b w:val="false"/>
                <w:i w:val="false"/>
                <w:color w:val="000000"/>
                <w:sz w:val="20"/>
              </w:rPr>
              <w:t>Контактные телефоны: 8 (7112) 98-81-77, 98-81-80.</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Карагандинской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Бухар жырау, дом 17.</w:t>
            </w:r>
            <w:r>
              <w:br/>
            </w:r>
            <w:r>
              <w:rPr>
                <w:rFonts w:ascii="Times New Roman"/>
                <w:b w:val="false"/>
                <w:i w:val="false"/>
                <w:color w:val="000000"/>
                <w:sz w:val="20"/>
              </w:rPr>
              <w:t>
</w:t>
            </w:r>
            <w:r>
              <w:rPr>
                <w:rFonts w:ascii="Times New Roman"/>
                <w:b w:val="false"/>
                <w:i w:val="false"/>
                <w:color w:val="000000"/>
                <w:sz w:val="20"/>
              </w:rPr>
              <w:t>Контактные телефоны: 8 (7212) 41-04-65, 49-86-54, 49-85-78.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Костанайской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улица Гоголя, дом 77.</w:t>
            </w:r>
            <w:r>
              <w:br/>
            </w:r>
            <w:r>
              <w:rPr>
                <w:rFonts w:ascii="Times New Roman"/>
                <w:b w:val="false"/>
                <w:i w:val="false"/>
                <w:color w:val="000000"/>
                <w:sz w:val="20"/>
              </w:rPr>
              <w:t>
</w:t>
            </w:r>
            <w:r>
              <w:rPr>
                <w:rFonts w:ascii="Times New Roman"/>
                <w:b w:val="false"/>
                <w:i w:val="false"/>
                <w:color w:val="000000"/>
                <w:sz w:val="20"/>
              </w:rPr>
              <w:t>Контактные телефоны: 8 (7142) 54-54-30, 52-00-91.</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Кызылординской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переулок Конаева, дом 1.</w:t>
            </w:r>
            <w:r>
              <w:br/>
            </w:r>
            <w:r>
              <w:rPr>
                <w:rFonts w:ascii="Times New Roman"/>
                <w:b w:val="false"/>
                <w:i w:val="false"/>
                <w:color w:val="000000"/>
                <w:sz w:val="20"/>
              </w:rPr>
              <w:t>
</w:t>
            </w:r>
            <w:r>
              <w:rPr>
                <w:rFonts w:ascii="Times New Roman"/>
                <w:b w:val="false"/>
                <w:i w:val="false"/>
                <w:color w:val="000000"/>
                <w:sz w:val="20"/>
              </w:rPr>
              <w:t>Контактный телефон: 8 (7242) 27-27-96.</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Мангистауской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24-й микрорайон, дом 3.</w:t>
            </w:r>
            <w:r>
              <w:br/>
            </w:r>
            <w:r>
              <w:rPr>
                <w:rFonts w:ascii="Times New Roman"/>
                <w:b w:val="false"/>
                <w:i w:val="false"/>
                <w:color w:val="000000"/>
                <w:sz w:val="20"/>
              </w:rPr>
              <w:t>
</w:t>
            </w:r>
            <w:r>
              <w:rPr>
                <w:rFonts w:ascii="Times New Roman"/>
                <w:b w:val="false"/>
                <w:i w:val="false"/>
                <w:color w:val="000000"/>
                <w:sz w:val="20"/>
              </w:rPr>
              <w:t>Контактные телефоны: 8 (7292) 46-01-27, 46-01-20, 46-01-22.</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Павлодарской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улица Бектурова, дом 24.</w:t>
            </w:r>
            <w:r>
              <w:br/>
            </w:r>
            <w:r>
              <w:rPr>
                <w:rFonts w:ascii="Times New Roman"/>
                <w:b w:val="false"/>
                <w:i w:val="false"/>
                <w:color w:val="000000"/>
                <w:sz w:val="20"/>
              </w:rPr>
              <w:t>
</w:t>
            </w:r>
            <w:r>
              <w:rPr>
                <w:rFonts w:ascii="Times New Roman"/>
                <w:b w:val="false"/>
                <w:i w:val="false"/>
                <w:color w:val="000000"/>
                <w:sz w:val="20"/>
              </w:rPr>
              <w:t>Контактный телефон: 8 (7182) 55-56-33.</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Северо-Казахстанской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улица Сутюшева, дом 54.</w:t>
            </w:r>
            <w:r>
              <w:br/>
            </w:r>
            <w:r>
              <w:rPr>
                <w:rFonts w:ascii="Times New Roman"/>
                <w:b w:val="false"/>
                <w:i w:val="false"/>
                <w:color w:val="000000"/>
                <w:sz w:val="20"/>
              </w:rPr>
              <w:t>
</w:t>
            </w:r>
            <w:r>
              <w:rPr>
                <w:rFonts w:ascii="Times New Roman"/>
                <w:b w:val="false"/>
                <w:i w:val="false"/>
                <w:color w:val="000000"/>
                <w:sz w:val="20"/>
              </w:rPr>
              <w:t>Контактный телефон: 8 (7152) 46-45-24.</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по Южно-Казахстанской области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улица Казыбек би, дом 36.</w:t>
            </w:r>
            <w:r>
              <w:br/>
            </w:r>
            <w:r>
              <w:rPr>
                <w:rFonts w:ascii="Times New Roman"/>
                <w:b w:val="false"/>
                <w:i w:val="false"/>
                <w:color w:val="000000"/>
                <w:sz w:val="20"/>
              </w:rPr>
              <w:t>
</w:t>
            </w:r>
            <w:r>
              <w:rPr>
                <w:rFonts w:ascii="Times New Roman"/>
                <w:b w:val="false"/>
                <w:i w:val="false"/>
                <w:color w:val="000000"/>
                <w:sz w:val="20"/>
              </w:rPr>
              <w:t>Контактный телефон: 8 (7252) 95-11-38</w:t>
            </w:r>
            <w:r>
              <w:br/>
            </w:r>
            <w:r>
              <w:rPr>
                <w:rFonts w:ascii="Times New Roman"/>
                <w:b w:val="false"/>
                <w:i w:val="false"/>
                <w:color w:val="000000"/>
                <w:sz w:val="20"/>
              </w:rPr>
              <w:t>
</w:t>
            </w:r>
            <w:r>
              <w:rPr>
                <w:rFonts w:ascii="Times New Roman"/>
                <w:b w:val="false"/>
                <w:i w:val="false"/>
                <w:color w:val="000000"/>
                <w:sz w:val="20"/>
              </w:rPr>
              <w:t>Рабочие дни: с понедельника по пятницу, с 10:00 до 12:00 часов, без перерыва, без предварительной записи.</w:t>
            </w:r>
            <w:r>
              <w:br/>
            </w:r>
            <w:r>
              <w:rPr>
                <w:rFonts w:ascii="Times New Roman"/>
                <w:b w:val="false"/>
                <w:i w:val="false"/>
                <w:color w:val="000000"/>
                <w:sz w:val="20"/>
              </w:rPr>
              <w:t>
</w:t>
            </w:r>
            <w:r>
              <w:rPr>
                <w:rFonts w:ascii="Times New Roman"/>
                <w:b w:val="false"/>
                <w:i w:val="false"/>
                <w:color w:val="000000"/>
                <w:sz w:val="20"/>
              </w:rPr>
              <w:t>Выходные дни: суббота, воскресенье и праздничные дни</w:t>
            </w:r>
          </w:p>
        </w:tc>
      </w:tr>
    </w:tbl>
    <w:bookmarkStart w:name="z790" w:id="1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нотификаций о характеристиках</w:t>
      </w:r>
      <w:r>
        <w:br/>
      </w:r>
      <w:r>
        <w:rPr>
          <w:rFonts w:ascii="Times New Roman"/>
          <w:b w:val="false"/>
          <w:i w:val="false"/>
          <w:color w:val="000000"/>
          <w:sz w:val="28"/>
        </w:rPr>
        <w:t xml:space="preserve">
товаров, содержащих шифровальные   </w:t>
      </w:r>
      <w:r>
        <w:br/>
      </w:r>
      <w:r>
        <w:rPr>
          <w:rFonts w:ascii="Times New Roman"/>
          <w:b w:val="false"/>
          <w:i w:val="false"/>
          <w:color w:val="000000"/>
          <w:sz w:val="28"/>
        </w:rPr>
        <w:t xml:space="preserve">
(криптографические) средства»      </w:t>
      </w:r>
    </w:p>
    <w:bookmarkEnd w:id="129"/>
    <w:p>
      <w:pPr>
        <w:spacing w:after="0"/>
        <w:ind w:left="0"/>
        <w:jc w:val="both"/>
      </w:pPr>
      <w:r>
        <w:rPr>
          <w:rFonts w:ascii="Times New Roman"/>
          <w:b/>
          <w:i w:val="false"/>
          <w:color w:val="000000"/>
          <w:sz w:val="28"/>
        </w:rPr>
        <w:t>Комитет национальной безопасности</w:t>
      </w:r>
      <w:r>
        <w:br/>
      </w:r>
      <w:r>
        <w:rPr>
          <w:rFonts w:ascii="Times New Roman"/>
          <w:b w:val="false"/>
          <w:i w:val="false"/>
          <w:color w:val="000000"/>
          <w:sz w:val="28"/>
        </w:rPr>
        <w:t>
</w:t>
      </w:r>
      <w:r>
        <w:rPr>
          <w:rFonts w:ascii="Times New Roman"/>
          <w:b/>
          <w:i w:val="false"/>
          <w:color w:val="000000"/>
          <w:sz w:val="28"/>
        </w:rPr>
        <w:t>     Республики Казахстан</w:t>
      </w:r>
    </w:p>
    <w:bookmarkStart w:name="z791" w:id="130"/>
    <w:p>
      <w:pPr>
        <w:spacing w:after="0"/>
        <w:ind w:left="0"/>
        <w:jc w:val="both"/>
      </w:pPr>
      <w:r>
        <w:rPr>
          <w:rFonts w:ascii="Times New Roman"/>
          <w:b w:val="false"/>
          <w:i w:val="false"/>
          <w:color w:val="000000"/>
          <w:sz w:val="28"/>
        </w:rPr>
        <w:t>
</w:t>
      </w:r>
      <w:r>
        <w:rPr>
          <w:rFonts w:ascii="Times New Roman"/>
          <w:b/>
          <w:i w:val="false"/>
          <w:color w:val="000000"/>
          <w:sz w:val="28"/>
        </w:rPr>
        <w:t>            ТАЛОН</w:t>
      </w:r>
    </w:p>
    <w:bookmarkEnd w:id="130"/>
    <w:p>
      <w:pPr>
        <w:spacing w:after="0"/>
        <w:ind w:left="0"/>
        <w:jc w:val="both"/>
      </w:pPr>
      <w:r>
        <w:rPr>
          <w:rFonts w:ascii="Times New Roman"/>
          <w:b w:val="false"/>
          <w:i w:val="false"/>
          <w:color w:val="000000"/>
          <w:sz w:val="28"/>
        </w:rPr>
        <w:t>О принятии документа вх. № __________________</w:t>
      </w:r>
    </w:p>
    <w:p>
      <w:pPr>
        <w:spacing w:after="0"/>
        <w:ind w:left="0"/>
        <w:jc w:val="both"/>
      </w:pPr>
      <w:r>
        <w:rPr>
          <w:rFonts w:ascii="Times New Roman"/>
          <w:b w:val="false"/>
          <w:i w:val="false"/>
          <w:color w:val="000000"/>
          <w:sz w:val="28"/>
        </w:rPr>
        <w:t>Дата оказания государственной услуги ________</w:t>
      </w:r>
    </w:p>
    <w:p>
      <w:pPr>
        <w:spacing w:after="0"/>
        <w:ind w:left="0"/>
        <w:jc w:val="both"/>
      </w:pPr>
      <w:r>
        <w:rPr>
          <w:rFonts w:ascii="Times New Roman"/>
          <w:b w:val="false"/>
          <w:i w:val="false"/>
          <w:color w:val="000000"/>
          <w:sz w:val="28"/>
        </w:rPr>
        <w:t>Документ принял (а):</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(Ф.И.О. сотрудника КНБ)</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 20 _____ года</w:t>
      </w:r>
    </w:p>
    <w:p>
      <w:pPr>
        <w:spacing w:after="0"/>
        <w:ind w:left="0"/>
        <w:jc w:val="both"/>
      </w:pPr>
      <w:r>
        <w:rPr>
          <w:rFonts w:ascii="Times New Roman"/>
          <w:b w:val="false"/>
          <w:i w:val="false"/>
          <w:color w:val="000000"/>
          <w:sz w:val="28"/>
        </w:rPr>
        <w:t>Контактные телефоны: ________________________</w:t>
      </w:r>
    </w:p>
    <w:bookmarkStart w:name="z792" w:id="13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нотификаций о характеристиках</w:t>
      </w:r>
      <w:r>
        <w:br/>
      </w:r>
      <w:r>
        <w:rPr>
          <w:rFonts w:ascii="Times New Roman"/>
          <w:b w:val="false"/>
          <w:i w:val="false"/>
          <w:color w:val="000000"/>
          <w:sz w:val="28"/>
        </w:rPr>
        <w:t xml:space="preserve">
товаров, содержащих шифровальные   </w:t>
      </w:r>
      <w:r>
        <w:br/>
      </w:r>
      <w:r>
        <w:rPr>
          <w:rFonts w:ascii="Times New Roman"/>
          <w:b w:val="false"/>
          <w:i w:val="false"/>
          <w:color w:val="000000"/>
          <w:sz w:val="28"/>
        </w:rPr>
        <w:t xml:space="preserve">
(криптографические) средства»    </w:t>
      </w:r>
    </w:p>
    <w:bookmarkEnd w:id="131"/>
    <w:bookmarkStart w:name="z793" w:id="132"/>
    <w:p>
      <w:pPr>
        <w:spacing w:after="0"/>
        <w:ind w:left="0"/>
        <w:jc w:val="left"/>
      </w:pPr>
      <w:r>
        <w:rPr>
          <w:rFonts w:ascii="Times New Roman"/>
          <w:b/>
          <w:i w:val="false"/>
          <w:color w:val="000000"/>
        </w:rPr>
        <w:t xml:space="preserve"> 
Значения показателей качества и эффективности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433"/>
        <w:gridCol w:w="209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