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4a1e9" w14:textId="594a1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лицензирования деятельности по производству, переработке, приобретению, хранению, реализации, использованию, уничтожению ядов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января 2013 года № 18. Утратило силу постановлением Правительства Республики Казахстан от 17 июня 2015 года № 445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17.06.2015 </w:t>
      </w:r>
      <w:r>
        <w:rPr>
          <w:rFonts w:ascii="Times New Roman"/>
          <w:b w:val="false"/>
          <w:i w:val="false"/>
          <w:color w:val="ff0000"/>
          <w:sz w:val="28"/>
        </w:rPr>
        <w:t>№ 445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 лицензировании»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перечень документов, подтверждающих соответствие им, для осуществления деятельности по производству, переработке, приобретению, хранению, реализации, использованию, уничтожению ядов.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лицензиаром по осуществлению деятельности по производству, переработке, приобретению, хранению, реализации, использованию, уничтожению ядов Комитет промышленности Министерства индустрии и новых технологий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государственные органы, согласующие выдачу лицензии на осуществление деятельности по производству, переработке, приобретению, хранению, реализации, использованию, уничтожению ядов в части соответствия заявителя требованиям законодательства Республики Казахстан,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двадцати одного календарного дня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января 2013 года № 18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Квалификационные требования и перечень документов,</w:t>
      </w:r>
      <w:r>
        <w:br/>
      </w:r>
      <w:r>
        <w:rPr>
          <w:rFonts w:ascii="Times New Roman"/>
          <w:b/>
          <w:i w:val="false"/>
          <w:color w:val="000000"/>
        </w:rPr>
        <w:t>
подтверждающих соответствие им, для осуществления</w:t>
      </w:r>
      <w:r>
        <w:br/>
      </w:r>
      <w:r>
        <w:rPr>
          <w:rFonts w:ascii="Times New Roman"/>
          <w:b/>
          <w:i w:val="false"/>
          <w:color w:val="000000"/>
        </w:rPr>
        <w:t>
деятельности по производству, переработке, приобретению,</w:t>
      </w:r>
      <w:r>
        <w:br/>
      </w:r>
      <w:r>
        <w:rPr>
          <w:rFonts w:ascii="Times New Roman"/>
          <w:b/>
          <w:i w:val="false"/>
          <w:color w:val="000000"/>
        </w:rPr>
        <w:t>
хранению, реализации, использованию, уничтожению ядов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3873"/>
        <w:gridCol w:w="548"/>
        <w:gridCol w:w="5373"/>
        <w:gridCol w:w="2193"/>
      </w:tblGrid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включают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подвида деятельности по производству, переработке, хранению, реализации, уничтожению ядов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производственно-технической базы на праве собственности, отвечающей требованиям промышленной, санитарно-эпидемиологической безопасности и включающей: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технологическую линию;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специализированное производственное здание;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 оборудованный склад;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служебное помещение для размещения работающего персонала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документов, содержащая информацию о наличии производственно-технической базы на праве собственности, включающей: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технологическую линию;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специализированное производственное здание;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 оборудованный склад;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служебное помещение для размещения работающего персонала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технологического регламента на изготовление и переработку ядов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документов, содержащая информацию о наличии технологического регламента на изготовление и переработку ядов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служб, обеспечивающих: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 и техническое обслуживание оборудования, механизмов, технологической линии;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безопасности труда и охраны окружающей среды;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 контроль;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метрологический контроль;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ядов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документов, содержащая информацию о наличии служб, обеспечивающих: эксплуатацию и техническое обслуживание оборудования, механизмов, технологической линии;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безопасности труда и охраны окружающей среды;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 контроль;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метрологический контроль;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ядов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квалификационного состава специалистов, инженерно-технических работников и рабочего персонала, работающего с ядами, с соответствующим специальным образованием, имеющих опыт практической работы по специальности не менее одного года, прошедших обучение и проверку знаний правил промышленной безопасности в организации, аттестованной уполномоченным органом в области промышленной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документов, содержащая информацию о наличии квалификационного состава специалистов, инженерно-технических работников и рабочего персонала, работающего с ядами, с соответствующим специальным образованием, имеющих опыт практической работы по специальности не менее одного года, прошедших обучение и проверку знаний правил промышленной безопасности в организации, аттестованной уполномоченным органом в области промышленной безопасности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на охрану производственно-технической базы со специализированной организацией, имеющей лицензию на охранную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документов, содержащая информацию о наличии договора на охрану производственно-технической базы со специализированной организацией, имеющей лицензию на охранную деятельность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специальной защитной одежды, индивидуальных средств защиты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документов, содержащая информацию о наличии специальной защитной одежды, индивидуальных средств защиты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утвержденного руководителем организации плана ликвидации аварий при проведении работ по производству, переработке, хранению, реализации, уничтожению ядов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документов, содержащая информацию о наличии утвержденного руководителем организации плана ликвидации аварий при проведении работ по производству, переработке, хранению, реализации, уничтожению ядов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утвержденной руководителем организации инструкции по безопасному производству работ по производству, переработке, хранению, реализации, уничтожению ядов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документов, содержащая информацию о наличии утвержденной руководителем организации инструкции по безопасному производству работ по производству, переработке, хранению, реализации, уничтожению ядов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подвида деятельности по приобретению, хранению, реализации,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использованию ядов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производственно-технической базы, находящейся на праве собственности или ином законном основании, отвечающей требованиям промышленной, санитарно-эпидемиологической безопасности и включающей: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специализированное производственное здание;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 оборудованный склад (помещение) или специализированную емкость для хранения ядов в соответствии с техническим проектом производства;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служебное помещение для размещения работающего персонала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документов, содержащая информацию о наличии производственно-технической базы, находящейся на праве собственности или ином законном основании, включающей: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специализированное производственное здание;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 оборудованный склад (помещение) или специализированную емкость для хранения ядов в соответствии с техническим проектом производства;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служебное помещение для размещения работающего персонала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служб, обеспечивающих: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 и техническое обслуживание оборудования, механизмов; контроль безопасности труда и охраны окружающей среды;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 контроль;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метрологический контроль;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ядов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документов, содержащая информацию о наличии служб, обеспечивающих: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 и техническое обслуживание оборудования, механизмов;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безопасности труда и охраны окружающей среды;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 контроль;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метрологический контроль;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ядов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квалификационного состава специалистов, инженерно-технических работников и рабочего персонала, работающего с ядами, с соответствующим специальным образованием, имеющих опыт практической работы по специальности не менее одного года, прошедших обучение и проверку знаний правил промышленной безопасности в организации, аттестованной уполномоченным органом в области промышленной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документов, содержащая информацию о наличии квалификационного состава специалистов, инженерно-технических работников и рабочего персонала, работающего с ядами, с соответствующим специальным образованием, имеющих опыт практической работы по специальности не менее одного года, прошедших обучение и проверку знаний правил промышленной безопасности в организации, аттестованной уполномоченным органом в области промышленной безопасности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на охрану между владельцем производственно-технической базы и специализированной организацией, имеющей лицензию на охранную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документов, содержащая информацию о наличии договора на охрану между владельцем производственно-технической базы и специализированной организацией, имеющей лицензию на охранную деятельность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специальной защитной одежды, индивидуальных средств защиты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документов, содержащая информацию о наличии специальной защитной одежды, индивидуальных средств защиты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утвержденного руководителем организации плана ликвидации аварий при проведении работ по приобретению, хранению, реализации, использованию ядов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документов, содержащая информацию о наличии утвержденного руководителем организации плана ликвидации аварий при проведении работ по приобретению, хранению, реализации, использованию ядов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утвержденной руководителем организации инструкции по безопасному производству работ по приобретению, хранению, реализации, использованию ядов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документов, содержащая информацию о наличии утвержденной руководителем организации инструкции по безопасному производству работ по приобретению, хранению, реализации, использованию ядов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подвида деятельности по приобретению, хранению,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реализации ядов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 оборудованного склада для хранения ядов на праве собственности, отвечающего требованиям промышленной, санитарно-эпидемиологической безопасности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документов, содержащая информацию о наличии специально оборудованного склада для хранения ядов на праве собственности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служб, обеспечивающих: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безопасности труда и охраны окружающей среды;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 контроль;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ядов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документов, содержащая информацию о наличии служб, обеспечивающих: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безопасности труда и охраны окружающей среды;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 контроль;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ядов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квалификационного состава специалистов, инженерно-технических работников и рабочего персонала, работающего с ядами, с соответствующим специальным образованием, имеющих опыт практической работы по специальности не менее одного года, прошедших обучение и проверку знаний правил промышленной безопасности в организации, аттестованной уполномоченным органом в области промышленной безопасности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документов, содержащая информацию о наличии квалификационного состава специалистов, инженерно-технических работников и рабочего персонала, работающего с ядами, с соответствующим специальным образованием, имеющих опыт практической работы по специальности не менее одного года, прошедших обучение и проверку знаний правил промышленной безопасности в организации, аттестованной уполномоченным органом в области промышленной безопасности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на охрану специально оборудованного склада со специализированной организацией, имеющей лицензию на охранную деятельность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документов, содержащая информацию о наличии договора на охрану специально оборудованного склада со специализированной организацией, имеющей лицензию на охранную деятельность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специальной защитной одежды, индивидуальных средств защиты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документов, содержащая информацию о наличии специальной защитной одежды, индивидуальных средств защиты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утвержденной руководителем организации инструкции по безопасному производству работ по приобретению, хранению, реализации ядов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документов, содержащая информацию о наличии утвержденной руководителем организации инструкции по безопасному производству работ по приобретению, хранению, реализации ядов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квалификационным требованиям 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перечню документов, подтверждающих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соответствие им, для осуществления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производству, переработке, приобретению,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хранению, реализации, использованию,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уничтожению ядов               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сведений</w:t>
      </w:r>
      <w:r>
        <w:br/>
      </w:r>
      <w:r>
        <w:rPr>
          <w:rFonts w:ascii="Times New Roman"/>
          <w:b/>
          <w:i w:val="false"/>
          <w:color w:val="000000"/>
        </w:rPr>
        <w:t>
к квалификационным требованиям и перечню документов,</w:t>
      </w:r>
      <w:r>
        <w:br/>
      </w:r>
      <w:r>
        <w:rPr>
          <w:rFonts w:ascii="Times New Roman"/>
          <w:b/>
          <w:i w:val="false"/>
          <w:color w:val="000000"/>
        </w:rPr>
        <w:t>
подтверждающих соответствие им, для осуществления деятельности</w:t>
      </w:r>
      <w:r>
        <w:br/>
      </w:r>
      <w:r>
        <w:rPr>
          <w:rFonts w:ascii="Times New Roman"/>
          <w:b/>
          <w:i w:val="false"/>
          <w:color w:val="000000"/>
        </w:rPr>
        <w:t>
по производству, переработке, приобретению, хранению,</w:t>
      </w:r>
      <w:r>
        <w:br/>
      </w:r>
      <w:r>
        <w:rPr>
          <w:rFonts w:ascii="Times New Roman"/>
          <w:b/>
          <w:i w:val="false"/>
          <w:color w:val="000000"/>
        </w:rPr>
        <w:t>
реализации, использованию, уничтожению ядов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подвида деятельности по производству, переработке, хранению, реализации, уничтожению ядов включают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производственно-технической базы на праве собственности, отвечающей требованиям промышленной, санитарно-эпидемиологической безопасности и содержащей технологическую линию, специализированное производственное здание, специально оборудованный склад, служебное помещение для размещения работающего персонала, включающих: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кадастровый номер недвижимого имущества 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наличии технологической линии 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технологического регламента на изготовление и переработку ядов, включающего информацию о наличии технологического регламента на изготовление и переработку ядов 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служб, обеспечивающих: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эксплуатацию и техническое обслуживание оборудования, механизмов, технологической линии;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контроль безопасности труда и охраны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медицинский контроль;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метрологический контроль;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учет ядов, включающий номер и дату подписания приказов о создании служб и назначении ответственных лиц 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квалификационного состава специалистов, инженерно-технических работников и рабочего персонала, работающего с ядами, с соответствующим специальным образованием, имеющих опыт практической работы по специальности не менее одного года, прошедших обучение и проверку знаний правил промышленной безопасности в организации, аттестованной уполномоченным органом в области промышленной безопасности, включающего: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фамилию, имя, отчество 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дату подписания приказа о назначении 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по специальности 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специальность по образованию 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дату выдачи диплома о специальном образовании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учебного заведения, выдавшего диплом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дату выдачи удостоверения или протокола о прохождении обучения и проверки знаний правил промышленной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организации, выдавшей удостоверение или протокол о прохождении обучения и проверке знаний правил промышленной безопасности 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договора на охрану производственно-технической базы со специализированной организацией, имеющей лицензию на охранную деятельность, включающего: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дату подписания договора на охрану производственно-технической базы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специализированной организации, имеющей лицензию на охранную деятельность, с которой заключен договор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специальной защитной одежды, индивидуальных средств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(информация о наличии специальной защитной одежды, индивидуальных средств защиты)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утвержденного руководителем организации плана ликвидации аварий при проведении работ по производству, переработке, хранению, реализации, уничтожению ядов, включающего информацию о наличии утвержденного руководителем организации плана ликвидации аварий при проведении работ по производству, переработке, хранению, реализации, уничтожению ядов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утвержденной руководителем организации инструкции по безопасному производству работ по производству, переработке, хранению, реализации, уничтожению ядов, включающей информацию о наличии утвержденной руководителем организации инструкции по безопасному производству работ по производству, переработке, хранению, реализации, уничтожению ядов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Для подвида деятельности по приобретению, хранению, реализации, использованию ядов включают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производственно-технической базы, находящейся на праве собственности или ином законном основании, отвечающей требованиям промышленной, санитарно-эпидемиологической безопасности и содержащей специализированное производственное здание, специально оборудованный склад (помещение) или специализированную емкость для хранения ядов в соответствии с техническим проектом производства, служебное помещение для размещения работающего персонала, включающих: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кадастровый номер недвижимого имущества 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номер договора и дату подписания договора, в случае если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ином законном основании 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организации, с которой заключен договор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наличии специализированной емкости для хранения ядов в соответствии с техническим проектом производства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служб, обеспечивающих: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эксплуатацию и техническое обслуживание оборудования, механизмов, технологической линии;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контроль безопасности труда и охраны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медицинский контроль;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метрологический контроль;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учет ядов, включающий номер и дату подписания приказов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создании служб и назначении ответственных лиц 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квалификационного состава специалистов, инженерно-технических работников и рабочего персонала, работающего с ядами, с соответствующим специальным образованием, имеющих опыт практической работы по специальности не менее одного года, прошедших обучение и проверку знаний правил промышленной безопасности в организации, аттестованной уполномоченным органом в области промышленной безопасности, включающего: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фамилию, имя, отчество 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дату подписания приказа о назначении 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по специальности 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специальность по образованию 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дату выдачи диплома о специальном образовании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учебного заведения, выдавшего диплом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дату выдачи удостоверения или протокола о прохождении обучения и проверки знаний правил промышленной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организации, выдавшей удостоверение или протокол о прохождении обучения и проверке знаний правил промышленной безопасности 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договора на охрану производственно-технической базы со специализированной организацией, имеющей лицензию на охранную деятельность, включающего: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дату подписания договора на охрану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производственно-технической базы 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специализированной организации, имеющей лицензию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охранную деятельность, с которой заключен договор 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специальной защитной одежды, индивидуальных средств защиты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(информация о наличии специальной защитной одежды, индивидуальных средств защиты)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утвержденного руководителем организации плана ликвидации аварий при проведении работ по приобретению, хранению, реализации, использованию ядов, включающего информацию о наличии утвержденного руководителем организации плана ликвидации аварий при проведении работ по приобретению, хранению, реализации, использованию ядов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утвержденной руководителем организации инструкции по безопасному производству работ по приобретению, хранению, реализации, использованию ядов, включающей информацию о наличии утвержденной руководителем организации инструкции по безопасному производству работ по приобретению, хранению, реализации, использованию ядов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Для подвида деятельности по приобретению, хранению, реализации ядов включают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специально оборудованного склада для хранения ядов на праве собственности, отвечающего требованиям промышленной, санитарно-эпидемиологической безопасности, включающего кадастровый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недвижимого имущества 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служб, обеспечивающих: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контроль безопасности труда и охраны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медицинский контроль;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учет ядов, включающий номер и дату подписания приказов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создании служб и назначении ответственных лиц 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квалификационного состава специалистов, инженерно-технических работников и рабочего персонала, работающего с ядами, с соответствующим специальным образованием, имеющих опыт практической работы по специальности не менее одного года, прошедших обучение и проверку знаний правил промышленной безопасности в организации, аттестованной уполномоченным органом в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промышленной безопасности, включающего: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фамилию, имя, отчество 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дату подписания приказа о назначении 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по специальности 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специальность по образованию 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дату выдачи диплома о специальном образовании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учебного заведения, выдавшего диплом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дату выдачи удостоверения или протокола о прохождении обучения и проверки знаний правил промышленной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организации, выдавшей удостоверение или протокол о прохождении обучения и проверке знаний правил промышленной безопасности 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договора на охрану специально оборудованного склада со специализированной организацией, имеющей лицензию на охранную деятельность, включающего: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дату подписания договора на охрану специально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оборудованного склада 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специализированной организации, имеющей лицензию на охранную деятельность, с которой заключен договор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специальной защитной одежды, индивидуальных средств защиты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(информация о наличии специальной защитной одежды, индивидуальных средств защиты)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утвержденной руководителем организации инструкции по безопасному производству работ по приобретению, хранению, реализации ядов, включающей информацию о наличии утвержденной руководителем организации инструкции по безопасному производству работ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приобретению, хранению, реализации ядов ___________________________.</w:t>
      </w:r>
    </w:p>
    <w:bookmarkEnd w:id="5"/>
    <w:bookmarkStart w:name="z8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января 2013 года № 18</w:t>
      </w:r>
    </w:p>
    <w:bookmarkEnd w:id="6"/>
    <w:bookmarkStart w:name="z8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Государственные органы, согласующие выдачу лицензии на</w:t>
      </w:r>
      <w:r>
        <w:br/>
      </w:r>
      <w:r>
        <w:rPr>
          <w:rFonts w:ascii="Times New Roman"/>
          <w:b/>
          <w:i w:val="false"/>
          <w:color w:val="000000"/>
        </w:rPr>
        <w:t>
осуществление деятельности по производству, переработке,</w:t>
      </w:r>
      <w:r>
        <w:br/>
      </w:r>
      <w:r>
        <w:rPr>
          <w:rFonts w:ascii="Times New Roman"/>
          <w:b/>
          <w:i w:val="false"/>
          <w:color w:val="000000"/>
        </w:rPr>
        <w:t>
приобретению, хранению, реализации, использованию, уничтожению</w:t>
      </w:r>
      <w:r>
        <w:br/>
      </w:r>
      <w:r>
        <w:rPr>
          <w:rFonts w:ascii="Times New Roman"/>
          <w:b/>
          <w:i w:val="false"/>
          <w:color w:val="000000"/>
        </w:rPr>
        <w:t>
ядов в части соответствия заявителя требованиям</w:t>
      </w:r>
      <w:r>
        <w:br/>
      </w:r>
      <w:r>
        <w:rPr>
          <w:rFonts w:ascii="Times New Roman"/>
          <w:b/>
          <w:i w:val="false"/>
          <w:color w:val="000000"/>
        </w:rPr>
        <w:t>
законодательства Республики Казахстан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2884"/>
        <w:gridCol w:w="2988"/>
        <w:gridCol w:w="3966"/>
        <w:gridCol w:w="2885"/>
      </w:tblGrid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Лицензируемый 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Подвид лицензируемого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 деятельности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Лицензиар</w:t>
            </w:r>
          </w:p>
        </w:tc>
      </w:tr>
      <w:tr>
        <w:trPr>
          <w:trHeight w:val="27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уничтожение ядов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уничтожение ядов;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ядов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</w:tr>
      <w:tr>
        <w:trPr>
          <w:trHeight w:val="42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чрезвычайными ситуациями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уничтожение ядов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уничтожение ядов;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ядов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</w:tr>
    </w:tbl>
    <w:bookmarkStart w:name="z9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января 2013 года № 18</w:t>
      </w:r>
    </w:p>
    <w:bookmarkEnd w:id="8"/>
    <w:bookmarkStart w:name="z9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 некоторых решений 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9"/>
    <w:bookmarkStart w:name="z9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ноября 2007 года № 1137 «Об утверждении квалификационных требований, предъявляемых к деятельности по производству, переработке, приобретению, хранению, реализации, использованию, уничтожению ядов» (САПП Республики Казахстан, 2007 г., № 44, ст. 520).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мая 2008 года № 423 «О внесении дополнения в постановление Правительства Республики Казахстан от 27 ноября 2007 года № 1137» (САПП Республики Казахстан, 2008 г., № 23, ст. 222).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июня 2012 года № 782 «О внесении изменений в постановление Правительства Республики Казахстан от 27 ноября 2007 года № 1137 «Об утверждении Правил лицензирования и квалификационных требований, предъявляемых к деятельности по производству, переработке, приобретению, хранению, реализации, использованию, уничтожению ядов» (САПП Республики Казахстан, 2012 г., № 57, ст. 775).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