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7d56" w14:textId="ab97d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февраля 2008 года № 141 "Вопросы Агентства Республики Казахстан по защите конкуренции (Антимонопольное агентство)"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2012 года № 1818. Утратило силу постановлением Правительства Республики Казахстан от 24 сентября 2014 года № 1011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«Об утверждении Типового положения государственного органа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февраля 2008 года № 141 «Вопросы Агентства Республики Казахстан по защите конкуренции (Антимонопольное агентство)» (САПП Республики Казахстан, 2008 г., № 7, ст. 79)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2), 2-1)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Республики Казахстан по защите конкуренции (Антимонопольное агентство), утвержденное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2012 года № 1818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2008 года № 141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об Агентстве Республики Казахстан по защите конкуренции</w:t>
      </w:r>
      <w:r>
        <w:br/>
      </w:r>
      <w:r>
        <w:rPr>
          <w:rFonts w:ascii="Times New Roman"/>
          <w:b/>
          <w:i w:val="false"/>
          <w:color w:val="000000"/>
        </w:rPr>
        <w:t>
(Антимонопольное агентство)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Агентство Республики Казахстан по защите конкуренции (Антимонопольное агентство) (далее — Агентство) является государственным органом Республики Казахстан, не входящим в состав Правительства Республики Казахстан, осуществляющим руководство в сфере защиты конкуренции и ограничения монополистической деятельности на соответствующих товарных рынках и защиты прав потребителей, а также в пределах, предусмотренных законодательством, межотраслевую координацию и иные специальные исполнительные, разрешительные и контрольные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Агентство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Агентство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Агентство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Агентство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Агентство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Агентство по вопросам своей компетенции в установленном законодательством порядке принимает решения, оформляемые приказами Председателя Агентства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Агентства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010000, город Астана, Левый берег, Административное здание «Дом министерств», 4 подъезд.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«Агентство Республики Казахстан по защите конкуренции (Антимонопольное агентство)».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  Агентства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Агентства осуществляется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Агентству запрещается вступать в договорные отношения с субъектами предпринимательства на предмет выполнения обязанностей, являющихся функциями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Агентству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</w:t>
      </w:r>
      <w:r>
        <w:br/>
      </w:r>
      <w:r>
        <w:rPr>
          <w:rFonts w:ascii="Times New Roman"/>
          <w:b/>
          <w:i w:val="false"/>
          <w:color w:val="000000"/>
        </w:rPr>
        <w:t>
и обязанности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Миссия Агентства: повышение благосостояния субъектов рынка и потребителей путем защиты конкуренции, ограничения монополистической деятельности и недопущения недобросовестной конкуренции.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содействие развитию добросовестной конкуренции;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 и расследование, пресечение правонарушений антимонопольного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контроль за экономической концентрацией;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демонополизация субъектов рынка, ограничивающих конкуренцию.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государственной политики, реализация государственной политики в области защиты конкуренции и ограничения монопольной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государственных органов и иных организаций в сфере защиты конкуренции и ограничения монополистической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международного сотрудничества по вопросам  компетенции антимонопольного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за соблюдением антимонопольного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пресечение актов, действий (бездействия) государственных органов, направленных на ограничение и (или) устранение конкуренции;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экономической концентрацией;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предупреждение и устранение злоупотреблений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 и регулируемых рынках;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предотвращение и пресечение антиконкурентных соглашений и согласованных действий субъектов рынка, недобросовестной конкуренции;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разработка и согласование нормативных правовых актов в области развития конкуренции, ограничения монополистической деятельности и функционирования товарных рынков;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анализа и оценки состояния конкурентной среды на товарных рынках;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анализа и мониторинга деятельности субъектов рынка, занимающих доминирующее или монопольное положение на соответствующем товарном рынке;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формирования и ведения Государственного реестра субъектов рынка, занимающих доминирующее или монопольное положение (далее - реестр);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разработка и утверждение по согласованию с уполномоченным органам по формированию политики в области защиты конкуренции и ограничения монополистической деятельности методики по проведению анализа и оценки состояния конкурентной среды на товарном рынке с определением критериев взаимозаменяемости товаров, доступности их приобретения, а также границ товарного рынка, в отношении финансовых организаций - по согласованию с государственным органом, осуществляющим регулирование и надзор финансового рынка и финансовых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выявление монопольно высокой (низкой), монопсонически низкой цены, установленной субъектом рынка, занимающим доминирующее или монопольное положение, за исключением субъектов рынка, реализующих товары на регулируемых рынках;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разработка и утверждение по согласованию с уполномоченным органом по формированию политики в области защиты конкуренции и ограничения монополистической деятельности методики по выявлению монопольно высокой (низкой) и монопсонически низкой цен;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проведение расследований по фактам нарушения антимонопольного законодательства Республики Казахстан субъектами рынка и государственными органами в порядке, установленном антимонопольным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запрашивание и получение в порядке, установленном законами Республики Казахстан, от государственных органов, в том числе уполномоченного органа в области государственной статистики, налоговых и таможенных органов, субъектов рынка, а также должностных и иных физических и юридических лиц, необходимой для осуществления полномочий, предусмотренных антимонопольным законодательством Республики Казахстан, информации, в том числе сведения, составляющие коммерческую и иную охраняемую законом тайну;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вынесение субъектам рынка обязательных для исполнения предписаний об (о):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устранении нарушений антимонопольного законодательства Республики Казахстан и их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восстановлении первоначального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расторжении или изменении договоров, противоречащих антимонопольному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заключении договора с иным субъектом рынка в случае, если нарушением является необоснованный отказ либо уклонение от заключения договора с определенными продавцами (поставщиками) либо покупателями;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внесение государственным органам обязательных для исполнения предписаний об отмене или изменении принятых ими актов, о прекращении нарушений, а также расторжении или изменении заключенных ими соглашений, противоречащих антимонопольному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рассмотрение дел об административных правонарушениях и наложение административных взысканий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обращение в суд с исками и заявлениями, а также участие в процессах при рассмотрении судами дел, связанных с применением и нарушением антимонопольного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направление в правоохранительные органы материалов для решения вопроса о возбуждении уголовного дела по признакам преступлений, связанных с нарушением антимонопольного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дача рекомендаций государственным органам по проведению мероприятий, направленных на защиту и развитие конкуренции на товарных рынках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ежегодно не позднее 1 июня направление в Администрацию Президента Республики Казахстан и Правительство Республики Казахстан годового отчета о состоянии конкуренции на отдельных товарных рынках и мерах, принимаемых по ограничению монополистической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предварительное согласовывание создания государственных предприятий, юридических лиц, более пятидесяти процентов акций (долей) которых принадлежат государству, и аффилиированных с ними лиц, за исключением случаев, когда такое создание прямо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согласование предоставления государственной помощи субъектам рынка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по итогам анализа товарных рынков внесение в Правительство Республики Казахстан совместно с регулирующими органами и уполномоченным органом по формированию политики в области защиты конкуренции и ограничения монополистической деятельности предложений по отнесению товарного рынка к регулируемым рынкам, в том числе по номенклатуре продукции, товаров и услуг, на которые целесообразно введение регулируемых государством цен;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при отнесении товарного рынка к регулируемому направление выписки из реестра в регулирующие органы и субъекту рынка, занимающему доминирующее или монопольное положение на данном рынке;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информирование и представление в регулирующие органы информации или материалов об обнаруженных признаках нарушения законодательства Республики Казахстан о естественных монополиях и регулируемых рынках субъектами естественной монополии или субъектами рынка, осуществляющими деятельность на регулируемых рынках;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совместно с регулирующими органами участие в проведении совместных мероприятий по пресечению нарушений субъектами рынка законодательства Республики Казахстан о естественных монополиях и регулируемых рынках;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информирование правоохранительных органов о выявленных фактах антимонопольных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представление правоохранительным органам аналитической информации и данных мониторингов о состоянии конкуренции на товарных рынках;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в пределах своей компетенции проведение по запросам правоохранительных органов исследований, экспертиз и дача заключений по вопросам антимонопольного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по постановлениям и запросам правоохранительных органов, их территориальных подразделений направление в качестве экспертов своих работников для участия в процессуальных действиях и мероприятиях по расследованию нарушений антимонопольного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определение границ соответствующих товарных рынков;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разработка и утверждение типовых форм: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ходатайства об осуществлении экономической концентрации;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ходатайства о создании государственного предприятия, юридического лица, более пятидесяти процентов акций (долей) которых принадлежат государству, и аффилиированных с ними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ежеквартальной информации, представляемой субъектами рынка по монопольным видам продукции, об объемах производства и реализации, отпускных ценах и уровне доходности реализуемых монопольных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по собственной инициативе либо по заявлению заинтересованного лица пересмотрение предписания (свое или территориального органа), а также проверка предписаний, принятых территориальными органами антимонопольного органа, в случаях, установленных антимонопольным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в случаях, установленных антимонопольным законодательством Республики Казахстан,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лиц, а также с ходатайством об освобождении субъекта рынка от изъятия монопольного дохода, полученного в результате совершения антиконкурентных соглашений или согласованных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представление в регистрирующие органы реестра субъектов рынка, занимающих доминирующее или монопольное положение на соответствующем товарном рынке, и перечня государственных предприятий, юридических лиц, более пятидесяти процентов акций (долей) которых принадлежат государству, аффилиированных с ними лиц, созданных с согласия антимонопольного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предоставление субъектам рынка предварительного письменного согласия на осуществление сделок (действий), на государственную регистрацию, перерегистрацию субъектов рынка, а также прав на недвижимое имущество в случаях, предусмотренных антимонопольным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обеспечение реализации государственной политики в сфере защиты прав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внесение предложений в Правительство Республики Казахстан по основным направлениям государственной политики в сфере защиты прав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межотраслевой координации деятельности государственных органов по вопросам совершенствования законодательства Республики Казахстан о защите прав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принятие мер по совершенствованию законодательства Республики Казахстан о защите прав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взаимодействие с общественными объединениями потребителей,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ассоциациями (союзами) в сфере защиты прав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иных полномочий, предусмотренных законами Республики Казахстан, актами Президента Республики Казахстан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антимонопольный орган при рассмотрении ходатайств на создание государственных предприятий, юридических лиц, более пятидесяти процентов акций (долей) которых принадлежат государству, и аффилиированных с ними лиц, которые осуществляют свою деятельность на территории Республики Казахстан, на предоставление государственной помощи вправе запросить дополнительную информацию, необходимую для принятия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антимонопольный орган на основании анализа соответствующих товарных рынков вправе устанавливать более высокие размеры стоимости активов и объемы реализации товаров для данных рынков, при которых необходимо согласие антимонопольного органа на осуществление сделок;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антимонопольный орган проводит предварительное рассмотрение сведений о нарушениях антимонопольного законодательства Республики Казахстан в срок, не превышающий одного месяца со дня их поступления. В случае недостаточности фактически данных, позволяющих антимонопольному органу сделать вывод о наличии или об отсутствии признаков нарушения антимонопольного законодательства Республики Казахстан, антимонопольный орган для сбора и анализа дополнительных фактически данных вправе продлить срок предварительного рассмотрения. О продлении срока предварительного рассмотрения заявления или материалов антимонопольный орган уведомляет в письменной форме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антимонопольный орган в ходе предварительного рассмотрения сведений о нарушениях вправе запрашивать у физических или юридических лиц, государственных органов информацию и документы в письменной или устной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антимонопольный орган вправе приостановить расследование нарушения антимонопольного законодательства Республики Казахстан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рассмотрения антимонопольным органом, судом, органами предварительного следствия другого дела, имеющего значение для расследования нарушений антимонопольного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другого расследования нарушений антимонопольного законодательства Республики Казахстан в отношении этого же объекта расследования;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антимонопольный орган обязан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антимонопольный орган обязан принимать и рассматривать обращения физических и юридических лиц в порядке и сроки, которые установлены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порядке рассмотрения обращений физических и юридических лиц».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Руководство Агентства осуществляется Председателем, который несет персональную ответственность за выполнение возложенных на Агентство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Председатель Агентства назначается на должность и освобождается от должности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Председатель Агентства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Полномочия Председателя Агентства: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Агентства в Парламенте Республики Казахстан, иных государственных органах и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согласование и визирование проектов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решений по другим вопросам, отнесенным к его 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принятие мер, направленных на противодействие коррупционным правонарушениям в Агентстве, и несет персональную ответственность за принятие антикоррупционных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Агентства в период его отсутствия осуществляется лицом, его заменяющим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Председатель Агентства определяет полномочия своих заместителей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Аппарат Агентства возглавляется ответственным секретарем,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Полномочия Правления антимонопольного 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компетенцию Правления антимонопольного органа входят следующие вопросы: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определение приоритетов в области формирования и развития конкурентной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утверждение методик, отнесенных к компетенции антимонопольного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решений о согласии или запрете на экономическую концентрацию, о пересмотре или отмене этих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одобрение ежегодного годового отчета о состоянии конкуренции на отдельных товарных рынках и мерах, принимаемых по ограничению монополистической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решения об обращении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рассмотрение жалоб на заключение об итогах предварительного рассмотрения сведений о 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принятие решения о продлении срока расследования;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утверждение регламента работы Правления антимонопольного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рассмотрение и принятие решения по вопросам, входящим в компетенцию антимонопольного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Заседания Правления антимонопольного органа проводятся по мере необходимости, но не реже одного раза в месяц при наличии не менее двух третей от общего числа его членов. Заседания Правления антимонопольного органа ведет председатель Правления, а в случае его отсутствия - лицо, его замещающее.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либо не менее одной трети членов Правления от их общего числа вправе потребовать проведение внеочередного заседания Правления для обсуждения вопросов деятельности антимонопольного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Правления принимаются простым большинством голосов членов Правления при условии участия в голосовании не менее двух третей от общего числа членов Правления. При равенстве голосов, голос председателя Правления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в отсутствие председателя Правления, он вправе не позднее чем в недельный срок возвратить решение Правления со своими возражениями для повторного обсуждения и голосования. Возражения председателя Правления могут быть преодолены двумя третями голосов от общего числа членов 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Правление по вопросам, отнесенным к его компетенции, принимает постановление.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заседании Правления ведется протокол. Функции секретаря Правления могут быть возложены председателем на любого члена Правления или работника антимонопольного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для рассмотрения на заседании Правления вносятся не позднее чем за десять календарных дней до начала заседания Правления. Председатель Правления вправе установить иные сроки предварительного рассмотрения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При Председателе Агентства образуется коллегия, которая является консультативно-совещательным органом. Численный и персональный состав коллегии утверждается Председателем Агентства из числа руководителей структурных и территориальных подразделений Агентства.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26. Агентство может иметь на праве оперативного управления обособленное имущество,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Агентства формируется за счет имущества, переданного ему собственником, а также имущества (включая денежные доходы)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Имущество, закрепленное за Агентством,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Агентство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29. Реорганизация и упразднение Агентства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
Агентства и его ведомств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Акционерное общество «Центр развития и защиты конкурентной политики» 49 %».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территориальных органов,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
Агентства и его ведомств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Государственное учреждение «Антимонопольная инспекция по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«Антимонопольная инспекция по Актюбинской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«Антимонопольная инспекция по городу Алматы».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«Антимонопольная инспекция по Алматинской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«Антимонопольная инспекция по городу Астана».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«Антимонопольная инспекция по Атырауской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«Антимонопольная инспекция по Западно-Казахстанской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«Антимонопольная инспекция по Жамбылской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«Антимонопольная инспекция по Карагандинской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«Антимонопольная инспекция по Костанайской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учреждение «Антимонопольная инспекция по Кызылординской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Государственное учреждение «Антимонопольная инспекция по Мангистауской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Государственное учреждение «Антимонопольная инспекция по Южно-Казахстанской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Государственное учреждение «Антимонопольная инспекция по Павлодарской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«Антимонопольная инспекция по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Государственное учреждение «Антимонопольная инспекция по Восточно-Казахстанской области».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