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ceb5" w14:textId="770c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
осуществления трудовой деятельности на территории Республики Казахстан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2012 года № 1673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для осуществления трудовой деятельности на территории Республики Казахстан на 2013 год в размере 1,2 процента к экономически активному населению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